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DA7" w:rsidRDefault="000B0DA7">
      <w:pPr>
        <w:jc w:val="center"/>
        <w:rPr>
          <w:b/>
          <w:bCs/>
          <w:rtl/>
        </w:rPr>
      </w:pPr>
    </w:p>
    <w:p w:rsidR="000B0DA7" w:rsidRDefault="000B0DA7">
      <w:pPr>
        <w:jc w:val="center"/>
        <w:rPr>
          <w:b/>
          <w:bCs/>
          <w:rtl/>
        </w:rPr>
      </w:pPr>
    </w:p>
    <w:p w:rsidR="000B0DA7" w:rsidRDefault="000B0DA7">
      <w:pPr>
        <w:jc w:val="center"/>
        <w:rPr>
          <w:b/>
          <w:bCs/>
          <w:rtl/>
        </w:rPr>
      </w:pPr>
    </w:p>
    <w:p w:rsidR="000B0DA7" w:rsidRDefault="00014E61">
      <w:pPr>
        <w:jc w:val="center"/>
        <w:rPr>
          <w:b/>
          <w:bCs/>
          <w:rtl/>
        </w:rPr>
      </w:pPr>
      <w:r>
        <w:rPr>
          <w:rFonts w:hint="cs"/>
          <w:b/>
          <w:bCs/>
          <w:rtl/>
        </w:rPr>
        <w:t>عنوان البحث</w:t>
      </w:r>
    </w:p>
    <w:p w:rsidR="000B0DA7" w:rsidRDefault="000B0DA7">
      <w:pPr>
        <w:rPr>
          <w:rtl/>
        </w:rPr>
      </w:pPr>
    </w:p>
    <w:p w:rsidR="000B0DA7" w:rsidRDefault="000B0DA7">
      <w:pPr>
        <w:rPr>
          <w:rtl/>
        </w:rPr>
      </w:pPr>
    </w:p>
    <w:p w:rsidR="000B0DA7" w:rsidRDefault="00014E61">
      <w:pPr>
        <w:jc w:val="center"/>
        <w:rPr>
          <w:b/>
          <w:bCs/>
          <w:rtl/>
        </w:rPr>
      </w:pPr>
      <w:bookmarkStart w:id="0" w:name="_GoBack"/>
      <w:r>
        <w:rPr>
          <w:rFonts w:hint="cs"/>
          <w:b/>
          <w:bCs/>
          <w:rtl/>
        </w:rPr>
        <w:t>مدى كفاية البرامج الوقائية والعلاجية عن التحرشات الجنسية التي يتعرض لها الطفل من ذوي الاحتياجات الخاصة</w:t>
      </w:r>
    </w:p>
    <w:bookmarkEnd w:id="0"/>
    <w:p w:rsidR="000B0DA7" w:rsidRDefault="00014E61">
      <w:pPr>
        <w:jc w:val="center"/>
        <w:rPr>
          <w:b/>
          <w:bCs/>
          <w:rtl/>
        </w:rPr>
      </w:pPr>
      <w:r>
        <w:rPr>
          <w:rFonts w:hint="cs"/>
          <w:b/>
          <w:bCs/>
          <w:rtl/>
        </w:rPr>
        <w:t>دراسة استطلاعية  تحليلية</w:t>
      </w:r>
    </w:p>
    <w:p w:rsidR="000B0DA7" w:rsidRDefault="000B0DA7">
      <w:pPr>
        <w:jc w:val="center"/>
        <w:rPr>
          <w:b/>
          <w:bCs/>
          <w:rtl/>
        </w:rPr>
      </w:pPr>
    </w:p>
    <w:p w:rsidR="000B0DA7" w:rsidRDefault="00014E61">
      <w:pPr>
        <w:jc w:val="center"/>
        <w:rPr>
          <w:b/>
          <w:bCs/>
          <w:rtl/>
        </w:rPr>
      </w:pPr>
      <w:r>
        <w:rPr>
          <w:b/>
          <w:bCs/>
          <w:rtl/>
        </w:rPr>
        <w:t>إعداد</w:t>
      </w:r>
    </w:p>
    <w:p w:rsidR="000B0DA7" w:rsidRDefault="00014E61">
      <w:pPr>
        <w:jc w:val="center"/>
        <w:rPr>
          <w:b/>
          <w:bCs/>
          <w:rtl/>
        </w:rPr>
      </w:pPr>
      <w:r>
        <w:rPr>
          <w:b/>
          <w:bCs/>
          <w:rtl/>
        </w:rPr>
        <w:t>د/أمل رياض شاهين</w:t>
      </w:r>
    </w:p>
    <w:p w:rsidR="000B0DA7" w:rsidRDefault="00014E61">
      <w:pPr>
        <w:jc w:val="center"/>
        <w:rPr>
          <w:b/>
          <w:bCs/>
          <w:rtl/>
        </w:rPr>
      </w:pPr>
      <w:r>
        <w:rPr>
          <w:b/>
          <w:bCs/>
          <w:rtl/>
        </w:rPr>
        <w:t xml:space="preserve">كلية العلوم والاداب اخصائي تخاطب </w:t>
      </w:r>
    </w:p>
    <w:p w:rsidR="000B0DA7" w:rsidRDefault="00014E61">
      <w:pPr>
        <w:jc w:val="center"/>
        <w:rPr>
          <w:b/>
          <w:bCs/>
          <w:rtl/>
        </w:rPr>
      </w:pPr>
      <w:r>
        <w:rPr>
          <w:b/>
          <w:bCs/>
          <w:rtl/>
        </w:rPr>
        <w:t>جامعة الملك خالد</w:t>
      </w:r>
    </w:p>
    <w:p w:rsidR="000B0DA7" w:rsidRDefault="000B0DA7">
      <w:pPr>
        <w:jc w:val="center"/>
        <w:rPr>
          <w:b/>
          <w:bCs/>
          <w:rtl/>
        </w:rPr>
      </w:pPr>
    </w:p>
    <w:p w:rsidR="000B0DA7" w:rsidRDefault="000B0DA7">
      <w:pPr>
        <w:jc w:val="center"/>
        <w:rPr>
          <w:b/>
          <w:bCs/>
          <w:rtl/>
        </w:rPr>
      </w:pPr>
    </w:p>
    <w:p w:rsidR="000B0DA7" w:rsidRDefault="000B0DA7">
      <w:pPr>
        <w:jc w:val="center"/>
        <w:rPr>
          <w:b/>
          <w:bCs/>
          <w:rtl/>
        </w:rPr>
      </w:pPr>
    </w:p>
    <w:p w:rsidR="000B0DA7" w:rsidRDefault="000B0DA7">
      <w:pPr>
        <w:jc w:val="center"/>
        <w:rPr>
          <w:rFonts w:ascii="Traditional Arabic" w:hAnsi="Traditional Arabic" w:cs="Traditional Arabic"/>
          <w:b/>
          <w:bCs/>
          <w:sz w:val="28"/>
          <w:szCs w:val="28"/>
          <w:rtl/>
        </w:rPr>
      </w:pPr>
    </w:p>
    <w:p w:rsidR="000B0DA7" w:rsidRDefault="000B0DA7">
      <w:pPr>
        <w:jc w:val="center"/>
        <w:rPr>
          <w:rFonts w:ascii="Traditional Arabic" w:hAnsi="Traditional Arabic" w:cs="Traditional Arabic"/>
          <w:b/>
          <w:bCs/>
          <w:sz w:val="28"/>
          <w:szCs w:val="28"/>
          <w:rtl/>
        </w:rPr>
      </w:pPr>
    </w:p>
    <w:p w:rsidR="000B0DA7" w:rsidRDefault="000B0DA7">
      <w:pPr>
        <w:jc w:val="center"/>
        <w:rPr>
          <w:rFonts w:ascii="Traditional Arabic" w:hAnsi="Traditional Arabic" w:cs="Traditional Arabic"/>
          <w:b/>
          <w:bCs/>
          <w:sz w:val="28"/>
          <w:szCs w:val="28"/>
          <w:rtl/>
        </w:rPr>
      </w:pPr>
    </w:p>
    <w:p w:rsidR="000B0DA7" w:rsidRDefault="000B0DA7">
      <w:pPr>
        <w:jc w:val="center"/>
        <w:rPr>
          <w:rFonts w:ascii="Traditional Arabic" w:hAnsi="Traditional Arabic" w:cs="Traditional Arabic"/>
          <w:b/>
          <w:bCs/>
          <w:sz w:val="28"/>
          <w:szCs w:val="28"/>
          <w:rtl/>
        </w:rPr>
      </w:pPr>
    </w:p>
    <w:p w:rsidR="000B0DA7" w:rsidRDefault="000B0DA7">
      <w:pPr>
        <w:jc w:val="center"/>
        <w:rPr>
          <w:rFonts w:ascii="Traditional Arabic" w:hAnsi="Traditional Arabic" w:cs="Traditional Arabic"/>
          <w:b/>
          <w:bCs/>
          <w:sz w:val="28"/>
          <w:szCs w:val="28"/>
          <w:rtl/>
        </w:rPr>
      </w:pPr>
    </w:p>
    <w:p w:rsidR="000B0DA7" w:rsidRDefault="000B0DA7">
      <w:pPr>
        <w:jc w:val="center"/>
        <w:rPr>
          <w:rFonts w:ascii="Traditional Arabic" w:hAnsi="Traditional Arabic" w:cs="Traditional Arabic"/>
          <w:b/>
          <w:bCs/>
          <w:sz w:val="28"/>
          <w:szCs w:val="28"/>
          <w:rtl/>
        </w:rPr>
      </w:pPr>
    </w:p>
    <w:p w:rsidR="000B0DA7" w:rsidRDefault="000B0DA7">
      <w:pPr>
        <w:jc w:val="center"/>
        <w:rPr>
          <w:rFonts w:ascii="Traditional Arabic" w:hAnsi="Traditional Arabic" w:cs="Traditional Arabic"/>
          <w:b/>
          <w:bCs/>
          <w:sz w:val="28"/>
          <w:szCs w:val="28"/>
          <w:rtl/>
        </w:rPr>
      </w:pPr>
    </w:p>
    <w:p w:rsidR="000B0DA7" w:rsidRDefault="000B0DA7">
      <w:pPr>
        <w:jc w:val="center"/>
        <w:rPr>
          <w:rFonts w:ascii="Traditional Arabic" w:hAnsi="Traditional Arabic" w:cs="Traditional Arabic"/>
          <w:b/>
          <w:bCs/>
          <w:sz w:val="28"/>
          <w:szCs w:val="28"/>
          <w:rtl/>
        </w:rPr>
      </w:pPr>
    </w:p>
    <w:p w:rsidR="000B0DA7" w:rsidRDefault="000B0DA7">
      <w:pPr>
        <w:jc w:val="center"/>
        <w:rPr>
          <w:rFonts w:ascii="Traditional Arabic" w:hAnsi="Traditional Arabic" w:cs="Traditional Arabic"/>
          <w:b/>
          <w:bCs/>
          <w:sz w:val="28"/>
          <w:szCs w:val="28"/>
          <w:rtl/>
        </w:rPr>
      </w:pPr>
    </w:p>
    <w:p w:rsidR="000B0DA7" w:rsidRDefault="000B0DA7">
      <w:pPr>
        <w:jc w:val="center"/>
        <w:rPr>
          <w:rFonts w:ascii="Traditional Arabic" w:hAnsi="Traditional Arabic" w:cs="Traditional Arabic"/>
          <w:b/>
          <w:bCs/>
          <w:sz w:val="28"/>
          <w:szCs w:val="28"/>
          <w:rtl/>
        </w:rPr>
      </w:pPr>
    </w:p>
    <w:p w:rsidR="000B0DA7" w:rsidRDefault="000B0DA7">
      <w:pPr>
        <w:rPr>
          <w:rFonts w:ascii="Traditional Arabic" w:hAnsi="Traditional Arabic" w:cs="Traditional Arabic"/>
          <w:sz w:val="28"/>
          <w:szCs w:val="28"/>
          <w:rtl/>
        </w:rPr>
      </w:pP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lastRenderedPageBreak/>
        <w:t xml:space="preserve">مشكلة البحث  :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تعتبر مشكلة التحرشات الجنسية ظاهرة تؤرق المجتمع ككل والآباء والأمهات على وجه الخصوص  خاصة مع انتشار تلك الظاهرة بصورة شديدة  ومخاطر تلك المشكلة سوف يؤثر على الطفل من ذوي الاحتياجات الخاصة بصورة خطيرة فطفل من ذوي الحاجات الخاصة  من الفئات الأكثر عرضة للاستغ</w:t>
      </w:r>
      <w:r>
        <w:rPr>
          <w:rFonts w:ascii="Traditional Arabic" w:hAnsi="Traditional Arabic" w:cs="Traditional Arabic"/>
          <w:sz w:val="28"/>
          <w:szCs w:val="28"/>
          <w:rtl/>
        </w:rPr>
        <w:t xml:space="preserve">لال الجنسي </w:t>
      </w:r>
      <w:r>
        <w:rPr>
          <w:rFonts w:ascii="Traditional Arabic" w:hAnsi="Traditional Arabic" w:cs="Traditional Arabic" w:hint="cs"/>
          <w:sz w:val="28"/>
          <w:szCs w:val="28"/>
          <w:rtl/>
        </w:rPr>
        <w:t xml:space="preserve"> ( البدانة ،ذياب :1993)</w:t>
      </w:r>
      <w:r>
        <w:rPr>
          <w:rFonts w:ascii="Traditional Arabic" w:hAnsi="Traditional Arabic" w:cs="Traditional Arabic"/>
          <w:sz w:val="28"/>
          <w:szCs w:val="28"/>
          <w:rtl/>
        </w:rPr>
        <w:t xml:space="preserve"> والتحرشات المختلفة حيث يتم استغلا ل ظروف الطفل وعدم قدرته على التعبير عن مشكلة أو فهم ما يحدث تسأل الدراسة : هل توجد برامج علاجية وقائية تحمى الطفل من ذوي الحاجات الخاصة من التحرشات الجنسية ؟   ويتفرع من التساؤل الرئيسي  </w:t>
      </w:r>
      <w:r>
        <w:rPr>
          <w:rFonts w:ascii="Traditional Arabic" w:hAnsi="Traditional Arabic" w:cs="Traditional Arabic"/>
          <w:sz w:val="28"/>
          <w:szCs w:val="28"/>
          <w:rtl/>
        </w:rPr>
        <w:t>التساؤلات التالية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ـ ما عدد البرامج الوقائية التي تقدمها المدرسة لحماية الطفل من ذوي الحاجات الخاصة من التحرش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ـ ما عدد البرامج العلاجية التي تقدمها المدرسة للطفل الذي تعرض للتحرش الجنسي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ـ ما هي التحرشات الجنسية التي من المتوقع أن يتعرض لها الطفل من ذو</w:t>
      </w:r>
      <w:r>
        <w:rPr>
          <w:rFonts w:ascii="Traditional Arabic" w:hAnsi="Traditional Arabic" w:cs="Traditional Arabic"/>
          <w:sz w:val="28"/>
          <w:szCs w:val="28"/>
          <w:rtl/>
        </w:rPr>
        <w:t>ي الحاجات الخاصة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أهمية البحث :</w:t>
      </w:r>
    </w:p>
    <w:p w:rsidR="000B0DA7" w:rsidRDefault="00014E61">
      <w:pPr>
        <w:rPr>
          <w:rFonts w:ascii="Traditional Arabic" w:hAnsi="Traditional Arabic" w:cs="Traditional Arabic"/>
          <w:b/>
          <w:bCs/>
          <w:color w:val="000000"/>
          <w:sz w:val="28"/>
          <w:szCs w:val="28"/>
          <w:rtl/>
        </w:rPr>
      </w:pPr>
      <w:r>
        <w:rPr>
          <w:rFonts w:ascii="Traditional Arabic" w:hAnsi="Traditional Arabic" w:cs="Traditional Arabic"/>
          <w:sz w:val="28"/>
          <w:szCs w:val="28"/>
          <w:rtl/>
        </w:rPr>
        <w:t>تنبع أهمية الدراسة من كونها رصد لواقع تعرض الأطفال عاماً للتحرشات ومن ذوي الاحتياجات الخاصة لظاهرة التحرشات الجنسية</w:t>
      </w:r>
      <w:r>
        <w:rPr>
          <w:rFonts w:ascii="Traditional Arabic" w:hAnsi="Traditional Arabic" w:cs="Traditional Arabic"/>
          <w:b/>
          <w:bCs/>
          <w:color w:val="000000"/>
          <w:sz w:val="28"/>
          <w:szCs w:val="28"/>
          <w:rtl/>
        </w:rPr>
        <w:t xml:space="preserve">و </w:t>
      </w:r>
      <w:r>
        <w:rPr>
          <w:rFonts w:ascii="Traditional Arabic" w:hAnsi="Traditional Arabic" w:cs="Traditional Arabic"/>
          <w:color w:val="000000"/>
          <w:sz w:val="28"/>
          <w:szCs w:val="28"/>
          <w:shd w:val="clear" w:color="auto" w:fill="FFFFFF"/>
          <w:rtl/>
        </w:rPr>
        <w:t xml:space="preserve">تشير أول دراسة عن حوادث التحرش بالأطفال في مصر أعدتها الدكتورة "فاتن عبد الرحمن الطنباري" -أستاذة الإعلام </w:t>
      </w:r>
      <w:r>
        <w:rPr>
          <w:rFonts w:ascii="Traditional Arabic" w:hAnsi="Traditional Arabic" w:cs="Traditional Arabic"/>
          <w:color w:val="000000"/>
          <w:sz w:val="28"/>
          <w:szCs w:val="28"/>
          <w:shd w:val="clear" w:color="auto" w:fill="FFFFFF"/>
          <w:rtl/>
        </w:rPr>
        <w:t xml:space="preserve">المساعد في معهد الدراسات العليا للطفولة بجامعة عين شمس-إلى أن الاعتداء الجنسي على الأطفال يمثل 18% من إجمالي الحوادث المتعلقة بالطفل، وفيما يتعلق بصلة مرتكب الحادث بالطفل الضحية أشارت الدراسة إلى أن النسبة هي </w:t>
      </w:r>
      <w:r>
        <w:rPr>
          <w:rFonts w:ascii="Traditional Arabic" w:hAnsi="Traditional Arabic" w:cs="Traditional Arabic" w:hint="cs"/>
          <w:b/>
          <w:bCs/>
          <w:color w:val="000000"/>
          <w:sz w:val="28"/>
          <w:szCs w:val="28"/>
          <w:rtl/>
        </w:rPr>
        <w:t xml:space="preserve">35% </w:t>
      </w:r>
      <w:r>
        <w:rPr>
          <w:rFonts w:ascii="Traditional Arabic" w:hAnsi="Traditional Arabic" w:cs="Traditional Arabic"/>
          <w:color w:val="000000"/>
          <w:sz w:val="28"/>
          <w:szCs w:val="28"/>
          <w:shd w:val="clear" w:color="auto" w:fill="FFFFFF"/>
          <w:rtl/>
        </w:rPr>
        <w:t xml:space="preserve">من الحوادث يكون الجاني له صلة قرابة بالطفل الضحية، وفي 65% من الحالات لا توجد بينهم صلة قرابة </w:t>
      </w:r>
      <w:r>
        <w:rPr>
          <w:rFonts w:ascii="Traditional Arabic" w:hAnsi="Traditional Arabic" w:cs="Traditional Arabic" w:hint="cs"/>
          <w:b/>
          <w:bCs/>
          <w:color w:val="000000"/>
          <w:sz w:val="28"/>
          <w:szCs w:val="28"/>
          <w:rtl/>
        </w:rPr>
        <w:t xml:space="preserve"> </w:t>
      </w:r>
      <w:r>
        <w:rPr>
          <w:rFonts w:ascii="Traditional Arabic" w:hAnsi="Traditional Arabic" w:cs="Traditional Arabic"/>
          <w:color w:val="000000"/>
          <w:sz w:val="28"/>
          <w:szCs w:val="28"/>
          <w:shd w:val="clear" w:color="auto" w:fill="FFFFFF"/>
          <w:rtl/>
        </w:rPr>
        <w:t xml:space="preserve">.وبالنظر إلى القصص المذكورة عن أناس تعرضوا للتحرش وهم صغار وجد أن متوسط الأعمار يتراوح بين 25و ال 30 </w:t>
      </w:r>
      <w:r>
        <w:rPr>
          <w:rFonts w:ascii="Traditional Arabic" w:hAnsi="Traditional Arabic" w:cs="Traditional Arabic" w:hint="cs"/>
          <w:b/>
          <w:bCs/>
          <w:color w:val="000000"/>
          <w:sz w:val="28"/>
          <w:szCs w:val="28"/>
          <w:rtl/>
        </w:rPr>
        <w:t xml:space="preserve"> </w:t>
      </w:r>
      <w:r>
        <w:rPr>
          <w:rFonts w:ascii="Traditional Arabic" w:hAnsi="Traditional Arabic" w:cs="Traditional Arabic"/>
          <w:color w:val="000000"/>
          <w:sz w:val="28"/>
          <w:szCs w:val="28"/>
          <w:shd w:val="clear" w:color="auto" w:fill="FFFFFF"/>
          <w:rtl/>
        </w:rPr>
        <w:t xml:space="preserve">عاما </w:t>
      </w:r>
      <w:r>
        <w:rPr>
          <w:rFonts w:ascii="Traditional Arabic" w:hAnsi="Traditional Arabic" w:cs="Traditional Arabic" w:hint="cs"/>
          <w:color w:val="000000"/>
          <w:sz w:val="28"/>
          <w:szCs w:val="28"/>
          <w:shd w:val="clear" w:color="auto" w:fill="FFFFFF"/>
          <w:rtl/>
        </w:rPr>
        <w:t xml:space="preserve">( الطنباوي،فاتن :2003م،ص23) </w:t>
      </w:r>
      <w:r>
        <w:rPr>
          <w:rFonts w:ascii="Traditional Arabic" w:hAnsi="Traditional Arabic" w:cs="Traditional Arabic"/>
          <w:color w:val="000000"/>
          <w:sz w:val="28"/>
          <w:szCs w:val="28"/>
          <w:shd w:val="clear" w:color="auto" w:fill="FFFFFF"/>
          <w:rtl/>
        </w:rPr>
        <w:t xml:space="preserve">وفي دراسة أجرتها الدكتورة </w:t>
      </w:r>
      <w:r>
        <w:rPr>
          <w:rFonts w:ascii="Traditional Arabic" w:hAnsi="Traditional Arabic" w:cs="Traditional Arabic"/>
          <w:color w:val="000000"/>
          <w:sz w:val="28"/>
          <w:szCs w:val="28"/>
          <w:shd w:val="clear" w:color="auto" w:fill="FFFFFF"/>
          <w:rtl/>
        </w:rPr>
        <w:t xml:space="preserve">فضيلة محروس عام 2001 تبين لها أن 90% من الاعتداءات جسدية , و82% من الاعتداءات جنسية حصلت في أماكن يفترض أن تكون آمنة للطفل وحصلت من أناس الطفل يثق فيهم . وقالت </w:t>
      </w:r>
      <w:r>
        <w:rPr>
          <w:rFonts w:ascii="Traditional Arabic" w:hAnsi="Traditional Arabic" w:cs="Traditional Arabic" w:hint="cs"/>
          <w:b/>
          <w:bCs/>
          <w:color w:val="000000"/>
          <w:sz w:val="28"/>
          <w:szCs w:val="28"/>
          <w:rtl/>
        </w:rPr>
        <w:t xml:space="preserve"> </w:t>
      </w:r>
      <w:r>
        <w:rPr>
          <w:rFonts w:ascii="Traditional Arabic" w:hAnsi="Traditional Arabic" w:cs="Traditional Arabic"/>
          <w:color w:val="000000"/>
          <w:sz w:val="28"/>
          <w:szCs w:val="28"/>
          <w:shd w:val="clear" w:color="auto" w:fill="FFFFFF"/>
          <w:rtl/>
        </w:rPr>
        <w:t>77% من المعتدين أشخاص</w:t>
      </w:r>
      <w:r>
        <w:rPr>
          <w:rFonts w:ascii="Traditional Arabic" w:hAnsi="Traditional Arabic" w:cs="Traditional Arabic" w:hint="cs"/>
          <w:b/>
          <w:bCs/>
          <w:color w:val="000000"/>
          <w:sz w:val="28"/>
          <w:szCs w:val="28"/>
          <w:rtl/>
        </w:rPr>
        <w:t xml:space="preserve"> ي</w:t>
      </w:r>
      <w:r>
        <w:rPr>
          <w:rFonts w:ascii="Traditional Arabic" w:hAnsi="Traditional Arabic" w:cs="Traditional Arabic"/>
          <w:color w:val="000000"/>
          <w:sz w:val="28"/>
          <w:szCs w:val="28"/>
          <w:shd w:val="clear" w:color="auto" w:fill="FFFFFF"/>
          <w:rtl/>
        </w:rPr>
        <w:t>فترض أن يكونوا في موضع الثقة من الطفل . وأكدت دراسة أجرها مركز الرعاية ا</w:t>
      </w:r>
      <w:r>
        <w:rPr>
          <w:rFonts w:ascii="Traditional Arabic" w:hAnsi="Traditional Arabic" w:cs="Traditional Arabic"/>
          <w:color w:val="000000"/>
          <w:sz w:val="28"/>
          <w:szCs w:val="28"/>
          <w:shd w:val="clear" w:color="auto" w:fill="FFFFFF"/>
          <w:rtl/>
        </w:rPr>
        <w:t>لاجتماعية بالرياض</w:t>
      </w:r>
      <w:r>
        <w:rPr>
          <w:rStyle w:val="apple-converted-space"/>
          <w:rFonts w:ascii="Traditional Arabic" w:hAnsi="Traditional Arabic" w:cs="Traditional Arabic"/>
          <w:color w:val="000000"/>
          <w:sz w:val="28"/>
          <w:szCs w:val="28"/>
          <w:shd w:val="clear" w:color="auto" w:fill="FFFFFF"/>
        </w:rPr>
        <w:t> </w:t>
      </w:r>
      <w:r>
        <w:rPr>
          <w:rFonts w:ascii="Traditional Arabic" w:hAnsi="Traditional Arabic" w:cs="Traditional Arabic"/>
          <w:color w:val="000000"/>
          <w:sz w:val="28"/>
          <w:szCs w:val="28"/>
          <w:shd w:val="clear" w:color="auto" w:fill="FFFFFF"/>
          <w:rtl/>
        </w:rPr>
        <w:t>أن 80% من المعتدين على الأطفال من الأقارب</w:t>
      </w:r>
      <w:r>
        <w:rPr>
          <w:rFonts w:ascii="Traditional Arabic" w:hAnsi="Traditional Arabic" w:cs="Traditional Arabic" w:hint="cs"/>
          <w:color w:val="000000"/>
          <w:sz w:val="28"/>
          <w:szCs w:val="28"/>
          <w:shd w:val="clear" w:color="auto" w:fill="FFFFFF"/>
          <w:rtl/>
        </w:rPr>
        <w:t xml:space="preserve"> ( الزغاليل ، أحمد : 1999،ص34)</w:t>
      </w:r>
      <w:r>
        <w:rPr>
          <w:rFonts w:ascii="Traditional Arabic" w:hAnsi="Traditional Arabic" w:cs="Traditional Arabic" w:hint="cs"/>
          <w:b/>
          <w:bCs/>
          <w:color w:val="000000"/>
          <w:sz w:val="28"/>
          <w:szCs w:val="28"/>
          <w:rtl/>
        </w:rPr>
        <w:t xml:space="preserve"> </w:t>
      </w:r>
      <w:r>
        <w:rPr>
          <w:rFonts w:ascii="Traditional Arabic" w:hAnsi="Traditional Arabic" w:cs="Traditional Arabic"/>
          <w:color w:val="000000"/>
          <w:sz w:val="28"/>
          <w:szCs w:val="28"/>
          <w:shd w:val="clear" w:color="auto" w:fill="FFFFFF"/>
          <w:rtl/>
        </w:rPr>
        <w:t xml:space="preserve">أما عن إحصائيات منظمة اليونسيف التي تناولت التحرشات الجنسية بالاطفال جاءت كالتالي : </w:t>
      </w:r>
    </w:p>
    <w:p w:rsidR="000B0DA7" w:rsidRDefault="00014E61">
      <w:pPr>
        <w:rPr>
          <w:rFonts w:ascii="Traditional Arabic" w:hAnsi="Traditional Arabic" w:cs="Traditional Arabic"/>
          <w:color w:val="000000"/>
          <w:sz w:val="28"/>
          <w:szCs w:val="28"/>
          <w:shd w:val="clear" w:color="auto" w:fill="FFFFFF"/>
          <w:rtl/>
        </w:rPr>
      </w:pPr>
      <w:r>
        <w:rPr>
          <w:rFonts w:ascii="Traditional Arabic" w:hAnsi="Traditional Arabic" w:cs="Traditional Arabic"/>
          <w:sz w:val="28"/>
          <w:szCs w:val="28"/>
          <w:rtl/>
        </w:rPr>
        <w:t>استخدام الأطفال (دون سن الثامنة عشرة) لإشباع الغريزة الجنسية لدى الآخرين ليس بالأ</w:t>
      </w:r>
      <w:r>
        <w:rPr>
          <w:rFonts w:ascii="Traditional Arabic" w:hAnsi="Traditional Arabic" w:cs="Traditional Arabic"/>
          <w:sz w:val="28"/>
          <w:szCs w:val="28"/>
          <w:rtl/>
        </w:rPr>
        <w:t>مر الجديد. فمنذ أن</w:t>
      </w:r>
    </w:p>
    <w:p w:rsidR="000B0DA7" w:rsidRDefault="00014E61">
      <w:pPr>
        <w:rPr>
          <w:rFonts w:ascii="Traditional Arabic" w:hAnsi="Traditional Arabic" w:cs="Traditional Arabic"/>
          <w:color w:val="000000"/>
          <w:sz w:val="28"/>
          <w:szCs w:val="28"/>
          <w:shd w:val="clear" w:color="auto" w:fill="FFFFFF"/>
          <w:rtl/>
        </w:rPr>
      </w:pPr>
      <w:r>
        <w:rPr>
          <w:rFonts w:ascii="Traditional Arabic" w:hAnsi="Traditional Arabic" w:cs="Traditional Arabic"/>
          <w:sz w:val="28"/>
          <w:szCs w:val="28"/>
          <w:rtl/>
        </w:rPr>
        <w:t>بدأ الإنسان تدوين الحياة البشرية، كانت هناك تقارير عن كيفية قيام الكبار ـ الذين كانوا عادة من الرجال وإن</w:t>
      </w:r>
    </w:p>
    <w:p w:rsidR="000B0DA7" w:rsidRDefault="00014E61">
      <w:pPr>
        <w:rPr>
          <w:rFonts w:ascii="Traditional Arabic" w:hAnsi="Traditional Arabic" w:cs="Traditional Arabic"/>
          <w:color w:val="000000"/>
          <w:sz w:val="28"/>
          <w:szCs w:val="28"/>
          <w:shd w:val="clear" w:color="auto" w:fill="FFFFFF"/>
          <w:rtl/>
        </w:rPr>
      </w:pPr>
      <w:r>
        <w:rPr>
          <w:rFonts w:ascii="Traditional Arabic" w:hAnsi="Traditional Arabic" w:cs="Traditional Arabic"/>
          <w:sz w:val="28"/>
          <w:szCs w:val="28"/>
          <w:rtl/>
        </w:rPr>
        <w:lastRenderedPageBreak/>
        <w:t>كانوا في بعض الأحيان من النساء ـ باستغلال الأطفال من أجل المتعة، أو باسم الدين، أو لإرضاء نزعات</w:t>
      </w:r>
    </w:p>
    <w:p w:rsidR="000B0DA7" w:rsidRDefault="00014E61">
      <w:pPr>
        <w:rPr>
          <w:rFonts w:ascii="Traditional Arabic" w:hAnsi="Traditional Arabic" w:cs="Traditional Arabic"/>
          <w:color w:val="000000"/>
          <w:sz w:val="28"/>
          <w:szCs w:val="28"/>
          <w:shd w:val="clear" w:color="auto" w:fill="FFFFFF"/>
          <w:rtl/>
        </w:rPr>
      </w:pPr>
      <w:r>
        <w:rPr>
          <w:rFonts w:ascii="Traditional Arabic" w:hAnsi="Traditional Arabic" w:cs="Traditional Arabic"/>
          <w:sz w:val="28"/>
          <w:szCs w:val="28"/>
          <w:rtl/>
        </w:rPr>
        <w:t xml:space="preserve">مَرضية، أو في محاولة لاستغلال علاقة </w:t>
      </w:r>
      <w:r>
        <w:rPr>
          <w:rFonts w:ascii="Traditional Arabic" w:hAnsi="Traditional Arabic" w:cs="Traditional Arabic"/>
          <w:sz w:val="28"/>
          <w:szCs w:val="28"/>
          <w:rtl/>
        </w:rPr>
        <w:t>من علاقات السلطة, أو لمجرد اعتقادهم أنهم سيفلتون من العقاب</w:t>
      </w:r>
      <w:r>
        <w:rPr>
          <w:rFonts w:ascii="Traditional Arabic" w:hAnsi="Traditional Arabic" w:cs="Traditional Arabic"/>
          <w:sz w:val="28"/>
          <w:szCs w:val="28"/>
        </w:rPr>
        <w:t>.</w:t>
      </w:r>
      <w:r>
        <w:rPr>
          <w:rFonts w:ascii="Traditional Arabic" w:hAnsi="Traditional Arabic" w:cs="Traditional Arabic" w:hint="cs"/>
          <w:color w:val="000000"/>
          <w:sz w:val="28"/>
          <w:szCs w:val="28"/>
          <w:shd w:val="clear" w:color="auto" w:fill="FFFFFF"/>
          <w:rtl/>
        </w:rPr>
        <w:t xml:space="preserve">( البدانه : 1993،ص36)  و </w:t>
      </w:r>
      <w:r>
        <w:rPr>
          <w:rFonts w:ascii="Traditional Arabic" w:hAnsi="Traditional Arabic" w:cs="Traditional Arabic"/>
          <w:sz w:val="28"/>
          <w:szCs w:val="28"/>
          <w:rtl/>
        </w:rPr>
        <w:t>أشارت دراسة الأمين العام للأمم المتحدة في عام ٢٠٠٦ بشأن العنف ضد الأطفال إلى ما ذكرته منظمة الصحة العالمية من تعرض ١٥٠ مليون من البنات و٧٣ مليون من الأولاد دون الثامنة عشرل</w:t>
      </w:r>
      <w:r>
        <w:rPr>
          <w:rFonts w:ascii="Traditional Arabic" w:hAnsi="Traditional Arabic" w:cs="Traditional Arabic"/>
          <w:sz w:val="28"/>
          <w:szCs w:val="28"/>
          <w:rtl/>
        </w:rPr>
        <w:t>جماع جنسي قسري أو لأشكال أخرى من أشكال العنف الجنسي والاستغلال التي تضمنت اتصالاً جسديا؛</w:t>
      </w:r>
    </w:p>
    <w:p w:rsidR="000B0DA7" w:rsidRDefault="00014E61">
      <w:pPr>
        <w:rPr>
          <w:rFonts w:ascii="Traditional Arabic" w:hAnsi="Traditional Arabic" w:cs="Traditional Arabic"/>
          <w:color w:val="000000"/>
          <w:sz w:val="28"/>
          <w:szCs w:val="28"/>
          <w:shd w:val="clear" w:color="auto" w:fill="FFFFFF"/>
          <w:rtl/>
        </w:rPr>
      </w:pPr>
      <w:r>
        <w:rPr>
          <w:rFonts w:ascii="Times New Roman" w:hAnsi="Times New Roman" w:cs="Times New Roman"/>
          <w:sz w:val="28"/>
          <w:szCs w:val="28"/>
        </w:rPr>
        <w:t>●</w:t>
      </w:r>
      <w:r>
        <w:rPr>
          <w:rFonts w:ascii="Traditional Arabic" w:hAnsi="Traditional Arabic" w:cs="Traditional Arabic"/>
          <w:sz w:val="28"/>
          <w:szCs w:val="28"/>
          <w:rtl/>
        </w:rPr>
        <w:t>ومما يدعو إلى الفزع أن هذه الدراسة المتعلقة بالعنف صرَّحت بأن مرتكبي العنف الجنسي ضد البنات غالبا ما يكونون من أعضاء الأسرة الذكور (الإخوة أو الأعمام أو الأخوال</w:t>
      </w:r>
      <w:proofErr w:type="gramStart"/>
      <w:r>
        <w:rPr>
          <w:rFonts w:ascii="Traditional Arabic" w:hAnsi="Traditional Arabic" w:cs="Traditional Arabic"/>
          <w:sz w:val="28"/>
          <w:szCs w:val="28"/>
          <w:rtl/>
        </w:rPr>
        <w:t>)،</w:t>
      </w:r>
      <w:proofErr w:type="gramEnd"/>
      <w:r>
        <w:rPr>
          <w:rFonts w:ascii="Traditional Arabic" w:hAnsi="Traditional Arabic" w:cs="Traditional Arabic"/>
          <w:sz w:val="28"/>
          <w:szCs w:val="28"/>
          <w:rtl/>
        </w:rPr>
        <w:t xml:space="preserve"> ويل</w:t>
      </w:r>
      <w:r>
        <w:rPr>
          <w:rFonts w:ascii="Traditional Arabic" w:hAnsi="Traditional Arabic" w:cs="Traditional Arabic"/>
          <w:sz w:val="28"/>
          <w:szCs w:val="28"/>
          <w:rtl/>
        </w:rPr>
        <w:t>يهم في هذا الصدد أزواج الأمهات والآباء وأعضاء الأسرة من الإناث؛</w:t>
      </w:r>
    </w:p>
    <w:p w:rsidR="000B0DA7" w:rsidRDefault="00014E61">
      <w:pPr>
        <w:rPr>
          <w:rFonts w:ascii="Traditional Arabic" w:hAnsi="Traditional Arabic" w:cs="Traditional Arabic"/>
          <w:color w:val="000000"/>
          <w:sz w:val="28"/>
          <w:szCs w:val="28"/>
          <w:shd w:val="clear" w:color="auto" w:fill="FFFFFF"/>
          <w:rtl/>
        </w:rPr>
      </w:pPr>
      <w:r>
        <w:rPr>
          <w:rFonts w:ascii="Traditional Arabic" w:hAnsi="Traditional Arabic" w:cs="Traditional Arabic"/>
          <w:sz w:val="28"/>
          <w:szCs w:val="28"/>
          <w:rtl/>
        </w:rPr>
        <w:t xml:space="preserve">يتعرض الأطفال للعنف الجنسي في بيئات تعليمية، حيث ورد أن المدرسين يقايضون الدرجات بممارسة الجنس؛ وأيضاً في مؤسسات الرعاية والاحتجاز، حيث يستخدم العنف الجنسي بوصفه عقوبة من العقوبات أو باعتباره </w:t>
      </w:r>
      <w:r>
        <w:rPr>
          <w:rFonts w:ascii="Traditional Arabic" w:hAnsi="Traditional Arabic" w:cs="Traditional Arabic"/>
          <w:sz w:val="28"/>
          <w:szCs w:val="28"/>
          <w:rtl/>
        </w:rPr>
        <w:t>وسيلة لفرض علاقة من علاقات القوة؛</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وفي عام ٢٠٠٠ ،تضمنت تقديرات منظمة العمل الدولية أن ٨،١ مليون طفل يتعرضون للاستغلال الجنسي فيما يتصل بالبغاء أو إنتاج المواد الإباحية؛</w:t>
      </w:r>
    </w:p>
    <w:p w:rsidR="000B0DA7" w:rsidRDefault="00014E61">
      <w:pPr>
        <w:rPr>
          <w:rFonts w:ascii="Traditional Arabic" w:hAnsi="Traditional Arabic" w:cs="Traditional Arabic"/>
          <w:sz w:val="28"/>
          <w:szCs w:val="28"/>
          <w:rtl/>
        </w:rPr>
      </w:pPr>
      <w:r>
        <w:rPr>
          <w:rFonts w:ascii="Times New Roman" w:hAnsi="Times New Roman" w:cs="Times New Roman"/>
          <w:sz w:val="28"/>
          <w:szCs w:val="28"/>
        </w:rPr>
        <w:t>●</w:t>
      </w:r>
      <w:r>
        <w:rPr>
          <w:rFonts w:ascii="Traditional Arabic" w:hAnsi="Traditional Arabic" w:cs="Traditional Arabic"/>
          <w:sz w:val="28"/>
          <w:szCs w:val="28"/>
          <w:rtl/>
        </w:rPr>
        <w:t>وفي أيار/مايو ٢٠٠٦ ،كانت قاعدة بيانات المنظمة الدولية للشرطة الجنائية، التي تتضمن صوراً</w:t>
      </w:r>
      <w:r>
        <w:rPr>
          <w:rFonts w:ascii="Traditional Arabic" w:hAnsi="Traditional Arabic" w:cs="Traditional Arabic"/>
          <w:sz w:val="28"/>
          <w:szCs w:val="28"/>
          <w:rtl/>
        </w:rPr>
        <w:t xml:space="preserve"> للاعتداءات على الأطفال، تحتوي على أدلة فوتوغرافية تثبت حدوث استغلال جنسي لما يزيد عن ٠٠٠٢٠طفل من أجل إنتاج صور إباحية للأطفال، وكانت غالبية هذه الصور من الصور الجديدة، مما يدل على وقوع استغلال منذ وقت قريب أو وجود استغلال قائم ومستمر؛</w:t>
      </w:r>
    </w:p>
    <w:p w:rsidR="000B0DA7" w:rsidRDefault="00014E61">
      <w:pPr>
        <w:rPr>
          <w:rFonts w:ascii="Traditional Arabic" w:hAnsi="Traditional Arabic" w:cs="Traditional Arabic"/>
          <w:color w:val="000000"/>
          <w:sz w:val="28"/>
          <w:szCs w:val="28"/>
          <w:shd w:val="clear" w:color="auto" w:fill="FFFFFF"/>
        </w:rPr>
      </w:pPr>
      <w:r>
        <w:rPr>
          <w:rFonts w:ascii="Times New Roman" w:hAnsi="Times New Roman" w:cs="Times New Roman"/>
          <w:sz w:val="28"/>
          <w:szCs w:val="28"/>
        </w:rPr>
        <w:t>●</w:t>
      </w:r>
      <w:r>
        <w:rPr>
          <w:rFonts w:ascii="Traditional Arabic" w:hAnsi="Traditional Arabic" w:cs="Traditional Arabic"/>
          <w:sz w:val="28"/>
          <w:szCs w:val="28"/>
          <w:rtl/>
        </w:rPr>
        <w:t>وقد أكدت الاجتماعات</w:t>
      </w:r>
      <w:r>
        <w:rPr>
          <w:rFonts w:ascii="Traditional Arabic" w:hAnsi="Traditional Arabic" w:cs="Traditional Arabic"/>
          <w:sz w:val="28"/>
          <w:szCs w:val="28"/>
          <w:rtl/>
        </w:rPr>
        <w:t xml:space="preserve"> الإقليمية التي عقدت من أجل إعداد هذه الدراسة المتصلة بالعنف أن ممارسة الجنس بالإكراه في إطار الزواج قسراً أو في وقت مبكر منتشر أيضاً في كثير من الدول. وتقول تقارير اليونيسف أن ما يقدر بـ ٨٢ مليوناً من البنات بكافة أنحاء العالم، بعضهن لم يتجاوزن سن العاشرة</w:t>
      </w:r>
      <w:r>
        <w:rPr>
          <w:rFonts w:ascii="Traditional Arabic" w:hAnsi="Traditional Arabic" w:cs="Traditional Arabic"/>
          <w:sz w:val="28"/>
          <w:szCs w:val="28"/>
          <w:rtl/>
        </w:rPr>
        <w:t>، سوف يتزوجن قبل عيد ميلادهن الثامن عشر؛</w:t>
      </w:r>
      <w:r>
        <w:rPr>
          <w:rFonts w:ascii="Traditional Arabic" w:hAnsi="Traditional Arabic" w:cs="Traditional Arabic"/>
          <w:color w:val="000000"/>
          <w:sz w:val="28"/>
          <w:szCs w:val="28"/>
          <w:shd w:val="clear" w:color="auto" w:fill="FFFFFF"/>
          <w:rtl/>
        </w:rPr>
        <w:t xml:space="preserve"> ( منظمة اليونيسف </w:t>
      </w:r>
      <w:r>
        <w:rPr>
          <w:rFonts w:ascii="Traditional Arabic" w:hAnsi="Traditional Arabic" w:cs="Traditional Arabic"/>
          <w:color w:val="000000"/>
          <w:sz w:val="28"/>
          <w:szCs w:val="28"/>
          <w:shd w:val="clear" w:color="auto" w:fill="FFFFFF"/>
        </w:rPr>
        <w:t>http://www.unicef.org/arabic/protection/files/World</w:t>
      </w:r>
      <w:r>
        <w:rPr>
          <w:rFonts w:ascii="Traditional Arabic" w:hAnsi="Traditional Arabic" w:cs="Traditional Arabic"/>
          <w:color w:val="000000"/>
          <w:sz w:val="28"/>
          <w:szCs w:val="28"/>
          <w:shd w:val="clear" w:color="auto" w:fill="FFFFFF"/>
          <w:rtl/>
        </w:rPr>
        <w:t>)</w:t>
      </w:r>
    </w:p>
    <w:p w:rsidR="000B0DA7" w:rsidRDefault="00014E61">
      <w:pPr>
        <w:rPr>
          <w:rFonts w:ascii="Traditional Arabic" w:hAnsi="Traditional Arabic" w:cs="Traditional Arabic"/>
          <w:b/>
          <w:bCs/>
          <w:sz w:val="28"/>
          <w:szCs w:val="28"/>
          <w:rtl/>
        </w:rPr>
      </w:pPr>
      <w:r>
        <w:rPr>
          <w:rFonts w:ascii="Traditional Arabic" w:hAnsi="Traditional Arabic" w:cs="Traditional Arabic"/>
          <w:color w:val="000000"/>
          <w:sz w:val="28"/>
          <w:szCs w:val="28"/>
          <w:shd w:val="clear" w:color="auto" w:fill="FFFFFF"/>
        </w:rPr>
        <w:t xml:space="preserve"> .</w:t>
      </w:r>
      <w:r>
        <w:rPr>
          <w:rFonts w:ascii="Traditional Arabic" w:hAnsi="Traditional Arabic" w:cs="Traditional Arabic"/>
          <w:sz w:val="28"/>
          <w:szCs w:val="28"/>
          <w:rtl/>
        </w:rPr>
        <w:t xml:space="preserve">وعليه تتلخص مشكلة الدراسة في </w:t>
      </w:r>
      <w:proofErr w:type="gramStart"/>
      <w:r>
        <w:rPr>
          <w:rFonts w:ascii="Traditional Arabic" w:hAnsi="Traditional Arabic" w:cs="Traditional Arabic"/>
          <w:sz w:val="28"/>
          <w:szCs w:val="28"/>
          <w:rtl/>
        </w:rPr>
        <w:t>التالي</w:t>
      </w:r>
      <w:r>
        <w:rPr>
          <w:rFonts w:ascii="Traditional Arabic" w:hAnsi="Traditional Arabic" w:cs="Traditional Arabic"/>
          <w:b/>
          <w:bCs/>
          <w:sz w:val="28"/>
          <w:szCs w:val="28"/>
          <w:rtl/>
        </w:rPr>
        <w:t xml:space="preserve"> :</w:t>
      </w:r>
      <w:proofErr w:type="gramEnd"/>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ـ ايضاح مشكلة التحرش الجنسي ومخاطرة على الطفل من ذوي الحاجات الخاصة</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ـ التأكيد على أهمية توافر برامج وقائي</w:t>
      </w:r>
      <w:r>
        <w:rPr>
          <w:rFonts w:ascii="Traditional Arabic" w:hAnsi="Traditional Arabic" w:cs="Traditional Arabic"/>
          <w:sz w:val="28"/>
          <w:szCs w:val="28"/>
          <w:rtl/>
        </w:rPr>
        <w:t xml:space="preserve">ة لحماية ذوي الحاجات الخاصة من التحرشات الجنسية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ـ توضيح أهمية البرامج العلاجية التي يجب أن توفرها المدرسة للطفل الذي تعرض للتحرش الجنسي</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ـ الدراسة تعتبر من الأبحاث القليلة التي تناولت تلك المشكلة على أرض الواقع</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أهداف الدراسة :</w:t>
      </w:r>
    </w:p>
    <w:p w:rsidR="000B0DA7" w:rsidRDefault="00014E61">
      <w:pPr>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مع تزايد مشكلة الاعتداءات الج</w:t>
      </w:r>
      <w:r>
        <w:rPr>
          <w:rFonts w:ascii="Traditional Arabic" w:hAnsi="Traditional Arabic" w:cs="Traditional Arabic" w:hint="cs"/>
          <w:sz w:val="28"/>
          <w:szCs w:val="28"/>
          <w:rtl/>
        </w:rPr>
        <w:t>نسية وانتشار تلك الظاهرة أصبح المجتمع في حاجة ماسة لمواجهتها بكافة الوسائل المتاحة لما لها من أثار سلبية على المجتمع والفرد والأسرة لذا تهدف الدراسة الحالية إلى التالي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ـ تهدف الدراسة الحالية لرصد واقع تعرض الطفل من ذوي الحاجات الخاصة لمشكلة التحرشات الجن</w:t>
      </w:r>
      <w:r>
        <w:rPr>
          <w:rFonts w:ascii="Traditional Arabic" w:hAnsi="Traditional Arabic" w:cs="Traditional Arabic"/>
          <w:sz w:val="28"/>
          <w:szCs w:val="28"/>
          <w:rtl/>
        </w:rPr>
        <w:t>سية وعدد البرامج العلاجية والوقائية التي تناولت المشكلة وعلية تتلخص أهداف الدراسة في التالي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 xml:space="preserve">ـ التعرف على عدد البرامج الوقائية التي توفرها المدرسة للحد من وقوع الطفل من ذوي الحاجات الخاصة ضحية للتحرش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 xml:space="preserve">ـ التعرف على عدد البرامج العلاجية التي تقدمها المدرسة </w:t>
      </w:r>
      <w:r>
        <w:rPr>
          <w:rFonts w:ascii="Traditional Arabic" w:hAnsi="Traditional Arabic" w:cs="Traditional Arabic"/>
          <w:sz w:val="28"/>
          <w:szCs w:val="28"/>
          <w:rtl/>
        </w:rPr>
        <w:t>لمساعدة الطفل من ذوي الحاجات الخاصة الذي تعرض للتحرش</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ـ اكتشاف مخاطر تعرض الطفل من ذوي الحاجات الخاصة لمشكلة التحرش الجنسي</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 xml:space="preserve">ـ التعرف على أشكال التحرش وأسبابه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المنهج المستخدم بالدراسة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المنهج التحليلي الوصفي بالإضافة</w:t>
      </w:r>
      <w:r>
        <w:rPr>
          <w:rFonts w:ascii="Traditional Arabic" w:hAnsi="Traditional Arabic" w:cs="Traditional Arabic"/>
          <w:sz w:val="28"/>
          <w:szCs w:val="28"/>
          <w:rtl/>
        </w:rPr>
        <w:t xml:space="preserve"> إلى دراسة استطلاعية الهدف منها الوقوف على عدد البرامج العلاجية والوقائية التي تقدمها مدارس التربية الخاصة أو فصول الدمج </w:t>
      </w:r>
    </w:p>
    <w:p w:rsidR="000B0DA7" w:rsidRDefault="00014E61">
      <w:pPr>
        <w:rPr>
          <w:rFonts w:ascii="Traditional Arabic" w:hAnsi="Traditional Arabic" w:cs="Traditional Arabic"/>
          <w:b/>
          <w:bCs/>
          <w:sz w:val="28"/>
          <w:szCs w:val="28"/>
          <w:rtl/>
        </w:rPr>
      </w:pPr>
      <w:r>
        <w:rPr>
          <w:rFonts w:ascii="Traditional Arabic" w:hAnsi="Traditional Arabic" w:cs="Traditional Arabic"/>
          <w:b/>
          <w:bCs/>
          <w:sz w:val="28"/>
          <w:szCs w:val="28"/>
          <w:rtl/>
        </w:rPr>
        <w:t>مصطلحات الدراسة :</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tl/>
        </w:rPr>
        <w:t>التحرش الجنسي</w:t>
      </w:r>
      <w:r>
        <w:rPr>
          <w:rFonts w:ascii="Traditional Arabic" w:hAnsi="Traditional Arabic" w:cs="Traditional Arabic"/>
          <w:b/>
          <w:bCs/>
          <w:color w:val="444444"/>
          <w:sz w:val="28"/>
          <w:szCs w:val="28"/>
          <w:shd w:val="clear" w:color="auto" w:fill="FFFFFF"/>
        </w:rPr>
        <w:t>Child Sexual Abuse )</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 مفهوم التحرش في اللغة</w:t>
      </w:r>
      <w:r>
        <w:rPr>
          <w:rFonts w:ascii="Traditional Arabic" w:hAnsi="Traditional Arabic" w:cs="Traditional Arabic"/>
          <w:sz w:val="28"/>
          <w:szCs w:val="28"/>
        </w:rPr>
        <w:t xml:space="preserve">: </w:t>
      </w:r>
      <w:r>
        <w:rPr>
          <w:rFonts w:ascii="Traditional Arabic" w:hAnsi="Traditional Arabic" w:cs="Traditional Arabic"/>
          <w:sz w:val="28"/>
          <w:szCs w:val="28"/>
          <w:rtl/>
        </w:rPr>
        <w:t>حرش_حرشاً وتحرشاً. حرش الضب اصطاد وحرش البعيـر حـك ظهـر</w:t>
      </w:r>
      <w:r>
        <w:rPr>
          <w:rFonts w:ascii="Traditional Arabic" w:hAnsi="Traditional Arabic" w:cs="Traditional Arabic"/>
          <w:sz w:val="28"/>
          <w:szCs w:val="28"/>
          <w:rtl/>
        </w:rPr>
        <w:t>ه ليسرع، حرش الرجل خدشه وحرش بين القوم أغرى بعضهم ببعض وكـذلك بـين الكلاب وما شاكلها، تحرش به تعرض له، تحرش الضب بالضب اصطاد (معلوف، د.ن). وحرشه –حرشاً- خدشه والدابة حك ظهرها بعصا لتسرع، فهـي للإنـسان والحيوان أغراه،وبين القوم إفساد، ويقال تحرش به تعرض لـه</w:t>
      </w:r>
      <w:r>
        <w:rPr>
          <w:rFonts w:ascii="Traditional Arabic" w:hAnsi="Traditional Arabic" w:cs="Traditional Arabic"/>
          <w:sz w:val="28"/>
          <w:szCs w:val="28"/>
          <w:rtl/>
        </w:rPr>
        <w:t xml:space="preserve"> ليهيجـه أي يثيـره </w:t>
      </w:r>
      <w:r>
        <w:rPr>
          <w:rFonts w:ascii="Traditional Arabic" w:hAnsi="Traditional Arabic" w:cs="Traditional Arabic"/>
          <w:sz w:val="28"/>
          <w:szCs w:val="28"/>
        </w:rPr>
        <w:t>(</w:t>
      </w:r>
      <w:r>
        <w:rPr>
          <w:rFonts w:ascii="Traditional Arabic" w:hAnsi="Traditional Arabic" w:cs="Traditional Arabic"/>
          <w:sz w:val="28"/>
          <w:szCs w:val="28"/>
          <w:rtl/>
        </w:rPr>
        <w:t>وحرش المرأة حرشاً جامعها مستلقية على قفاها (ابن منظور، د.ت</w:t>
      </w:r>
      <w:r>
        <w:rPr>
          <w:rFonts w:ascii="Traditional Arabic" w:hAnsi="Traditional Arabic" w:cs="Traditional Arabic"/>
          <w:sz w:val="28"/>
          <w:szCs w:val="28"/>
        </w:rPr>
        <w:t>(.</w:t>
      </w:r>
      <w:r>
        <w:rPr>
          <w:rFonts w:ascii="Traditional Arabic" w:hAnsi="Traditional Arabic" w:cs="Traditional Arabic" w:hint="cs"/>
          <w:sz w:val="28"/>
          <w:szCs w:val="28"/>
          <w:rtl/>
        </w:rPr>
        <w:t>،</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والتحرش في ابسط صوره يعني الإغواء والإثارة والاحتكاك والمـراود عـن النفس(قطب، 2008 </w:t>
      </w:r>
      <w:r>
        <w:rPr>
          <w:rFonts w:ascii="Traditional Arabic" w:hAnsi="Traditional Arabic" w:cs="Traditional Arabic" w:hint="cs"/>
          <w:sz w:val="28"/>
          <w:szCs w:val="28"/>
          <w:rtl/>
        </w:rPr>
        <w:t xml:space="preserve"> ، ص89) . </w:t>
      </w:r>
      <w:r>
        <w:rPr>
          <w:rFonts w:ascii="Traditional Arabic" w:hAnsi="Traditional Arabic" w:cs="Traditional Arabic"/>
          <w:sz w:val="28"/>
          <w:szCs w:val="28"/>
          <w:rtl/>
        </w:rPr>
        <w:t>يقول سبحانه "وراودته التي هو في بيتها عن نفسه وغلقـت الأبواب وقالت هيت لك قال معا</w:t>
      </w:r>
      <w:r>
        <w:rPr>
          <w:rFonts w:ascii="Traditional Arabic" w:hAnsi="Traditional Arabic" w:cs="Traditional Arabic"/>
          <w:sz w:val="28"/>
          <w:szCs w:val="28"/>
          <w:rtl/>
        </w:rPr>
        <w:t xml:space="preserve">ذ </w:t>
      </w:r>
      <w:r>
        <w:rPr>
          <w:rFonts w:ascii="Traditional Arabic" w:hAnsi="Traditional Arabic" w:cs="Traditional Arabic" w:hint="cs"/>
          <w:sz w:val="28"/>
          <w:szCs w:val="28"/>
          <w:rtl/>
        </w:rPr>
        <w:t>ا</w:t>
      </w:r>
      <w:r>
        <w:rPr>
          <w:rFonts w:ascii="Traditional Arabic" w:hAnsi="Traditional Arabic" w:cs="Traditional Arabic"/>
          <w:sz w:val="28"/>
          <w:szCs w:val="28"/>
          <w:rtl/>
        </w:rPr>
        <w:t xml:space="preserve">لله انه ربي أحسن مثواي إنه لا يفلـح الظـالمون </w:t>
      </w:r>
      <w:r>
        <w:rPr>
          <w:rFonts w:ascii="Traditional Arabic" w:hAnsi="Traditional Arabic" w:cs="Traditional Arabic"/>
          <w:sz w:val="28"/>
          <w:szCs w:val="28"/>
        </w:rPr>
        <w:t>(</w:t>
      </w:r>
      <w:r>
        <w:rPr>
          <w:rFonts w:ascii="Traditional Arabic" w:hAnsi="Traditional Arabic" w:cs="Traditional Arabic"/>
          <w:sz w:val="28"/>
          <w:szCs w:val="28"/>
          <w:rtl/>
        </w:rPr>
        <w:t xml:space="preserve">سورة يوسف، </w:t>
      </w:r>
      <w:r>
        <w:rPr>
          <w:rFonts w:ascii="Traditional Arabic" w:hAnsi="Traditional Arabic" w:cs="Traditional Arabic" w:hint="cs"/>
          <w:sz w:val="28"/>
          <w:szCs w:val="28"/>
          <w:rtl/>
        </w:rPr>
        <w:t>الآية</w:t>
      </w:r>
      <w:r>
        <w:rPr>
          <w:rFonts w:ascii="Traditional Arabic" w:hAnsi="Traditional Arabic" w:cs="Traditional Arabic"/>
          <w:sz w:val="28"/>
          <w:szCs w:val="28"/>
          <w:rtl/>
        </w:rPr>
        <w:t xml:space="preserve"> رقم 23</w:t>
      </w:r>
      <w:r>
        <w:rPr>
          <w:rFonts w:ascii="Traditional Arabic" w:hAnsi="Traditional Arabic" w:cs="Traditional Arabic"/>
          <w:sz w:val="28"/>
          <w:szCs w:val="28"/>
        </w:rPr>
        <w:t xml:space="preserve"> .( </w:t>
      </w:r>
      <w:proofErr w:type="gramStart"/>
      <w:r>
        <w:rPr>
          <w:rFonts w:ascii="Traditional Arabic" w:hAnsi="Traditional Arabic" w:cs="Traditional Arabic"/>
          <w:sz w:val="28"/>
          <w:szCs w:val="28"/>
        </w:rPr>
        <w:t xml:space="preserve">" </w:t>
      </w:r>
      <w:r>
        <w:rPr>
          <w:rFonts w:ascii="Traditional Arabic" w:hAnsi="Traditional Arabic" w:cs="Traditional Arabic"/>
          <w:sz w:val="28"/>
          <w:szCs w:val="28"/>
          <w:rtl/>
        </w:rPr>
        <w:t>ولقد</w:t>
      </w:r>
      <w:proofErr w:type="gramEnd"/>
      <w:r>
        <w:rPr>
          <w:rFonts w:ascii="Traditional Arabic" w:hAnsi="Traditional Arabic" w:cs="Traditional Arabic"/>
          <w:sz w:val="28"/>
          <w:szCs w:val="28"/>
          <w:rtl/>
        </w:rPr>
        <w:t xml:space="preserve"> ورد لفظ المراودة في قولة تعالى" فذلكن الذي لمتنني فيه ولقد راودتـه عن نفسه....."وكذلك قوله تعالى "قال تعالى </w:t>
      </w:r>
      <w:r>
        <w:rPr>
          <w:rFonts w:ascii="Traditional Arabic" w:hAnsi="Traditional Arabic" w:cs="Traditional Arabic" w:hint="cs"/>
          <w:sz w:val="28"/>
          <w:szCs w:val="28"/>
          <w:rtl/>
        </w:rPr>
        <w:t>ما خطبكن</w:t>
      </w:r>
      <w:r>
        <w:rPr>
          <w:rFonts w:ascii="Traditional Arabic" w:hAnsi="Traditional Arabic" w:cs="Traditional Arabic"/>
          <w:sz w:val="28"/>
          <w:szCs w:val="28"/>
          <w:rtl/>
        </w:rPr>
        <w:t xml:space="preserve"> أذا راودتن يوسف عن نفـسه قلن حاش الله ما علمنا عليه من </w:t>
      </w:r>
      <w:r>
        <w:rPr>
          <w:rFonts w:ascii="Traditional Arabic" w:hAnsi="Traditional Arabic" w:cs="Traditional Arabic"/>
          <w:sz w:val="28"/>
          <w:szCs w:val="28"/>
          <w:rtl/>
        </w:rPr>
        <w:t>سوء قالت امرأت العزيز ألان حصحص الحق أنـا راودته عن نفسه وأنه لمن الصادقين". (سورة يوسف، الآية رقم 32-51</w:t>
      </w:r>
      <w:r>
        <w:rPr>
          <w:rFonts w:ascii="Traditional Arabic" w:hAnsi="Traditional Arabic" w:cs="Traditional Arabic"/>
          <w:sz w:val="28"/>
          <w:szCs w:val="28"/>
        </w:rPr>
        <w:t xml:space="preserve">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مفهوم التحرش الجنسي</w:t>
      </w:r>
      <w:r>
        <w:rPr>
          <w:rFonts w:ascii="Traditional Arabic" w:hAnsi="Traditional Arabic" w:cs="Traditional Arabic"/>
          <w:b/>
          <w:bCs/>
          <w:color w:val="444444"/>
          <w:sz w:val="28"/>
          <w:szCs w:val="28"/>
          <w:shd w:val="clear" w:color="auto" w:fill="FFFFFF"/>
        </w:rPr>
        <w:t>Child Sexual Abuse )</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 ويمكن تعريف التحرش على انه إيذاء الإنـسان علـى المـستوى النفـسي والجسدي من خلال العلاقات الجنسية أو الكل</w:t>
      </w:r>
      <w:r>
        <w:rPr>
          <w:rFonts w:ascii="Traditional Arabic" w:hAnsi="Traditional Arabic" w:cs="Traditional Arabic"/>
          <w:sz w:val="28"/>
          <w:szCs w:val="28"/>
          <w:rtl/>
        </w:rPr>
        <w:t xml:space="preserve">مات الجنسية ويكون بعدم إرادة الإنسان أو بإرادته تحت الضغط كالحالة بين الطالبة وأستاذها أو بـين الموظفـة </w:t>
      </w:r>
      <w:r>
        <w:rPr>
          <w:rFonts w:ascii="Traditional Arabic" w:hAnsi="Traditional Arabic" w:cs="Traditional Arabic"/>
          <w:sz w:val="28"/>
          <w:szCs w:val="28"/>
          <w:rtl/>
        </w:rPr>
        <w:lastRenderedPageBreak/>
        <w:t>ورئيـسها عندما يضغط يكون طرفاً ما على الطرف الأخر يكون شكلاً موافـق ولكـن فـي الحقيقة هو مضطر للموافقة</w:t>
      </w:r>
      <w:r>
        <w:rPr>
          <w:rFonts w:ascii="Traditional Arabic" w:hAnsi="Traditional Arabic" w:cs="Traditional Arabic" w:hint="cs"/>
          <w:sz w:val="28"/>
          <w:szCs w:val="28"/>
          <w:rtl/>
        </w:rPr>
        <w:t xml:space="preserve"> ( صادق ، فتحية :2007م،ص65)</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tl/>
        </w:rPr>
        <w:t>والتحرش الجنسي يشمل سل</w:t>
      </w:r>
      <w:r>
        <w:rPr>
          <w:rFonts w:ascii="Traditional Arabic" w:hAnsi="Traditional Arabic" w:cs="Traditional Arabic"/>
          <w:sz w:val="28"/>
          <w:szCs w:val="28"/>
          <w:rtl/>
        </w:rPr>
        <w:t>وكا ذا طابع، عندما يكون هذا السلوك غير مرغوب به أو مرفوض من الشخص الموجه إليه، وقد يؤدي إلى خلق جو مـن المعـاداة أو الترهيب، ويؤثر بصورة غير مقبولة على أداء عمل المتحرش به، أو يـؤثر سـلبا بشكل آخر على فرص عمل ذلك الشخص. وهو نوع خاص من التحرش التمييـزي ويتأ</w:t>
      </w:r>
      <w:r>
        <w:rPr>
          <w:rFonts w:ascii="Traditional Arabic" w:hAnsi="Traditional Arabic" w:cs="Traditional Arabic"/>
          <w:sz w:val="28"/>
          <w:szCs w:val="28"/>
          <w:rtl/>
        </w:rPr>
        <w:t>لف من أعمال أو كلمات أو مفاتحات جنسية غير مرغوب فيها، أو سلوك آخـر ذي طابع جنسي.</w:t>
      </w:r>
      <w:r>
        <w:rPr>
          <w:rFonts w:ascii="Traditional Arabic" w:hAnsi="Traditional Arabic" w:cs="Traditional Arabic"/>
          <w:sz w:val="28"/>
          <w:szCs w:val="28"/>
        </w:rPr>
        <w:t>)</w:t>
      </w:r>
      <w:r>
        <w:rPr>
          <w:rFonts w:ascii="Traditional Arabic" w:hAnsi="Traditional Arabic" w:cs="Traditional Arabic"/>
          <w:sz w:val="28"/>
          <w:szCs w:val="28"/>
          <w:rtl/>
        </w:rPr>
        <w:t>2008</w:t>
      </w:r>
      <w:r>
        <w:rPr>
          <w:rFonts w:ascii="Traditional Arabic" w:hAnsi="Traditional Arabic" w:cs="Traditional Arabic"/>
          <w:sz w:val="28"/>
          <w:szCs w:val="28"/>
        </w:rPr>
        <w:t>,(Henkle:</w:t>
      </w:r>
      <w:r>
        <w:rPr>
          <w:rFonts w:ascii="Traditional Arabic" w:hAnsi="Traditional Arabic" w:cs="Traditional Arabic"/>
          <w:sz w:val="28"/>
          <w:szCs w:val="28"/>
          <w:rtl/>
        </w:rPr>
        <w:t xml:space="preserve">وهو سلوك غير مرغوب فيه يتم بدون موافقـة الـضحية ويـشمل اللمـس أو الاتصال الجسدي أو طلب خدمة جنسية أو تعليقاً شفهياً جنسياً أو عـرض صـور جنسية أو أي تصرف آخر شفهي </w:t>
      </w:r>
      <w:r>
        <w:rPr>
          <w:rFonts w:ascii="Traditional Arabic" w:hAnsi="Traditional Arabic" w:cs="Traditional Arabic"/>
          <w:sz w:val="28"/>
          <w:szCs w:val="28"/>
          <w:rtl/>
        </w:rPr>
        <w:t>أو غير شفهي غير مرغوب فيه ويحمـل طبيعـة جنسية. (خفاجي، 2008</w:t>
      </w:r>
      <w:r>
        <w:rPr>
          <w:rFonts w:ascii="Traditional Arabic" w:hAnsi="Traditional Arabic" w:cs="Traditional Arabic" w:hint="cs"/>
          <w:sz w:val="28"/>
          <w:szCs w:val="28"/>
          <w:rtl/>
        </w:rPr>
        <w:t>،ص35</w:t>
      </w:r>
      <w:r>
        <w:rPr>
          <w:rFonts w:ascii="Traditional Arabic" w:hAnsi="Traditional Arabic" w:cs="Traditional Arabic"/>
          <w:sz w:val="28"/>
          <w:szCs w:val="28"/>
        </w:rPr>
        <w:t xml:space="preserve"> ( </w:t>
      </w:r>
      <w:r>
        <w:rPr>
          <w:rFonts w:ascii="Traditional Arabic" w:hAnsi="Traditional Arabic" w:cs="Traditional Arabic"/>
          <w:sz w:val="28"/>
          <w:szCs w:val="28"/>
          <w:rtl/>
        </w:rPr>
        <w:t>وهو هو فعل جنسي خادش للحياء يصدر من شخص ضد شـخص أخـر دون إرادة من الموجه إليه الفعل (عبيد، 2008</w:t>
      </w:r>
      <w:r>
        <w:rPr>
          <w:rFonts w:ascii="Traditional Arabic" w:hAnsi="Traditional Arabic" w:cs="Traditional Arabic" w:hint="cs"/>
          <w:sz w:val="28"/>
          <w:szCs w:val="28"/>
          <w:rtl/>
        </w:rPr>
        <w:t>،ص23).</w:t>
      </w:r>
      <w:r>
        <w:rPr>
          <w:rFonts w:ascii="Traditional Arabic" w:hAnsi="Traditional Arabic" w:cs="Traditional Arabic"/>
          <w:sz w:val="28"/>
          <w:szCs w:val="28"/>
          <w:rtl/>
        </w:rPr>
        <w:t>إن الهيئة النسائية المناهضة للتحرش الجنسي في جامعة كاليفورنيـا ، وضـعت عدة شروط وقواعد تع</w:t>
      </w:r>
      <w:r>
        <w:rPr>
          <w:rFonts w:ascii="Traditional Arabic" w:hAnsi="Traditional Arabic" w:cs="Traditional Arabic"/>
          <w:sz w:val="28"/>
          <w:szCs w:val="28"/>
          <w:rtl/>
        </w:rPr>
        <w:t>تبر كدليل للكليات والجامعات لوضع سياستها حول التحـرش الجنسي منها</w:t>
      </w:r>
      <w:r>
        <w:rPr>
          <w:rFonts w:ascii="Traditional Arabic" w:hAnsi="Traditional Arabic" w:cs="Traditional Arabic"/>
          <w:sz w:val="28"/>
          <w:szCs w:val="28"/>
        </w:rPr>
        <w:t>:</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Pr>
        <w:t>1</w:t>
      </w:r>
      <w:r>
        <w:rPr>
          <w:rFonts w:ascii="Traditional Arabic" w:hAnsi="Traditional Arabic" w:cs="Traditional Arabic"/>
          <w:sz w:val="28"/>
          <w:szCs w:val="28"/>
          <w:rtl/>
        </w:rPr>
        <w:t>عرفت التحرش الجنسي على انه تمييز جنسي وليس كتصرف غيـر سـوي ومنعزل</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Pr>
        <w:t>. 2 .</w:t>
      </w:r>
      <w:r>
        <w:rPr>
          <w:rFonts w:ascii="Traditional Arabic" w:hAnsi="Traditional Arabic" w:cs="Traditional Arabic"/>
          <w:sz w:val="28"/>
          <w:szCs w:val="28"/>
          <w:rtl/>
        </w:rPr>
        <w:t>الإشارة للتحرش الجنسي على انه فرض الإقدام على الجنس من قبل شخص يتمتع بالسلطة</w:t>
      </w:r>
      <w:r>
        <w:rPr>
          <w:rFonts w:ascii="Traditional Arabic" w:hAnsi="Traditional Arabic" w:cs="Traditional Arabic"/>
          <w:sz w:val="28"/>
          <w:szCs w:val="28"/>
        </w:rPr>
        <w:t>.</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tl/>
        </w:rPr>
        <w:t xml:space="preserve">ـ </w:t>
      </w:r>
      <w:r>
        <w:rPr>
          <w:rFonts w:ascii="Traditional Arabic" w:hAnsi="Traditional Arabic" w:cs="Traditional Arabic"/>
          <w:sz w:val="28"/>
          <w:szCs w:val="28"/>
        </w:rPr>
        <w:t>3</w:t>
      </w:r>
      <w:r>
        <w:rPr>
          <w:rFonts w:ascii="Traditional Arabic" w:hAnsi="Traditional Arabic" w:cs="Traditional Arabic"/>
          <w:sz w:val="28"/>
          <w:szCs w:val="28"/>
          <w:rtl/>
        </w:rPr>
        <w:t xml:space="preserve">  ـ الإشارة للتحرش الجنسي بمفهومه </w:t>
      </w:r>
      <w:r>
        <w:rPr>
          <w:rFonts w:ascii="Traditional Arabic" w:hAnsi="Traditional Arabic" w:cs="Traditional Arabic"/>
          <w:sz w:val="28"/>
          <w:szCs w:val="28"/>
          <w:rtl/>
        </w:rPr>
        <w:t>الواسع من التلميحات الخفية إلى الاعتداء</w:t>
      </w:r>
      <w:r>
        <w:rPr>
          <w:rFonts w:ascii="Traditional Arabic" w:hAnsi="Traditional Arabic" w:cs="Traditional Arabic"/>
          <w:sz w:val="28"/>
          <w:szCs w:val="28"/>
        </w:rPr>
        <w:t xml:space="preserve">. </w:t>
      </w:r>
    </w:p>
    <w:p w:rsidR="000B0DA7" w:rsidRDefault="00014E61">
      <w:pPr>
        <w:rPr>
          <w:rFonts w:ascii="Traditional Arabic" w:hAnsi="Traditional Arabic" w:cs="Traditional Arabic"/>
          <w:sz w:val="28"/>
          <w:szCs w:val="28"/>
        </w:rPr>
      </w:pPr>
      <w:proofErr w:type="gramStart"/>
      <w:r>
        <w:rPr>
          <w:rFonts w:ascii="Traditional Arabic" w:hAnsi="Traditional Arabic" w:cs="Traditional Arabic"/>
          <w:sz w:val="28"/>
          <w:szCs w:val="28"/>
        </w:rPr>
        <w:t>4 .</w:t>
      </w:r>
      <w:proofErr w:type="gramEnd"/>
      <w:r>
        <w:rPr>
          <w:rFonts w:ascii="Traditional Arabic" w:hAnsi="Traditional Arabic" w:cs="Traditional Arabic"/>
          <w:sz w:val="28"/>
          <w:szCs w:val="28"/>
          <w:rtl/>
        </w:rPr>
        <w:t xml:space="preserve">  ـ التحرش الجنسي يحدث بين الأشخاص غير المتساويين في القوة</w:t>
      </w:r>
      <w:r>
        <w:rPr>
          <w:rFonts w:ascii="Traditional Arabic" w:hAnsi="Traditional Arabic" w:cs="Traditional Arabic"/>
          <w:sz w:val="28"/>
          <w:szCs w:val="28"/>
        </w:rPr>
        <w:t>.</w:t>
      </w:r>
      <w:r>
        <w:rPr>
          <w:rFonts w:ascii="Traditional Arabic" w:hAnsi="Traditional Arabic" w:cs="Traditional Arabic" w:hint="cs"/>
          <w:sz w:val="28"/>
          <w:szCs w:val="28"/>
          <w:rtl/>
        </w:rPr>
        <w:t xml:space="preserve"> (مطاع : 1999م،ص48)</w:t>
      </w:r>
    </w:p>
    <w:p w:rsidR="000B0DA7" w:rsidRDefault="00014E61">
      <w:pPr>
        <w:rPr>
          <w:rFonts w:ascii="Traditional Arabic" w:hAnsi="Traditional Arabic" w:cs="Traditional Arabic"/>
          <w:b/>
          <w:bCs/>
          <w:sz w:val="28"/>
          <w:szCs w:val="28"/>
          <w:rtl/>
        </w:rPr>
      </w:pPr>
      <w:r>
        <w:rPr>
          <w:rFonts w:ascii="Traditional Arabic" w:hAnsi="Traditional Arabic" w:cs="Traditional Arabic"/>
          <w:b/>
          <w:bCs/>
          <w:sz w:val="28"/>
          <w:szCs w:val="28"/>
          <w:rtl/>
        </w:rPr>
        <w:t>أشكال التحرش الجنسي</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Pr>
        <w:t>. 1</w:t>
      </w:r>
      <w:r>
        <w:rPr>
          <w:rFonts w:ascii="Traditional Arabic" w:hAnsi="Traditional Arabic" w:cs="Traditional Arabic"/>
          <w:sz w:val="28"/>
          <w:szCs w:val="28"/>
          <w:rtl/>
        </w:rPr>
        <w:t>تحرش جنسي باللفظ: مثل إصدار أقوال فاحشة أو ألفاظ تدعوا لممارسة الفحشاء أو ألفاظ واصفة بطريقة مبتذلة ومسيئة لأ</w:t>
      </w:r>
      <w:r>
        <w:rPr>
          <w:rFonts w:ascii="Traditional Arabic" w:hAnsi="Traditional Arabic" w:cs="Traditional Arabic"/>
          <w:sz w:val="28"/>
          <w:szCs w:val="28"/>
          <w:rtl/>
        </w:rPr>
        <w:t>عضاء جنسية للطرف المفعـول بـه</w:t>
      </w:r>
      <w:proofErr w:type="gramStart"/>
      <w:r>
        <w:rPr>
          <w:rFonts w:ascii="Traditional Arabic" w:hAnsi="Traditional Arabic" w:cs="Traditional Arabic"/>
          <w:sz w:val="28"/>
          <w:szCs w:val="28"/>
        </w:rPr>
        <w:t>)  .</w:t>
      </w:r>
      <w:proofErr w:type="gramEnd"/>
      <w:r>
        <w:rPr>
          <w:rFonts w:ascii="Traditional Arabic" w:hAnsi="Traditional Arabic" w:cs="Traditional Arabic"/>
          <w:sz w:val="28"/>
          <w:szCs w:val="28"/>
        </w:rPr>
        <w:t xml:space="preserve"> (</w:t>
      </w:r>
      <w:r>
        <w:rPr>
          <w:rFonts w:ascii="Traditional Arabic" w:hAnsi="Traditional Arabic" w:cs="Traditional Arabic"/>
          <w:sz w:val="28"/>
          <w:szCs w:val="28"/>
          <w:rtl/>
        </w:rPr>
        <w:t>عبيد، ، ص22، 2008</w:t>
      </w:r>
      <w:r>
        <w:rPr>
          <w:rFonts w:ascii="Traditional Arabic" w:hAnsi="Traditional Arabic" w:cs="Traditional Arabic"/>
          <w:sz w:val="28"/>
          <w:szCs w:val="28"/>
        </w:rPr>
        <w:t>(</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Pr>
        <w:t>2</w:t>
      </w:r>
      <w:r>
        <w:rPr>
          <w:rFonts w:ascii="Traditional Arabic" w:hAnsi="Traditional Arabic" w:cs="Traditional Arabic"/>
          <w:sz w:val="28"/>
          <w:szCs w:val="28"/>
          <w:rtl/>
        </w:rPr>
        <w:t xml:space="preserve"> ـ تحرش جنسي باللمس: مثل الاحتكاك الجـسدي والمداعبـة الجنـسية بـالمس باستخدام اليد أو الجسم كله ضد أماكن حساسة وجنسية بالطرف المرتكب ضـده الفعل</w:t>
      </w:r>
      <w:proofErr w:type="gramStart"/>
      <w:r>
        <w:rPr>
          <w:rFonts w:ascii="Traditional Arabic" w:hAnsi="Traditional Arabic" w:cs="Traditional Arabic"/>
          <w:sz w:val="28"/>
          <w:szCs w:val="28"/>
          <w:rtl/>
        </w:rPr>
        <w:t>.(</w:t>
      </w:r>
      <w:proofErr w:type="gramEnd"/>
      <w:r>
        <w:rPr>
          <w:rFonts w:ascii="Traditional Arabic" w:hAnsi="Traditional Arabic" w:cs="Traditional Arabic"/>
          <w:sz w:val="28"/>
          <w:szCs w:val="28"/>
          <w:rtl/>
        </w:rPr>
        <w:t>عبيد، 2008</w:t>
      </w:r>
      <w:r>
        <w:rPr>
          <w:rFonts w:ascii="Traditional Arabic" w:hAnsi="Traditional Arabic" w:cs="Traditional Arabic"/>
          <w:sz w:val="28"/>
          <w:szCs w:val="28"/>
        </w:rPr>
        <w:t xml:space="preserve"> .( </w:t>
      </w:r>
    </w:p>
    <w:p w:rsidR="000B0DA7" w:rsidRDefault="00014E61">
      <w:pPr>
        <w:rPr>
          <w:rFonts w:ascii="Traditional Arabic" w:hAnsi="Traditional Arabic" w:cs="Traditional Arabic"/>
          <w:sz w:val="28"/>
          <w:szCs w:val="28"/>
          <w:rtl/>
        </w:rPr>
      </w:pPr>
      <w:r>
        <w:rPr>
          <w:rFonts w:ascii="Traditional Arabic" w:hAnsi="Traditional Arabic" w:cs="Traditional Arabic"/>
          <w:b/>
          <w:bCs/>
          <w:sz w:val="28"/>
          <w:szCs w:val="28"/>
          <w:rtl/>
        </w:rPr>
        <w:t>أسباب التحرش الجنسي</w:t>
      </w:r>
      <w:r>
        <w:rPr>
          <w:rFonts w:ascii="Traditional Arabic" w:hAnsi="Traditional Arabic" w:cs="Traditional Arabic"/>
          <w:sz w:val="28"/>
          <w:szCs w:val="28"/>
        </w:rPr>
        <w:t xml:space="preserve">: </w:t>
      </w:r>
      <w:r>
        <w:rPr>
          <w:rFonts w:ascii="Traditional Arabic" w:hAnsi="Traditional Arabic" w:cs="Traditional Arabic"/>
          <w:sz w:val="28"/>
          <w:szCs w:val="28"/>
          <w:rtl/>
        </w:rPr>
        <w:t>التحرش الجنسي ليس جن</w:t>
      </w:r>
      <w:r>
        <w:rPr>
          <w:rFonts w:ascii="Traditional Arabic" w:hAnsi="Traditional Arabic" w:cs="Traditional Arabic"/>
          <w:sz w:val="28"/>
          <w:szCs w:val="28"/>
          <w:rtl/>
        </w:rPr>
        <w:t>سيا في دوافعه أو محركاته، فالذين يمارسونه فـي الغالب لديهم سلطه على الشخص أو المرأة ويسيئون استعمال سـلطتهم مـستغلين ضعف المرأة أو إرغامها على القبول. فقد يمارسه البعض على النساء آلائي يدخلن مهناً مخصصه للرجال، وذلك بقصد أبعاد المرأة من منافسة الرجل في الم</w:t>
      </w:r>
      <w:r>
        <w:rPr>
          <w:rFonts w:ascii="Traditional Arabic" w:hAnsi="Traditional Arabic" w:cs="Traditional Arabic"/>
          <w:sz w:val="28"/>
          <w:szCs w:val="28"/>
          <w:rtl/>
        </w:rPr>
        <w:t>هن التي يعتقد أنها تخصه دون النساء فيكون التحرش الجنسي ضرباً مـن ضـروب طـرد النساء من الدخول إلى هذه المهن أكثر من كونها نـشاطا جنـسياً بذاتـه (قطـب</w:t>
      </w:r>
      <w:r>
        <w:rPr>
          <w:rFonts w:ascii="Traditional Arabic" w:hAnsi="Traditional Arabic" w:cs="Traditional Arabic"/>
          <w:sz w:val="28"/>
          <w:szCs w:val="28"/>
        </w:rPr>
        <w:t xml:space="preserve">: </w:t>
      </w:r>
      <w:r>
        <w:rPr>
          <w:rFonts w:ascii="Traditional Arabic" w:hAnsi="Traditional Arabic" w:cs="Traditional Arabic" w:hint="cs"/>
          <w:sz w:val="28"/>
          <w:szCs w:val="28"/>
          <w:rtl/>
        </w:rPr>
        <w:t>2008،ص26)</w:t>
      </w:r>
      <w:r>
        <w:rPr>
          <w:rFonts w:ascii="Traditional Arabic" w:hAnsi="Traditional Arabic" w:cs="Traditional Arabic"/>
          <w:sz w:val="28"/>
          <w:szCs w:val="28"/>
          <w:rtl/>
        </w:rPr>
        <w:t>ومن أسباب التحرش الجنسي، إن بعض القيم الاجتماعية أصبحت خرقاً بالية، وموروثات قديمة في المجتمع، وه</w:t>
      </w:r>
      <w:r>
        <w:rPr>
          <w:rFonts w:ascii="Traditional Arabic" w:hAnsi="Traditional Arabic" w:cs="Traditional Arabic"/>
          <w:sz w:val="28"/>
          <w:szCs w:val="28"/>
          <w:rtl/>
        </w:rPr>
        <w:t xml:space="preserve">ناك أسباب تتعلق بالفتاة نفسها وهي إظهار مفاتنها من خلال الملابس الصارخة والجري وراء الموضة والصيحات العالمية في </w:t>
      </w:r>
      <w:r>
        <w:rPr>
          <w:rFonts w:ascii="Traditional Arabic" w:hAnsi="Traditional Arabic" w:cs="Traditional Arabic"/>
          <w:sz w:val="28"/>
          <w:szCs w:val="28"/>
          <w:rtl/>
        </w:rPr>
        <w:lastRenderedPageBreak/>
        <w:t xml:space="preserve">تصفيف الشعر وكذلك الاختلاط الزائد، هذا بالإضافة إلى هو ضعف القوانين والتـشريعات خاصة في الدول العربية والمجتمعات الشرقية. ومن الأسباب التي تظهر </w:t>
      </w:r>
      <w:r>
        <w:rPr>
          <w:rFonts w:ascii="Traditional Arabic" w:hAnsi="Traditional Arabic" w:cs="Traditional Arabic"/>
          <w:sz w:val="28"/>
          <w:szCs w:val="28"/>
          <w:rtl/>
        </w:rPr>
        <w:t>ضعف هذه القوانين وطول أمد التقاضي والعقوبة التي لا تتجاوز الغرامة في بعـض الأحيـان، والنظرة الدونية للمرأة بأنها مخلوق ضعيف تجعلها الأكثر تعرضاً للتحرش الجنسي، حيث طبيعة المجتمع ألذكوري، ولكن لا يمنع هذا من أن يكون التحـرش الجنـسي بدافع الرغبة الجنسية أو ب</w:t>
      </w:r>
      <w:r>
        <w:rPr>
          <w:rFonts w:ascii="Traditional Arabic" w:hAnsi="Traditional Arabic" w:cs="Traditional Arabic"/>
          <w:sz w:val="28"/>
          <w:szCs w:val="28"/>
          <w:rtl/>
        </w:rPr>
        <w:t>معنى أكثر شمولاً أن تكون الرغبة هي المحرك لارتكابها بدليل انه لا يتم أو يحدث رغم توافر الظروف التي تمكن لارتكابها وهذا يعني انـه هناك أسباب أخرى بالإضافة إلى ما سبق أو على الأقل انه لا يمكن استبعاد الرغبة الجنسية من بين أسباب أو دوافع التحرش الجنسي.(قطب، 2</w:t>
      </w:r>
      <w:r>
        <w:rPr>
          <w:rFonts w:ascii="Traditional Arabic" w:hAnsi="Traditional Arabic" w:cs="Traditional Arabic"/>
          <w:sz w:val="28"/>
          <w:szCs w:val="28"/>
          <w:rtl/>
        </w:rPr>
        <w:t>008</w:t>
      </w:r>
      <w:r>
        <w:rPr>
          <w:rFonts w:ascii="Traditional Arabic" w:hAnsi="Traditional Arabic" w:cs="Traditional Arabic" w:hint="cs"/>
          <w:sz w:val="28"/>
          <w:szCs w:val="28"/>
          <w:rtl/>
        </w:rPr>
        <w:t>،ص55)</w:t>
      </w:r>
      <w:r>
        <w:rPr>
          <w:rFonts w:ascii="Traditional Arabic" w:hAnsi="Traditional Arabic" w:cs="Traditional Arabic"/>
          <w:sz w:val="28"/>
          <w:szCs w:val="28"/>
          <w:rtl/>
        </w:rPr>
        <w:t xml:space="preserve">والتصور الواقعي لذلك أن يبدأ الرجل مثلاً بالتحرش بامرأة في مكـان مـا، ويكون الهدف من وراء ذلك ليس التحرش الجنسي في حد ذاته، ولكن إلى ما هـو ابعد من ذلك بحيث يتوقف الأخير على مدى استجابة المرأة علـى هـذا التحـرش الواقع عليها من عدمها، فأما أن تتصدى </w:t>
      </w:r>
      <w:r>
        <w:rPr>
          <w:rFonts w:ascii="Traditional Arabic" w:hAnsi="Traditional Arabic" w:cs="Traditional Arabic"/>
          <w:sz w:val="28"/>
          <w:szCs w:val="28"/>
          <w:rtl/>
        </w:rPr>
        <w:t>المرأة إلى هذا التحرش بأي صـورة مـن صور الرفض، وأما أن تقبل ذلك فيكون مثل هذا التصرف الأخير بمثابة اسـتجابة منها للطرف الآخر الذي قد يتمادى للوصول إلى ما هو ابعد من ذلك فيقع في هـذا التصرف (الأول والأخير) تحت طائلة القانون (قطب، 2008</w:t>
      </w:r>
      <w:r>
        <w:rPr>
          <w:rFonts w:ascii="Traditional Arabic" w:hAnsi="Traditional Arabic" w:cs="Traditional Arabic"/>
          <w:sz w:val="28"/>
          <w:szCs w:val="28"/>
        </w:rPr>
        <w:t xml:space="preserve"> .( </w:t>
      </w:r>
      <w:r>
        <w:rPr>
          <w:rFonts w:ascii="Traditional Arabic" w:hAnsi="Traditional Arabic" w:cs="Traditional Arabic"/>
          <w:sz w:val="28"/>
          <w:szCs w:val="28"/>
          <w:rtl/>
        </w:rPr>
        <w:t>وقد أشارت إحدى الدر</w:t>
      </w:r>
      <w:r>
        <w:rPr>
          <w:rFonts w:ascii="Traditional Arabic" w:hAnsi="Traditional Arabic" w:cs="Traditional Arabic"/>
          <w:sz w:val="28"/>
          <w:szCs w:val="28"/>
          <w:rtl/>
        </w:rPr>
        <w:t>اسات إلى أن الرجال يلقون بالمسؤولية تجاه النساء ضحايا التحرش الجنسي ويقللون من مسؤولية إدارة للجامعة أو الكلية، وفي ضمن المجتمع الأكاديمي _الكلية والطلاب_ الرجال والنساء ضمن تلك المجموعات يملكون مصادر متنوعة تؤثر على استثماراتهم للتحرش الجنسي الأكاديمي (19</w:t>
      </w:r>
      <w:r>
        <w:rPr>
          <w:rFonts w:ascii="Traditional Arabic" w:hAnsi="Traditional Arabic" w:cs="Traditional Arabic"/>
          <w:sz w:val="28"/>
          <w:szCs w:val="28"/>
          <w:rtl/>
        </w:rPr>
        <w:t>86</w:t>
      </w:r>
      <w:r>
        <w:rPr>
          <w:rFonts w:ascii="Traditional Arabic" w:hAnsi="Traditional Arabic" w:cs="Traditional Arabic"/>
          <w:sz w:val="28"/>
          <w:szCs w:val="28"/>
        </w:rPr>
        <w:t xml:space="preserve">,Ryan &amp;kenig .( </w:t>
      </w:r>
      <w:r>
        <w:rPr>
          <w:rFonts w:ascii="Traditional Arabic" w:hAnsi="Traditional Arabic" w:cs="Traditional Arabic"/>
          <w:sz w:val="28"/>
          <w:szCs w:val="28"/>
          <w:rtl/>
        </w:rPr>
        <w:t>وقد استنتج ساندلار(1988</w:t>
      </w:r>
      <w:r>
        <w:rPr>
          <w:rFonts w:ascii="Traditional Arabic" w:hAnsi="Traditional Arabic" w:cs="Traditional Arabic"/>
          <w:sz w:val="28"/>
          <w:szCs w:val="28"/>
        </w:rPr>
        <w:t xml:space="preserve"> ,Sandler (</w:t>
      </w:r>
      <w:r>
        <w:rPr>
          <w:rFonts w:ascii="Traditional Arabic" w:hAnsi="Traditional Arabic" w:cs="Traditional Arabic"/>
          <w:sz w:val="28"/>
          <w:szCs w:val="28"/>
          <w:rtl/>
        </w:rPr>
        <w:t>بأن الرجال الذين لا يريدوا أن يلامـوا مستقبلاً يلقون بالمسؤولية تجاه النساء، والنساء اللاتي لايردن أن يلامن على مثـل ذلك الفعل في المستقبل يلقين بمسؤولية اقل تجاه النساء واكبر تجاه الرجال</w:t>
      </w:r>
      <w:r>
        <w:rPr>
          <w:rFonts w:ascii="Traditional Arabic" w:hAnsi="Traditional Arabic" w:cs="Traditional Arabic"/>
          <w:sz w:val="28"/>
          <w:szCs w:val="28"/>
        </w:rPr>
        <w:t xml:space="preserve">. </w:t>
      </w:r>
      <w:r>
        <w:rPr>
          <w:rFonts w:ascii="Traditional Arabic" w:hAnsi="Traditional Arabic" w:cs="Traditional Arabic"/>
          <w:sz w:val="28"/>
          <w:szCs w:val="28"/>
          <w:rtl/>
        </w:rPr>
        <w:t>وبما أن الدراسا</w:t>
      </w:r>
      <w:r>
        <w:rPr>
          <w:rFonts w:ascii="Traditional Arabic" w:hAnsi="Traditional Arabic" w:cs="Traditional Arabic"/>
          <w:sz w:val="28"/>
          <w:szCs w:val="28"/>
          <w:rtl/>
        </w:rPr>
        <w:t xml:space="preserve">ت أظهرت بأن غالبية ضحايا التحرش هم نساء فأن الرجـال يميلون لإلقاء اللوم والمسؤولية بشكل اكبر تجاه النساء الضحايا أكثـر ممـا يفعـل </w:t>
      </w:r>
      <w:r>
        <w:rPr>
          <w:rFonts w:ascii="Traditional Arabic" w:hAnsi="Traditional Arabic" w:cs="Traditional Arabic"/>
          <w:sz w:val="28"/>
          <w:szCs w:val="28"/>
        </w:rPr>
        <w:t>.( kenig&amp;ryan</w:t>
      </w:r>
      <w:proofErr w:type="gramStart"/>
      <w:r>
        <w:rPr>
          <w:rFonts w:ascii="Traditional Arabic" w:hAnsi="Traditional Arabic" w:cs="Traditional Arabic"/>
          <w:sz w:val="28"/>
          <w:szCs w:val="28"/>
        </w:rPr>
        <w:t>,1986</w:t>
      </w:r>
      <w:proofErr w:type="gramEnd"/>
      <w:r>
        <w:rPr>
          <w:rFonts w:ascii="Traditional Arabic" w:hAnsi="Traditional Arabic" w:cs="Traditional Arabic"/>
          <w:sz w:val="28"/>
          <w:szCs w:val="28"/>
        </w:rPr>
        <w:t>)</w:t>
      </w:r>
      <w:r>
        <w:rPr>
          <w:rFonts w:ascii="Traditional Arabic" w:hAnsi="Traditional Arabic" w:cs="Traditional Arabic"/>
          <w:sz w:val="28"/>
          <w:szCs w:val="28"/>
          <w:rtl/>
        </w:rPr>
        <w:t>النساء تحظر الجامعات كل سلوك يؤدي إلى، أو يساهم في حصول تحـرش جنـسي ومن الأمثلة على ذلك: .(2008</w:t>
      </w:r>
      <w:r>
        <w:rPr>
          <w:rFonts w:ascii="Traditional Arabic" w:hAnsi="Traditional Arabic" w:cs="Traditional Arabic"/>
          <w:sz w:val="28"/>
          <w:szCs w:val="28"/>
        </w:rPr>
        <w:t xml:space="preserve">  (Henkle .</w:t>
      </w:r>
      <w:r>
        <w:rPr>
          <w:rFonts w:ascii="Traditional Arabic" w:hAnsi="Traditional Arabic" w:cs="Traditional Arabic"/>
          <w:sz w:val="28"/>
          <w:szCs w:val="28"/>
          <w:rtl/>
        </w:rPr>
        <w:t>1</w:t>
      </w:r>
      <w:r>
        <w:rPr>
          <w:rFonts w:ascii="Traditional Arabic" w:hAnsi="Traditional Arabic" w:cs="Traditional Arabic"/>
          <w:sz w:val="28"/>
          <w:szCs w:val="28"/>
          <w:rtl/>
        </w:rPr>
        <w:t>ـ كل مغازلة أو مفاتحة أو عرض له طابع جنسي غير مقبول من الطرف الآخر</w:t>
      </w:r>
      <w:r>
        <w:rPr>
          <w:rFonts w:ascii="Traditional Arabic" w:hAnsi="Traditional Arabic" w:cs="Traditional Arabic"/>
          <w:sz w:val="28"/>
          <w:szCs w:val="28"/>
        </w:rPr>
        <w:t>. 2 .</w:t>
      </w:r>
      <w:r>
        <w:rPr>
          <w:rFonts w:ascii="Traditional Arabic" w:hAnsi="Traditional Arabic" w:cs="Traditional Arabic"/>
          <w:sz w:val="28"/>
          <w:szCs w:val="28"/>
          <w:rtl/>
        </w:rPr>
        <w:t>اللمس الجسدي غير اللائق</w:t>
      </w:r>
      <w:r>
        <w:rPr>
          <w:rFonts w:ascii="Traditional Arabic" w:hAnsi="Traditional Arabic" w:cs="Traditional Arabic"/>
          <w:sz w:val="28"/>
          <w:szCs w:val="28"/>
        </w:rPr>
        <w:t>. 3 .</w:t>
      </w:r>
      <w:r>
        <w:rPr>
          <w:rFonts w:ascii="Traditional Arabic" w:hAnsi="Traditional Arabic" w:cs="Traditional Arabic"/>
          <w:sz w:val="28"/>
          <w:szCs w:val="28"/>
          <w:rtl/>
        </w:rPr>
        <w:t>الملاحظات التصويرية أو الكلامية حول جسد الشخص أو مظهره</w:t>
      </w:r>
      <w:r>
        <w:rPr>
          <w:rFonts w:ascii="Traditional Arabic" w:hAnsi="Traditional Arabic" w:cs="Traditional Arabic"/>
          <w:sz w:val="28"/>
          <w:szCs w:val="28"/>
        </w:rPr>
        <w:t>. 4 .</w:t>
      </w:r>
      <w:r>
        <w:rPr>
          <w:rFonts w:ascii="Traditional Arabic" w:hAnsi="Traditional Arabic" w:cs="Traditional Arabic"/>
          <w:sz w:val="28"/>
          <w:szCs w:val="28"/>
          <w:rtl/>
        </w:rPr>
        <w:t>الكلمات المذلة جنسيا المستعملة لوصف شخص ما</w:t>
      </w:r>
      <w:r>
        <w:rPr>
          <w:rFonts w:ascii="Traditional Arabic" w:hAnsi="Traditional Arabic" w:cs="Traditional Arabic"/>
          <w:sz w:val="28"/>
          <w:szCs w:val="28"/>
        </w:rPr>
        <w:t>. 5 .</w:t>
      </w:r>
      <w:r>
        <w:rPr>
          <w:rFonts w:ascii="Traditional Arabic" w:hAnsi="Traditional Arabic" w:cs="Traditional Arabic"/>
          <w:sz w:val="28"/>
          <w:szCs w:val="28"/>
          <w:rtl/>
        </w:rPr>
        <w:t>عرض أشياء وصور ذات دلالة جنسية في مكان العمل</w:t>
      </w:r>
      <w:r>
        <w:rPr>
          <w:rFonts w:ascii="Traditional Arabic" w:hAnsi="Traditional Arabic" w:cs="Traditional Arabic"/>
          <w:sz w:val="28"/>
          <w:szCs w:val="28"/>
        </w:rPr>
        <w:t>. 6 .</w:t>
      </w:r>
      <w:r>
        <w:rPr>
          <w:rFonts w:ascii="Traditional Arabic" w:hAnsi="Traditional Arabic" w:cs="Traditional Arabic"/>
          <w:sz w:val="28"/>
          <w:szCs w:val="28"/>
          <w:rtl/>
        </w:rPr>
        <w:t>رس</w:t>
      </w:r>
      <w:r>
        <w:rPr>
          <w:rFonts w:ascii="Traditional Arabic" w:hAnsi="Traditional Arabic" w:cs="Traditional Arabic"/>
          <w:sz w:val="28"/>
          <w:szCs w:val="28"/>
          <w:rtl/>
        </w:rPr>
        <w:t>ائل أو صور ذات طابع جنسي مرسلة عبر البريد الإلكتروني</w:t>
      </w:r>
      <w:r>
        <w:rPr>
          <w:rFonts w:ascii="Traditional Arabic" w:hAnsi="Traditional Arabic" w:cs="Traditional Arabic"/>
          <w:sz w:val="28"/>
          <w:szCs w:val="28"/>
        </w:rPr>
        <w:t>. 7 .</w:t>
      </w:r>
      <w:r>
        <w:rPr>
          <w:rFonts w:ascii="Traditional Arabic" w:hAnsi="Traditional Arabic" w:cs="Traditional Arabic"/>
          <w:sz w:val="28"/>
          <w:szCs w:val="28"/>
          <w:rtl/>
        </w:rPr>
        <w:t>المطاردة والتعدي الجسدي</w:t>
      </w:r>
      <w:r>
        <w:rPr>
          <w:rFonts w:ascii="Traditional Arabic" w:hAnsi="Traditional Arabic" w:cs="Traditional Arabic"/>
          <w:sz w:val="28"/>
          <w:szCs w:val="28"/>
        </w:rPr>
        <w:t>.</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وللتحرش الجنسي اثأرا في البيئة التعليمية. (1989</w:t>
      </w:r>
      <w:r>
        <w:rPr>
          <w:rFonts w:ascii="Traditional Arabic" w:hAnsi="Traditional Arabic" w:cs="Traditional Arabic"/>
          <w:sz w:val="28"/>
          <w:szCs w:val="28"/>
        </w:rPr>
        <w:t>,Paludi&amp;Zacker .(.</w:t>
      </w:r>
      <w:r>
        <w:rPr>
          <w:rFonts w:ascii="Traditional Arabic" w:hAnsi="Traditional Arabic" w:cs="Traditional Arabic"/>
          <w:sz w:val="28"/>
          <w:szCs w:val="28"/>
          <w:rtl/>
        </w:rPr>
        <w:t>للتحرش تأثير جوهري على أداء الشخص في العمل أو الغرفة الصفية</w:t>
      </w:r>
      <w:r>
        <w:rPr>
          <w:rFonts w:ascii="Traditional Arabic" w:hAnsi="Traditional Arabic" w:cs="Traditional Arabic"/>
          <w:sz w:val="28"/>
          <w:szCs w:val="28"/>
        </w:rPr>
        <w:t xml:space="preserve">. </w:t>
      </w:r>
      <w:r>
        <w:rPr>
          <w:rFonts w:ascii="Traditional Arabic" w:hAnsi="Traditional Arabic" w:cs="Traditional Arabic"/>
          <w:sz w:val="28"/>
          <w:szCs w:val="28"/>
          <w:rtl/>
        </w:rPr>
        <w:t>،</w:t>
      </w:r>
      <w:r>
        <w:rPr>
          <w:rFonts w:ascii="Traditional Arabic" w:hAnsi="Traditional Arabic" w:cs="Traditional Arabic"/>
          <w:sz w:val="28"/>
          <w:szCs w:val="28"/>
        </w:rPr>
        <w:t>.</w:t>
      </w:r>
      <w:r>
        <w:rPr>
          <w:rFonts w:ascii="Traditional Arabic" w:hAnsi="Traditional Arabic" w:cs="Traditional Arabic"/>
          <w:sz w:val="28"/>
          <w:szCs w:val="28"/>
          <w:rtl/>
        </w:rPr>
        <w:t xml:space="preserve">يخلق التحرش جواً من الكره والعداء في بيئة </w:t>
      </w:r>
      <w:r>
        <w:rPr>
          <w:rFonts w:ascii="Traditional Arabic" w:hAnsi="Traditional Arabic" w:cs="Traditional Arabic"/>
          <w:sz w:val="28"/>
          <w:szCs w:val="28"/>
          <w:rtl/>
        </w:rPr>
        <w:t>الدراسة</w:t>
      </w:r>
      <w:r>
        <w:rPr>
          <w:rFonts w:ascii="Traditional Arabic" w:hAnsi="Traditional Arabic" w:cs="Traditional Arabic"/>
          <w:sz w:val="28"/>
          <w:szCs w:val="28"/>
        </w:rPr>
        <w:t xml:space="preserve">. </w:t>
      </w:r>
      <w:r>
        <w:rPr>
          <w:rFonts w:ascii="Traditional Arabic" w:hAnsi="Traditional Arabic" w:cs="Traditional Arabic"/>
          <w:sz w:val="28"/>
          <w:szCs w:val="28"/>
          <w:rtl/>
        </w:rPr>
        <w:t>،</w:t>
      </w:r>
      <w:r>
        <w:rPr>
          <w:rFonts w:ascii="Traditional Arabic" w:hAnsi="Traditional Arabic" w:cs="Traditional Arabic"/>
          <w:sz w:val="28"/>
          <w:szCs w:val="28"/>
        </w:rPr>
        <w:t xml:space="preserve"> .</w:t>
      </w:r>
      <w:r>
        <w:rPr>
          <w:rFonts w:ascii="Traditional Arabic" w:hAnsi="Traditional Arabic" w:cs="Traditional Arabic"/>
          <w:sz w:val="28"/>
          <w:szCs w:val="28"/>
          <w:rtl/>
        </w:rPr>
        <w:t>يؤثر التحرش على جو الثقة الذي يجب أن يسود العملية التعليمية</w:t>
      </w:r>
      <w:r>
        <w:rPr>
          <w:rFonts w:ascii="Traditional Arabic" w:hAnsi="Traditional Arabic" w:cs="Traditional Arabic"/>
          <w:sz w:val="28"/>
          <w:szCs w:val="28"/>
        </w:rPr>
        <w:t xml:space="preserve">. </w:t>
      </w:r>
      <w:r>
        <w:rPr>
          <w:rFonts w:ascii="Traditional Arabic" w:hAnsi="Traditional Arabic" w:cs="Traditional Arabic"/>
          <w:sz w:val="28"/>
          <w:szCs w:val="28"/>
          <w:rtl/>
        </w:rPr>
        <w:t>،</w:t>
      </w:r>
      <w:r>
        <w:rPr>
          <w:rFonts w:ascii="Traditional Arabic" w:hAnsi="Traditional Arabic" w:cs="Traditional Arabic"/>
          <w:sz w:val="28"/>
          <w:szCs w:val="28"/>
        </w:rPr>
        <w:t xml:space="preserve"> .</w:t>
      </w:r>
      <w:r>
        <w:rPr>
          <w:rFonts w:ascii="Traditional Arabic" w:hAnsi="Traditional Arabic" w:cs="Traditional Arabic"/>
          <w:sz w:val="28"/>
          <w:szCs w:val="28"/>
          <w:rtl/>
        </w:rPr>
        <w:t>يؤثر التحرش على الحالة النفسية للضحية مما ينعكس على تحصيلها الأكاديمي</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يجب على أعضاء هيئة التدريس والإداريين في الجامعات والـذين يتمتعـون بالسلطة عدم إساءة استعمال السلطة الممنوحة </w:t>
      </w:r>
      <w:r>
        <w:rPr>
          <w:rFonts w:ascii="Traditional Arabic" w:hAnsi="Traditional Arabic" w:cs="Traditional Arabic"/>
          <w:sz w:val="28"/>
          <w:szCs w:val="28"/>
          <w:rtl/>
        </w:rPr>
        <w:t xml:space="preserve">لهم، حتى وان كان طرفا العلاقة قـد اتفقتا على تطوير تلك العلاقات، فأنه يبقى من الضروري للموظف الإداري تحمـل مسؤولية القيام بأفعال أو تصرفات غير مسئولة أو لا تتمتع باحترافية العمل، وبمـا أن أولئك الإداريين من غير أعضاء الهيئة التدريسية يعتقدون أنهـم اقـل </w:t>
      </w:r>
      <w:r>
        <w:rPr>
          <w:rFonts w:ascii="Traditional Arabic" w:hAnsi="Traditional Arabic" w:cs="Traditional Arabic"/>
          <w:sz w:val="28"/>
          <w:szCs w:val="28"/>
          <w:rtl/>
        </w:rPr>
        <w:lastRenderedPageBreak/>
        <w:t>عرض</w:t>
      </w:r>
      <w:r>
        <w:rPr>
          <w:rFonts w:ascii="Traditional Arabic" w:hAnsi="Traditional Arabic" w:cs="Traditional Arabic"/>
          <w:sz w:val="28"/>
          <w:szCs w:val="28"/>
          <w:rtl/>
        </w:rPr>
        <w:t>ـة لتحمل المسؤولية الاحترافية في العمل فأنه يجب أن يتدربوا بـشكل خـاص لأخـذ المزيد من الحذر في إقامة العلاقات مع الطلبة وتقييمها. (1989</w:t>
      </w:r>
      <w:r>
        <w:rPr>
          <w:rFonts w:ascii="Traditional Arabic" w:hAnsi="Traditional Arabic" w:cs="Traditional Arabic"/>
          <w:sz w:val="28"/>
          <w:szCs w:val="28"/>
        </w:rPr>
        <w:t>,Paludi&amp;Zacke</w:t>
      </w:r>
      <w:r>
        <w:rPr>
          <w:rFonts w:ascii="Traditional Arabic" w:hAnsi="Traditional Arabic" w:cs="Traditional Arabic"/>
          <w:sz w:val="28"/>
          <w:szCs w:val="28"/>
          <w:rtl/>
        </w:rPr>
        <w:t>)</w:t>
      </w:r>
    </w:p>
    <w:p w:rsidR="000B0DA7" w:rsidRDefault="00014E61">
      <w:pPr>
        <w:rPr>
          <w:rFonts w:ascii="Traditional Arabic" w:hAnsi="Traditional Arabic" w:cs="Traditional Arabic"/>
          <w:b/>
          <w:bCs/>
          <w:sz w:val="28"/>
          <w:szCs w:val="28"/>
          <w:rtl/>
        </w:rPr>
      </w:pPr>
      <w:r>
        <w:rPr>
          <w:rFonts w:ascii="Traditional Arabic" w:hAnsi="Traditional Arabic" w:cs="Traditional Arabic"/>
          <w:sz w:val="28"/>
          <w:szCs w:val="28"/>
          <w:rtl/>
        </w:rPr>
        <w:t>التحرش الجنسي أو الإساءة الجنسية تتمثل في استغلال الطفل جنسيا سواء كان ذلك فعليا أو لفظيا، واستخدمه من أجل</w:t>
      </w:r>
      <w:r>
        <w:rPr>
          <w:rFonts w:ascii="Traditional Arabic" w:hAnsi="Traditional Arabic" w:cs="Traditional Arabic"/>
          <w:sz w:val="28"/>
          <w:szCs w:val="28"/>
          <w:rtl/>
        </w:rPr>
        <w:t xml:space="preserve"> الاستثارة الجنسية لدى الكبار، أو المشاركة في أي نشاط جنسي، ويمثل لهذا النوع من الإساءة بمداعبة الأعضاء التناسلية للطفل، أو حضه على لمس الأعضاء التناسلية أو المناطق مصدر الإثارة الجنسية لدى الكبار ومداعبتها، أو الإيلاج الفرجي أو الشرجي أو كشف العورة، أو غش</w:t>
      </w:r>
      <w:r>
        <w:rPr>
          <w:rFonts w:ascii="Traditional Arabic" w:hAnsi="Traditional Arabic" w:cs="Traditional Arabic"/>
          <w:sz w:val="28"/>
          <w:szCs w:val="28"/>
          <w:rtl/>
        </w:rPr>
        <w:t>يان المحارم أو سفاح القربى، أو الاغتصاب، أو اللواط، أو الاستعراضات الجنسية أو استخدام الأطفال كمادة أو في مواقف لصور إباحية أو أفلام جنسية، أو الاستغلال الجنسي للأطفال</w:t>
      </w:r>
      <w:r>
        <w:rPr>
          <w:rFonts w:ascii="Traditional Arabic" w:hAnsi="Traditional Arabic" w:cs="Traditional Arabic"/>
          <w:sz w:val="28"/>
          <w:szCs w:val="28"/>
        </w:rPr>
        <w:t xml:space="preserve">. </w:t>
      </w:r>
      <w:r>
        <w:rPr>
          <w:rFonts w:ascii="Traditional Arabic" w:hAnsi="Traditional Arabic" w:cs="Traditional Arabic"/>
          <w:sz w:val="28"/>
          <w:szCs w:val="28"/>
          <w:rtl/>
        </w:rPr>
        <w:t>وفي هذا الصدد يشير (العسيري، 1422) إلى إن ظاهرة العنف ضد الأطفال لم تعد مقتصرة على أشكا</w:t>
      </w:r>
      <w:r>
        <w:rPr>
          <w:rFonts w:ascii="Traditional Arabic" w:hAnsi="Traditional Arabic" w:cs="Traditional Arabic"/>
          <w:sz w:val="28"/>
          <w:szCs w:val="28"/>
          <w:rtl/>
        </w:rPr>
        <w:t>له وصوره المعروفة –الإساءة البدنية والجنسية والنفسية والإهمال- ولم يعد مشكلة أسرية، بل تطور وأصبح مشكلة عالمية، تحول الطفل فيها إلى سلعة رخيصة، ومطيعة، تدر الملايين من الدولارات للعديد من الشركات والمؤسسات والأفراد، وأشار أن من الأنماط الحديثة لظاهرة إيذاء</w:t>
      </w:r>
      <w:r>
        <w:rPr>
          <w:rFonts w:ascii="Traditional Arabic" w:hAnsi="Traditional Arabic" w:cs="Traditional Arabic"/>
          <w:sz w:val="28"/>
          <w:szCs w:val="28"/>
          <w:rtl/>
        </w:rPr>
        <w:t xml:space="preserve"> الأطفال في العالم</w:t>
      </w:r>
      <w:r>
        <w:rPr>
          <w:rFonts w:ascii="Traditional Arabic" w:hAnsi="Traditional Arabic" w:cs="Traditional Arabic"/>
          <w:sz w:val="28"/>
          <w:szCs w:val="28"/>
        </w:rPr>
        <w:t>: </w:t>
      </w:r>
      <w:r>
        <w:rPr>
          <w:rFonts w:ascii="Traditional Arabic" w:hAnsi="Traditional Arabic" w:cs="Traditional Arabic"/>
          <w:sz w:val="28"/>
          <w:szCs w:val="28"/>
        </w:rPr>
        <w:br/>
      </w:r>
      <w:r>
        <w:rPr>
          <w:rFonts w:ascii="Traditional Arabic" w:hAnsi="Traditional Arabic" w:cs="Traditional Arabic"/>
          <w:sz w:val="28"/>
          <w:szCs w:val="28"/>
          <w:rtl/>
        </w:rPr>
        <w:t>1ـ الصور الإباحية: حيث تؤخذ بعض صور الأطفال وهم في حالة تعري تام وأوضاع جنسية مغرية وتصدر على شكل أجزاء أفلام أو صور على الأنترنت، كما يقوم بعض ضعاف النفوس بإجبار الطفل على التصوير تحت التهديد أو التخدير، ومن ثم تؤخذ له العديد من الصور</w:t>
      </w:r>
      <w:r>
        <w:rPr>
          <w:rFonts w:ascii="Traditional Arabic" w:hAnsi="Traditional Arabic" w:cs="Traditional Arabic"/>
          <w:sz w:val="28"/>
          <w:szCs w:val="28"/>
          <w:rtl/>
        </w:rPr>
        <w:t xml:space="preserve"> العارية في أوضاع مزرية، لأجل إرضاء رغبات بعض الشواذ والأثرياء منهم، وقد تستخدم هذه الصور في فترات لاحقة لتهديد الطفل واستعباده من أجل الحصول على المزيد من الصور أو استغلاله</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جنسيا</w:t>
      </w:r>
      <w:r>
        <w:rPr>
          <w:rFonts w:ascii="Traditional Arabic" w:hAnsi="Traditional Arabic" w:cs="Traditional Arabic"/>
          <w:sz w:val="28"/>
          <w:szCs w:val="28"/>
        </w:rPr>
        <w:t>.</w:t>
      </w:r>
      <w:r>
        <w:rPr>
          <w:rFonts w:ascii="Traditional Arabic" w:hAnsi="Traditional Arabic" w:cs="Traditional Arabic" w:hint="cs"/>
          <w:sz w:val="28"/>
          <w:szCs w:val="28"/>
          <w:rtl/>
        </w:rPr>
        <w:t>(لبية:1991،ص54)</w:t>
      </w:r>
      <w:r>
        <w:rPr>
          <w:rFonts w:ascii="Traditional Arabic" w:hAnsi="Traditional Arabic" w:cs="Traditional Arabic"/>
          <w:sz w:val="28"/>
          <w:szCs w:val="28"/>
        </w:rPr>
        <w:br/>
      </w:r>
      <w:r>
        <w:rPr>
          <w:rFonts w:ascii="Traditional Arabic" w:hAnsi="Traditional Arabic" w:cs="Traditional Arabic"/>
          <w:sz w:val="28"/>
          <w:szCs w:val="28"/>
          <w:rtl/>
        </w:rPr>
        <w:t xml:space="preserve">2ـ الاستخدام الجنسي: حيث أصبح ممارسة الجنس مع الأطفال ظاهرة </w:t>
      </w:r>
      <w:r>
        <w:rPr>
          <w:rFonts w:ascii="Traditional Arabic" w:hAnsi="Traditional Arabic" w:cs="Traditional Arabic"/>
          <w:sz w:val="28"/>
          <w:szCs w:val="28"/>
          <w:rtl/>
        </w:rPr>
        <w:t>عالمية، واستخدمها البعض وسيلة للجذب السياحي، وقد شجعت هذه التجارة على رواج مثل هذه الظاهرة في المجتمعات الفقيرة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وعن خصائص ضحايا العنف الجنسي من الأطفال يشير (الجبرين، 1425) إلى قائمة تضمنت</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1ـ الإناث أكثر عرضة للعنف الجنسي من الذكور</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2ـ معظم ضحايا العنف ا</w:t>
      </w:r>
      <w:r>
        <w:rPr>
          <w:rFonts w:ascii="Traditional Arabic" w:hAnsi="Traditional Arabic" w:cs="Traditional Arabic"/>
          <w:sz w:val="28"/>
          <w:szCs w:val="28"/>
          <w:rtl/>
        </w:rPr>
        <w:t>لجنسي تتراوح أعمارهم ما بين 7-12 عاما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3ـ كثير من ضحايا العنف الجنسي يعيشون مع زوج الأم أو زوجة الأب</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4ـ كثير من ضحايا العنف الجنسي يعانون من غياب أحد الوالدين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5ـ الأطفال المعتمدين في رعايتهم على الخادمات والمربيات</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6ـ الأطفال الذين ينتمون لأسر فقيرة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أما</w:t>
      </w:r>
      <w:r>
        <w:rPr>
          <w:rFonts w:ascii="Traditional Arabic" w:hAnsi="Traditional Arabic" w:cs="Traditional Arabic"/>
          <w:sz w:val="28"/>
          <w:szCs w:val="28"/>
          <w:rtl/>
        </w:rPr>
        <w:t xml:space="preserve"> خصائص المرتكبين للعنف الجنسي ضد الأطفال فتتمثل في</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1ـ غالبيتهم تقل أعمارهم عن 18 عاما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2ـ معظمهم من الرجال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3ـ تربطهم قرابة بالطفل الضحية</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4ـ إدمان الكحول والمخدرات</w:t>
      </w:r>
      <w:r>
        <w:rPr>
          <w:rFonts w:ascii="Traditional Arabic" w:hAnsi="Traditional Arabic" w:cs="Traditional Arabic"/>
          <w:sz w:val="28"/>
          <w:szCs w:val="28"/>
        </w:rPr>
        <w:t>.</w:t>
      </w:r>
      <w:r>
        <w:rPr>
          <w:rFonts w:ascii="Traditional Arabic" w:hAnsi="Traditional Arabic" w:cs="Traditional Arabic" w:hint="cs"/>
          <w:sz w:val="28"/>
          <w:szCs w:val="28"/>
          <w:rtl/>
        </w:rPr>
        <w:t xml:space="preserve"> (الجبرين :2004،ص45)</w:t>
      </w:r>
      <w:r>
        <w:rPr>
          <w:rFonts w:ascii="Traditional Arabic" w:hAnsi="Traditional Arabic" w:cs="Traditional Arabic"/>
          <w:sz w:val="28"/>
          <w:szCs w:val="28"/>
        </w:rPr>
        <w:br/>
      </w:r>
      <w:r>
        <w:rPr>
          <w:rFonts w:ascii="Traditional Arabic" w:hAnsi="Traditional Arabic" w:cs="Traditional Arabic"/>
          <w:sz w:val="28"/>
          <w:szCs w:val="28"/>
          <w:rtl/>
        </w:rPr>
        <w:t>معالم الإساءة الجنسية: مشكلات سلوكية، وافتقار الأصدقاء، وضعف المشاركة</w:t>
      </w:r>
      <w:r>
        <w:rPr>
          <w:rFonts w:ascii="Traditional Arabic" w:hAnsi="Traditional Arabic" w:cs="Traditional Arabic"/>
          <w:sz w:val="28"/>
          <w:szCs w:val="28"/>
          <w:rtl/>
        </w:rPr>
        <w:t xml:space="preserve"> في الأنشطة المدرسية، والغياب المتكرر عن المدرسة، والهروب من المنزل، والشعور بالاكتئاب، والمزاج الهابط، ومشكلات في الأكل</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lastRenderedPageBreak/>
        <w:t>أما عن الآثار النفسية والاجتماعية التي يتعرض لها الأطفال نتيجة الإساءة خلال فترة الصدمة وما بعدها فتتمثل في عدم الثقة بالنفس، وعدم الق</w:t>
      </w:r>
      <w:r>
        <w:rPr>
          <w:rFonts w:ascii="Traditional Arabic" w:hAnsi="Traditional Arabic" w:cs="Traditional Arabic"/>
          <w:sz w:val="28"/>
          <w:szCs w:val="28"/>
          <w:rtl/>
        </w:rPr>
        <w:t>درة على التعبير عن المشاعر والانفعالات، وعدم الشعور بالأمان، وتأخر النمو العقلي، واضطراب العلاقات الاجتماعية، وقلق الانفصال، والخوف الاجتماعي، والوسواس القهري، والهلع، ومحاولات إيذاء النفس، واضطرابات الارتباط في السنوات الأولى من العمر، وضعف التحصيل الدراس</w:t>
      </w:r>
      <w:r>
        <w:rPr>
          <w:rFonts w:ascii="Traditional Arabic" w:hAnsi="Traditional Arabic" w:cs="Traditional Arabic"/>
          <w:sz w:val="28"/>
          <w:szCs w:val="28"/>
          <w:rtl/>
        </w:rPr>
        <w:t>ي، وضعف المهارات الاجتماعية، والإحباط الجنسي، والانحراف، والإدمان</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أما</w:t>
      </w:r>
      <w:r>
        <w:rPr>
          <w:rFonts w:ascii="Traditional Arabic" w:hAnsi="Traditional Arabic" w:cs="Traditional Arabic"/>
          <w:sz w:val="28"/>
          <w:szCs w:val="28"/>
        </w:rPr>
        <w:t xml:space="preserve"> ( Chapman, 1995 ) </w:t>
      </w:r>
      <w:r>
        <w:rPr>
          <w:rFonts w:ascii="Traditional Arabic" w:hAnsi="Traditional Arabic" w:cs="Traditional Arabic"/>
          <w:sz w:val="28"/>
          <w:szCs w:val="28"/>
          <w:rtl/>
        </w:rPr>
        <w:t>فقد أشار إلى مجموعة من المؤشرات والعلامات التي تدل على تعرض الطفل للعنف الجنسي منها</w:t>
      </w:r>
      <w:r>
        <w:rPr>
          <w:rFonts w:ascii="Traditional Arabic" w:hAnsi="Traditional Arabic" w:cs="Traditional Arabic"/>
          <w:sz w:val="28"/>
          <w:szCs w:val="28"/>
        </w:rPr>
        <w:t>: </w:t>
      </w:r>
      <w:r>
        <w:rPr>
          <w:rFonts w:ascii="Traditional Arabic" w:hAnsi="Traditional Arabic" w:cs="Traditional Arabic"/>
          <w:sz w:val="28"/>
          <w:szCs w:val="28"/>
        </w:rPr>
        <w:br/>
      </w:r>
      <w:r>
        <w:rPr>
          <w:rFonts w:ascii="Traditional Arabic" w:hAnsi="Traditional Arabic" w:cs="Traditional Arabic"/>
          <w:sz w:val="28"/>
          <w:szCs w:val="28"/>
          <w:rtl/>
        </w:rPr>
        <w:t>1ـ السلوكيات الجلية أو الواضحة المتمثلة في التمرد، وكثرة التذمر، والخوف الشديد من</w:t>
      </w:r>
      <w:r>
        <w:rPr>
          <w:rFonts w:ascii="Traditional Arabic" w:hAnsi="Traditional Arabic" w:cs="Traditional Arabic"/>
          <w:sz w:val="28"/>
          <w:szCs w:val="28"/>
          <w:rtl/>
        </w:rPr>
        <w:t xml:space="preserve"> الكبار، والخوف من البقاء وحيدا معهم، وكثرة الاستحمام أو الخوف منه، واضطرابات النوم، والسلوكيات الرجعية (النكوص) كمص الأصابع، والاكتئاب، وضعف العلاقات الاجتماعية، ومعاقبة النفس والتمثيل بها</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2ـ مؤشرات أخرى كالأفكار الانتحارية أو المحاولات الانتحارية والاضط</w:t>
      </w:r>
      <w:r>
        <w:rPr>
          <w:rFonts w:ascii="Traditional Arabic" w:hAnsi="Traditional Arabic" w:cs="Traditional Arabic"/>
          <w:sz w:val="28"/>
          <w:szCs w:val="28"/>
          <w:rtl/>
        </w:rPr>
        <w:t>رابات نفس جسمية وتعاطي المخدرات والكحول، وضعف علاقات الصداقة، وتغير في الأداء والتحصيل العلمي، ومشاكل مدرسية، وتجنب النشاطات الترويحية خاصة التي تتطلب تفاعلا جسديا، والهروب من المنزل، والانحراف، والتأخر في النمو، والأمراض المزمنة، ومشكلات متعلقة بالأكل</w:t>
      </w:r>
      <w:r>
        <w:rPr>
          <w:rFonts w:ascii="Traditional Arabic" w:hAnsi="Traditional Arabic" w:cs="Traditional Arabic"/>
          <w:sz w:val="28"/>
          <w:szCs w:val="28"/>
        </w:rPr>
        <w:t>.</w:t>
      </w:r>
      <w:r>
        <w:rPr>
          <w:rFonts w:ascii="Traditional Arabic" w:hAnsi="Traditional Arabic" w:cs="Traditional Arabic" w:hint="cs"/>
          <w:sz w:val="28"/>
          <w:szCs w:val="28"/>
          <w:rtl/>
        </w:rPr>
        <w:t>(ال</w:t>
      </w:r>
      <w:r>
        <w:rPr>
          <w:rFonts w:ascii="Traditional Arabic" w:hAnsi="Traditional Arabic" w:cs="Traditional Arabic" w:hint="cs"/>
          <w:sz w:val="28"/>
          <w:szCs w:val="28"/>
          <w:rtl/>
        </w:rPr>
        <w:t>بشير : 1997م،ص132)</w:t>
      </w:r>
      <w:r>
        <w:rPr>
          <w:rFonts w:ascii="Traditional Arabic" w:hAnsi="Traditional Arabic" w:cs="Traditional Arabic"/>
          <w:sz w:val="28"/>
          <w:szCs w:val="28"/>
        </w:rPr>
        <w:br/>
      </w:r>
      <w:r>
        <w:rPr>
          <w:rFonts w:ascii="Traditional Arabic" w:hAnsi="Traditional Arabic" w:cs="Traditional Arabic"/>
          <w:sz w:val="28"/>
          <w:szCs w:val="28"/>
          <w:rtl/>
        </w:rPr>
        <w:t>أما عن الآثار البدنية والنفسية والاجتماعية التي تواجه الأطفال الذين يتعرضون للعنف وسوء المعاملة الجنسية، فقد دلت كثير من الدراسات على أن هؤلاء الأطفال يعانون من أنواع مختلفة من المشكلات التي لا يمكن حصرها، ففي هذا الصدد أشار</w:t>
      </w:r>
      <w:r>
        <w:rPr>
          <w:rFonts w:ascii="Traditional Arabic" w:hAnsi="Traditional Arabic" w:cs="Traditional Arabic"/>
          <w:sz w:val="28"/>
          <w:szCs w:val="28"/>
        </w:rPr>
        <w:t xml:space="preserve"> ( Kempe&amp;</w:t>
      </w:r>
      <w:r>
        <w:rPr>
          <w:rFonts w:ascii="Traditional Arabic" w:hAnsi="Traditional Arabic" w:cs="Traditional Arabic"/>
          <w:sz w:val="28"/>
          <w:szCs w:val="28"/>
        </w:rPr>
        <w:t xml:space="preserve">Kempe, 1978 ) </w:t>
      </w:r>
      <w:r>
        <w:rPr>
          <w:rFonts w:ascii="Traditional Arabic" w:hAnsi="Traditional Arabic" w:cs="Traditional Arabic"/>
          <w:sz w:val="28"/>
          <w:szCs w:val="28"/>
          <w:rtl/>
        </w:rPr>
        <w:t>إلى أن الأطفال الذين يتعرضون للعنف وإساءة المعاملة يعانون من الآثار النفسية التالية: نقص القابلية للاستمتاع بالحياة، والتبول اللاإرادي، وعدم الاستقرار، وزيادة الحركة، وثورات الغضب، وانخفاض تقدير الذات، والتأخر الدراسي، والانسحاب، والعناد والت</w:t>
      </w:r>
      <w:r>
        <w:rPr>
          <w:rFonts w:ascii="Traditional Arabic" w:hAnsi="Traditional Arabic" w:cs="Traditional Arabic"/>
          <w:sz w:val="28"/>
          <w:szCs w:val="28"/>
          <w:rtl/>
        </w:rPr>
        <w:t>مرد، والسلوك القهري، وزيادة الشك والريبة، والسلوك الناضج الخادع، والإذعان والخنوع</w:t>
      </w:r>
      <w:r>
        <w:rPr>
          <w:rFonts w:ascii="Traditional Arabic" w:hAnsi="Traditional Arabic" w:cs="Traditional Arabic"/>
          <w:sz w:val="28"/>
          <w:szCs w:val="28"/>
        </w:rPr>
        <w:t>.</w:t>
      </w:r>
      <w:r>
        <w:rPr>
          <w:rFonts w:ascii="Traditional Arabic" w:hAnsi="Traditional Arabic" w:cs="Traditional Arabic"/>
          <w:sz w:val="28"/>
          <w:szCs w:val="28"/>
        </w:rPr>
        <w:br/>
      </w:r>
      <w:r>
        <w:rPr>
          <w:rFonts w:ascii="Traditional Arabic" w:hAnsi="Traditional Arabic" w:cs="Traditional Arabic"/>
          <w:sz w:val="28"/>
          <w:szCs w:val="28"/>
          <w:rtl/>
        </w:rPr>
        <w:t>أما</w:t>
      </w:r>
      <w:r>
        <w:rPr>
          <w:rFonts w:ascii="Traditional Arabic" w:hAnsi="Traditional Arabic" w:cs="Traditional Arabic"/>
          <w:sz w:val="28"/>
          <w:szCs w:val="28"/>
        </w:rPr>
        <w:t xml:space="preserve"> ( Brockman, 1987 ) </w:t>
      </w:r>
      <w:r>
        <w:rPr>
          <w:rFonts w:ascii="Traditional Arabic" w:hAnsi="Traditional Arabic" w:cs="Traditional Arabic"/>
          <w:sz w:val="28"/>
          <w:szCs w:val="28"/>
          <w:rtl/>
        </w:rPr>
        <w:t>فقد حددت الآثار السلوكية والنفسية والشخصية والاجتماعية للأطفال الذين يتعرضون للعنف وسوء المعاملة الجنسية في التالي: نقص تقدير الذات، والسلوك المعارض و</w:t>
      </w:r>
      <w:r>
        <w:rPr>
          <w:rFonts w:ascii="Traditional Arabic" w:hAnsi="Traditional Arabic" w:cs="Traditional Arabic"/>
          <w:sz w:val="28"/>
          <w:szCs w:val="28"/>
          <w:rtl/>
        </w:rPr>
        <w:t>المضاد، والسلوك القهري، وعدم الاستجابة للمديح والثناء، ونقص الدافعية، والانسحاب الاجتماعي، ومشكلات مدرسية متعلقة بالتحصيل، والخوف، وعدم الترتيب والفوضوية، وعدم الاهتمام بالمظهر، والصعوبة في اتخاذ القرار، وعدم القدرة على الاستمتاع بالحياة، ومشكلات نفسية كال</w:t>
      </w:r>
      <w:r>
        <w:rPr>
          <w:rFonts w:ascii="Traditional Arabic" w:hAnsi="Traditional Arabic" w:cs="Traditional Arabic"/>
          <w:sz w:val="28"/>
          <w:szCs w:val="28"/>
          <w:rtl/>
        </w:rPr>
        <w:t>عصاب والنشاط الزائد والاكتئاب والسلوك الغريب، وعدم القدرة على الاعتماد والثقة في الآخرين، مع عدم الثقة في النفس، والتجنب الشديد وإنكار المواقف المسببة للقلق، وعدم القدرة على فهم العلاقات الشخصية المتبادلة</w:t>
      </w:r>
      <w:r>
        <w:rPr>
          <w:rFonts w:ascii="Traditional Arabic" w:hAnsi="Traditional Arabic" w:cs="Traditional Arabic"/>
          <w:sz w:val="28"/>
          <w:szCs w:val="28"/>
        </w:rPr>
        <w:t>.</w:t>
      </w:r>
    </w:p>
    <w:p w:rsidR="000B0DA7" w:rsidRDefault="00014E61">
      <w:pPr>
        <w:rPr>
          <w:rFonts w:ascii="Traditional Arabic" w:hAnsi="Traditional Arabic" w:cs="Traditional Arabic"/>
          <w:b/>
          <w:bCs/>
          <w:sz w:val="28"/>
          <w:szCs w:val="28"/>
          <w:rtl/>
        </w:rPr>
      </w:pPr>
      <w:r>
        <w:rPr>
          <w:rFonts w:ascii="Traditional Arabic" w:hAnsi="Traditional Arabic" w:cs="Traditional Arabic"/>
          <w:b/>
          <w:bCs/>
          <w:sz w:val="28"/>
          <w:szCs w:val="28"/>
          <w:rtl/>
        </w:rPr>
        <w:t>وهناك أكثر من مصطلح يجب أن نتعرض الية في تلك الدرا</w:t>
      </w:r>
      <w:r>
        <w:rPr>
          <w:rFonts w:ascii="Traditional Arabic" w:hAnsi="Traditional Arabic" w:cs="Traditional Arabic"/>
          <w:b/>
          <w:bCs/>
          <w:sz w:val="28"/>
          <w:szCs w:val="28"/>
          <w:rtl/>
        </w:rPr>
        <w:t>سة ومنها :</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Pr>
        <w:t xml:space="preserve">• </w:t>
      </w:r>
      <w:r>
        <w:rPr>
          <w:rFonts w:ascii="Traditional Arabic" w:hAnsi="Traditional Arabic" w:cs="Traditional Arabic"/>
          <w:sz w:val="28"/>
          <w:szCs w:val="28"/>
          <w:rtl/>
        </w:rPr>
        <w:t>التحرش الجنسي: سلوك مفروض من شخص على آخر ويحمل طابعاورموزاجنسية، يقوم خلاله المعتدي باستغلال السلطة والقوة دون موافقة الطرف الأخر</w:t>
      </w:r>
      <w:r>
        <w:rPr>
          <w:rFonts w:ascii="Traditional Arabic" w:hAnsi="Traditional Arabic" w:cs="Traditional Arabic"/>
          <w:sz w:val="28"/>
          <w:szCs w:val="28"/>
        </w:rPr>
        <w:t>.</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Pr>
        <w:lastRenderedPageBreak/>
        <w:t xml:space="preserve"> • </w:t>
      </w:r>
      <w:r>
        <w:rPr>
          <w:rFonts w:ascii="Traditional Arabic" w:hAnsi="Traditional Arabic" w:cs="Traditional Arabic"/>
          <w:sz w:val="28"/>
          <w:szCs w:val="28"/>
          <w:rtl/>
        </w:rPr>
        <w:t>الاستغلال الجنسي: هو اتصال جنسي بين طفل وشخص بالغ من أجل إرضاء رغبات جنسية عند الخير مستخدماالقوة والسيطرة عل</w:t>
      </w:r>
      <w:r>
        <w:rPr>
          <w:rFonts w:ascii="Traditional Arabic" w:hAnsi="Traditional Arabic" w:cs="Traditional Arabic"/>
          <w:sz w:val="28"/>
          <w:szCs w:val="28"/>
          <w:rtl/>
        </w:rPr>
        <w:t>يه</w:t>
      </w:r>
      <w:r>
        <w:rPr>
          <w:rFonts w:ascii="Traditional Arabic" w:hAnsi="Traditional Arabic" w:cs="Traditional Arabic"/>
          <w:sz w:val="28"/>
          <w:szCs w:val="28"/>
        </w:rPr>
        <w:t>.</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Pr>
        <w:t xml:space="preserve"> • </w:t>
      </w:r>
      <w:r>
        <w:rPr>
          <w:rFonts w:ascii="Traditional Arabic" w:hAnsi="Traditional Arabic" w:cs="Traditional Arabic"/>
          <w:sz w:val="28"/>
          <w:szCs w:val="28"/>
          <w:rtl/>
        </w:rPr>
        <w:t>الاغتصاب: هو فرض اتصال جنسي رغماعن إرادة الضحية باستغلال المكانة، السيطرة، السلطة أو الخداع أو استغلل عجز نفسي أو عقلي أو جسدي لدى الضحية؛ وليس الاغتصاب تعبيراعن رغبة جنسية أو عواطف تجاه الضحية إنما اعتداء عنيف يهدف إلى إذلال أو الإساءة إلى الضحية م</w:t>
      </w:r>
      <w:r>
        <w:rPr>
          <w:rFonts w:ascii="Traditional Arabic" w:hAnsi="Traditional Arabic" w:cs="Traditional Arabic"/>
          <w:sz w:val="28"/>
          <w:szCs w:val="28"/>
          <w:rtl/>
        </w:rPr>
        <w:t>ن خلل استعمال الجنس وسيلة لممارسة العنف</w:t>
      </w:r>
      <w:r>
        <w:rPr>
          <w:rFonts w:ascii="Traditional Arabic" w:hAnsi="Traditional Arabic" w:cs="Traditional Arabic"/>
          <w:sz w:val="28"/>
          <w:szCs w:val="28"/>
        </w:rPr>
        <w:t>.</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Pr>
        <w:t xml:space="preserve">• </w:t>
      </w:r>
      <w:r>
        <w:rPr>
          <w:rFonts w:ascii="Traditional Arabic" w:hAnsi="Traditional Arabic" w:cs="Traditional Arabic"/>
          <w:sz w:val="28"/>
          <w:szCs w:val="28"/>
          <w:rtl/>
        </w:rPr>
        <w:t>الاعتداء أو التحرش الجنسي بالطفل: هو استخدام الطفل لشباع الرغبات الجنسية لبالغ أو مراهق</w:t>
      </w:r>
      <w:r>
        <w:rPr>
          <w:rFonts w:ascii="Traditional Arabic" w:hAnsi="Traditional Arabic" w:cs="Traditional Arabic"/>
          <w:sz w:val="28"/>
          <w:szCs w:val="28"/>
        </w:rPr>
        <w:t xml:space="preserve">. </w:t>
      </w:r>
      <w:r>
        <w:rPr>
          <w:rFonts w:ascii="Traditional Arabic" w:hAnsi="Traditional Arabic" w:cs="Traditional Arabic"/>
          <w:sz w:val="28"/>
          <w:szCs w:val="28"/>
          <w:rtl/>
        </w:rPr>
        <w:t>ويطلق التحرش الجنسي على كل إثارة يتعرض لها الطفل عن عمد، وذلك بتعرضه للمشاهد الفاضحة أو الصور الجنسية أو العارية، أو غير ذلك</w:t>
      </w:r>
      <w:r>
        <w:rPr>
          <w:rFonts w:ascii="Traditional Arabic" w:hAnsi="Traditional Arabic" w:cs="Traditional Arabic"/>
          <w:sz w:val="28"/>
          <w:szCs w:val="28"/>
          <w:rtl/>
        </w:rPr>
        <w:t xml:space="preserve"> من مثيرات كتعمد ملامسة أعضائه التناسلية فضلاعن الاعتداء الجنسي المباشر في صوره المعروفة، الطبيعي منها والشاذ</w:t>
      </w:r>
      <w:r>
        <w:rPr>
          <w:rFonts w:ascii="Traditional Arabic" w:hAnsi="Traditional Arabic" w:cs="Traditional Arabic"/>
          <w:sz w:val="28"/>
          <w:szCs w:val="28"/>
        </w:rPr>
        <w:t xml:space="preserve"> . </w:t>
      </w:r>
      <w:r>
        <w:rPr>
          <w:rFonts w:ascii="Traditional Arabic" w:hAnsi="Traditional Arabic" w:cs="Traditional Arabic" w:hint="cs"/>
          <w:sz w:val="28"/>
          <w:szCs w:val="28"/>
          <w:rtl/>
        </w:rPr>
        <w:t>( عبده ، سمر :2005م،ص95)</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Pr>
        <w:t xml:space="preserve">• </w:t>
      </w:r>
      <w:r>
        <w:rPr>
          <w:rFonts w:ascii="Traditional Arabic" w:hAnsi="Traditional Arabic" w:cs="Traditional Arabic"/>
          <w:sz w:val="28"/>
          <w:szCs w:val="28"/>
          <w:rtl/>
        </w:rPr>
        <w:t>المتحرش جنسيا</w:t>
      </w:r>
      <w:r>
        <w:rPr>
          <w:rFonts w:ascii="Traditional Arabic" w:hAnsi="Traditional Arabic" w:cs="Traditional Arabic"/>
          <w:sz w:val="28"/>
          <w:szCs w:val="28"/>
        </w:rPr>
        <w:t xml:space="preserve"> "</w:t>
      </w:r>
      <w:r>
        <w:rPr>
          <w:rFonts w:ascii="Traditional Arabic" w:hAnsi="Traditional Arabic" w:cs="Traditional Arabic"/>
          <w:sz w:val="28"/>
          <w:szCs w:val="28"/>
          <w:rtl/>
        </w:rPr>
        <w:t>المعتدي": هو شخص يكبر الضحية بخمس سنوات على الأقل وله علاقة وثيقة وقرب للضحية، وقد يمارس التحرش الجنسي</w:t>
      </w:r>
      <w:r>
        <w:rPr>
          <w:rFonts w:ascii="Traditional Arabic" w:hAnsi="Traditional Arabic" w:cs="Traditional Arabic"/>
          <w:sz w:val="28"/>
          <w:szCs w:val="28"/>
          <w:rtl/>
        </w:rPr>
        <w:t xml:space="preserve"> شخص غير معروف للضحية وفي كثير من الحيان يكون المتحرش شخص تربطه بالضحية صلة قرابة أو معرفة أو عمل، لذا قد يكون المتحرش أي فرد من أفراد المجتمع</w:t>
      </w:r>
      <w:r>
        <w:rPr>
          <w:rFonts w:ascii="Traditional Arabic" w:hAnsi="Traditional Arabic" w:cs="Traditional Arabic"/>
          <w:sz w:val="28"/>
          <w:szCs w:val="28"/>
        </w:rPr>
        <w:t>.</w:t>
      </w:r>
      <w:r>
        <w:rPr>
          <w:rFonts w:ascii="Traditional Arabic" w:hAnsi="Traditional Arabic" w:cs="Traditional Arabic" w:hint="cs"/>
          <w:sz w:val="28"/>
          <w:szCs w:val="28"/>
          <w:rtl/>
        </w:rPr>
        <w:t xml:space="preserve"> (العبيدي :1999م،ص40)</w:t>
      </w:r>
    </w:p>
    <w:p w:rsidR="000B0DA7" w:rsidRDefault="00014E61">
      <w:pPr>
        <w:rPr>
          <w:rFonts w:ascii="Traditional Arabic" w:hAnsi="Traditional Arabic" w:cs="Traditional Arabic"/>
          <w:b/>
          <w:bCs/>
          <w:sz w:val="28"/>
          <w:szCs w:val="28"/>
          <w:rtl/>
        </w:rPr>
      </w:pPr>
      <w:r>
        <w:rPr>
          <w:rFonts w:ascii="Traditional Arabic" w:hAnsi="Traditional Arabic" w:cs="Traditional Arabic"/>
          <w:b/>
          <w:bCs/>
          <w:sz w:val="28"/>
          <w:szCs w:val="28"/>
          <w:rtl/>
        </w:rPr>
        <w:t xml:space="preserve"> الإساءة الجسدية :</w:t>
      </w:r>
      <w:r>
        <w:rPr>
          <w:rFonts w:ascii="Traditional Arabic" w:hAnsi="Traditional Arabic" w:cs="Traditional Arabic"/>
          <w:color w:val="252525"/>
          <w:sz w:val="28"/>
          <w:szCs w:val="28"/>
          <w:shd w:val="clear" w:color="auto" w:fill="FFFFFF"/>
        </w:rPr>
        <w:t xml:space="preserve"> Physical Abuse</w:t>
      </w:r>
      <w:r>
        <w:rPr>
          <w:rStyle w:val="apple-converted-space"/>
          <w:rFonts w:ascii="Traditional Arabic" w:hAnsi="Traditional Arabic" w:cs="Traditional Arabic"/>
          <w:color w:val="252525"/>
          <w:sz w:val="28"/>
          <w:szCs w:val="28"/>
          <w:shd w:val="clear" w:color="auto" w:fill="FFFFFF"/>
        </w:rPr>
        <w:t>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هو الاعتداء الجسدي وهو أي أذى مقصود يمارس على الطفل يشمل</w:t>
      </w:r>
      <w:r>
        <w:rPr>
          <w:rFonts w:ascii="Traditional Arabic" w:hAnsi="Traditional Arabic" w:cs="Traditional Arabic"/>
          <w:sz w:val="28"/>
          <w:szCs w:val="28"/>
          <w:rtl/>
        </w:rPr>
        <w:t xml:space="preserve"> هذا الضرب والرفس والخض وجر الشعر والقرص والحذف أو غيرة سواء تركت أثارا على الجسم الطفل أم لم يترك</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الاساءة العاطفية :</w:t>
      </w:r>
      <w:r>
        <w:rPr>
          <w:rFonts w:ascii="Traditional Arabic" w:hAnsi="Traditional Arabic" w:cs="Traditional Arabic"/>
          <w:color w:val="252525"/>
          <w:sz w:val="28"/>
          <w:szCs w:val="28"/>
          <w:shd w:val="clear" w:color="auto" w:fill="FFFFFF"/>
        </w:rPr>
        <w:t xml:space="preserve"> Emotional Abuse</w:t>
      </w:r>
      <w:r>
        <w:rPr>
          <w:rStyle w:val="apple-converted-space"/>
          <w:rFonts w:ascii="Traditional Arabic" w:hAnsi="Traditional Arabic" w:cs="Traditional Arabic"/>
          <w:color w:val="252525"/>
          <w:sz w:val="28"/>
          <w:szCs w:val="28"/>
          <w:shd w:val="clear" w:color="auto" w:fill="FFFFFF"/>
        </w:rPr>
        <w:t>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 xml:space="preserve">هو أي تصرف ينتج عنه تشويه لنفسية الطفل أو نموه الاجتماعي هذا النوع من الاعتداء لا يستلزم اللمس ولكنه يمارس عبر تصرفات أو </w:t>
      </w:r>
      <w:r>
        <w:rPr>
          <w:rFonts w:ascii="Traditional Arabic" w:hAnsi="Traditional Arabic" w:cs="Traditional Arabic"/>
          <w:sz w:val="28"/>
          <w:szCs w:val="28"/>
          <w:rtl/>
        </w:rPr>
        <w:t>كلمات جارحة تقال للطفل ويشمل الصراخ والشتم واطلاق الاسماء المكروهة على الطفل والمقارنة بغيرة والتفوة بجمل تحط من شخصية الطفل (نيو يرغر:1997  ،91،94ص)</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الاغتصاب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 القيام بفعل الجماع الجنسي مع أنثى والتي هي غير زوجته، وبالرغم عن ارادتها وموافقتها وسواء غلبت</w:t>
      </w:r>
      <w:r>
        <w:rPr>
          <w:rFonts w:ascii="Traditional Arabic" w:hAnsi="Traditional Arabic" w:cs="Traditional Arabic"/>
          <w:sz w:val="28"/>
          <w:szCs w:val="28"/>
          <w:rtl/>
        </w:rPr>
        <w:t xml:space="preserve"> ارادتها بالقوة أو بالعقاقير أو المسكرات أو انها بسبب نقص في العقل فإنها لم تكن قادرة على ممارسة الحكم العقلاني أو عندما تكون الأنثى دون سن الأهلية المقرر للتمتع بالموافقة ) (كمال : 1995،  234)</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عشق الأطفال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 xml:space="preserve">اشارة إلى حب مجامعة الصغار من الجنسين سواء على أساس جنسي مثلي أو جنسي غيري ويظهر غالبا في الضعاف من الناس والعاجزين جنسيا كما أن نزواته واندفاعاته عدائية وقوية </w:t>
      </w:r>
      <w:r>
        <w:rPr>
          <w:rFonts w:ascii="Traditional Arabic" w:hAnsi="Traditional Arabic" w:cs="Traditional Arabic"/>
          <w:sz w:val="28"/>
          <w:szCs w:val="28"/>
          <w:rtl/>
        </w:rPr>
        <w:lastRenderedPageBreak/>
        <w:t>وتظهر في حالات القتل الجنسي السادي للأطفال أما لا شعوريا فالمريض يعشق الصغار ويتصرف مع الطفل كما</w:t>
      </w:r>
      <w:r>
        <w:rPr>
          <w:rFonts w:ascii="Traditional Arabic" w:hAnsi="Traditional Arabic" w:cs="Traditional Arabic"/>
          <w:sz w:val="28"/>
          <w:szCs w:val="28"/>
          <w:rtl/>
        </w:rPr>
        <w:t xml:space="preserve"> يود أن أمه قد تصرفت معه ولعل تفسيرا أخر أكثر منطقية لسلوك المريض من هذا النوع أنه يتصرف على مستوى سيكولوجي غير ناضج بسبب خوفه وشكه فيما يتعلق بنفسه وكنتيجة لهذه المشاعر يتوقع الرفض أو الفشل مع الكبار من الجنس الأخر ولذا فهو يصرف تعبيره الجنسي مع الصغار ( </w:t>
      </w:r>
      <w:r>
        <w:rPr>
          <w:rFonts w:ascii="Traditional Arabic" w:hAnsi="Traditional Arabic" w:cs="Traditional Arabic"/>
          <w:sz w:val="28"/>
          <w:szCs w:val="28"/>
          <w:rtl/>
        </w:rPr>
        <w:t>الموسوعة التربوية :1999م ، ص87)</w:t>
      </w:r>
    </w:p>
    <w:p w:rsidR="000B0DA7" w:rsidRDefault="00014E61">
      <w:pPr>
        <w:rPr>
          <w:rFonts w:ascii="Traditional Arabic" w:hAnsi="Traditional Arabic" w:cs="Traditional Arabic"/>
          <w:b/>
          <w:bCs/>
          <w:sz w:val="28"/>
          <w:szCs w:val="28"/>
        </w:rPr>
      </w:pPr>
      <w:r>
        <w:rPr>
          <w:rFonts w:ascii="Traditional Arabic" w:hAnsi="Traditional Arabic" w:cs="Traditional Arabic"/>
          <w:b/>
          <w:bCs/>
          <w:sz w:val="28"/>
          <w:szCs w:val="28"/>
          <w:rtl/>
        </w:rPr>
        <w:t>درجات الاعتداء الجنسي وفق صعوبتها</w:t>
      </w:r>
      <w:r>
        <w:rPr>
          <w:rFonts w:ascii="Traditional Arabic" w:hAnsi="Traditional Arabic" w:cs="Traditional Arabic"/>
          <w:b/>
          <w:bCs/>
          <w:sz w:val="28"/>
          <w:szCs w:val="28"/>
        </w:rPr>
        <w:t>:</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Pr>
        <w:t xml:space="preserve"> 1 </w:t>
      </w:r>
      <w:r>
        <w:rPr>
          <w:rFonts w:ascii="Traditional Arabic" w:hAnsi="Traditional Arabic" w:cs="Traditional Arabic"/>
          <w:sz w:val="28"/>
          <w:szCs w:val="28"/>
          <w:rtl/>
        </w:rPr>
        <w:t>الاغتصاب: فرض عملية جنسية كاملة، قد تتم من خلل استعمال القوة أو بإغراءات عن طريق اللعب</w:t>
      </w:r>
      <w:r>
        <w:rPr>
          <w:rFonts w:ascii="Traditional Arabic" w:hAnsi="Traditional Arabic" w:cs="Traditional Arabic"/>
          <w:sz w:val="28"/>
          <w:szCs w:val="28"/>
        </w:rPr>
        <w:t>.</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Pr>
        <w:t>2 .</w:t>
      </w:r>
      <w:proofErr w:type="gramEnd"/>
      <w:r>
        <w:rPr>
          <w:rFonts w:ascii="Traditional Arabic" w:hAnsi="Traditional Arabic" w:cs="Traditional Arabic"/>
          <w:sz w:val="28"/>
          <w:szCs w:val="28"/>
          <w:rtl/>
        </w:rPr>
        <w:t xml:space="preserve"> أعمال مشينة: ملامسة الأعضاء الجنسية للطفل، أو طلب منه ملامسة الأعضاء الجنسية للكبر منه سنا أو</w:t>
      </w:r>
      <w:r>
        <w:rPr>
          <w:rFonts w:ascii="Traditional Arabic" w:hAnsi="Traditional Arabic" w:cs="Traditional Arabic"/>
          <w:sz w:val="28"/>
          <w:szCs w:val="28"/>
          <w:rtl/>
        </w:rPr>
        <w:t xml:space="preserve"> القوى منه جسدا</w:t>
      </w:r>
      <w:r>
        <w:rPr>
          <w:rFonts w:ascii="Traditional Arabic" w:hAnsi="Traditional Arabic" w:cs="Traditional Arabic"/>
          <w:sz w:val="28"/>
          <w:szCs w:val="28"/>
        </w:rPr>
        <w:t>.</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Pr>
        <w:t xml:space="preserve"> 3 .</w:t>
      </w:r>
      <w:r>
        <w:rPr>
          <w:rFonts w:ascii="Traditional Arabic" w:hAnsi="Traditional Arabic" w:cs="Traditional Arabic"/>
          <w:sz w:val="28"/>
          <w:szCs w:val="28"/>
          <w:rtl/>
        </w:rPr>
        <w:t>مشاهدة: كشف الطفل على مواد، أفلم، مواقع، صور أو أجواء جنسية</w:t>
      </w:r>
      <w:r>
        <w:rPr>
          <w:rFonts w:ascii="Traditional Arabic" w:hAnsi="Traditional Arabic" w:cs="Traditional Arabic"/>
          <w:sz w:val="28"/>
          <w:szCs w:val="28"/>
        </w:rPr>
        <w:t>.</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Pr>
        <w:t xml:space="preserve"> 4 .</w:t>
      </w:r>
      <w:r>
        <w:rPr>
          <w:rFonts w:ascii="Traditional Arabic" w:hAnsi="Traditional Arabic" w:cs="Traditional Arabic"/>
          <w:sz w:val="28"/>
          <w:szCs w:val="28"/>
          <w:rtl/>
        </w:rPr>
        <w:t>مداعبات: ويتمثل في الغمر والنظرات والنكات الجنسية</w:t>
      </w:r>
      <w:r>
        <w:rPr>
          <w:rFonts w:ascii="Traditional Arabic" w:hAnsi="Traditional Arabic" w:cs="Traditional Arabic"/>
          <w:sz w:val="28"/>
          <w:szCs w:val="28"/>
        </w:rPr>
        <w:t xml:space="preserve">. </w:t>
      </w:r>
      <w:r>
        <w:rPr>
          <w:rFonts w:ascii="Traditional Arabic" w:hAnsi="Traditional Arabic" w:cs="Traditional Arabic"/>
          <w:sz w:val="28"/>
          <w:szCs w:val="28"/>
          <w:rtl/>
        </w:rPr>
        <w:t>الاغتصاب</w:t>
      </w:r>
      <w:r>
        <w:rPr>
          <w:rFonts w:ascii="Traditional Arabic" w:hAnsi="Traditional Arabic" w:cs="Traditional Arabic"/>
          <w:sz w:val="28"/>
          <w:szCs w:val="28"/>
        </w:rPr>
        <w:t xml:space="preserve">: </w:t>
      </w:r>
      <w:r>
        <w:rPr>
          <w:rFonts w:ascii="Traditional Arabic" w:hAnsi="Traditional Arabic" w:cs="Traditional Arabic"/>
          <w:sz w:val="28"/>
          <w:szCs w:val="28"/>
          <w:rtl/>
        </w:rPr>
        <w:t>يعتبر الاغتصاب من أصعب وأقسى أشكال العنف الذي يمارس ضد أي فرد من أفراد المجتمع، وهي جريمة يشدد عليها القانون،</w:t>
      </w:r>
      <w:r>
        <w:rPr>
          <w:rFonts w:ascii="Traditional Arabic" w:hAnsi="Traditional Arabic" w:cs="Traditional Arabic"/>
          <w:sz w:val="28"/>
          <w:szCs w:val="28"/>
          <w:rtl/>
        </w:rPr>
        <w:t xml:space="preserve"> فهي تنتهك جسد ونفس الضحية وكيانها الاجتماعي</w:t>
      </w:r>
      <w:r>
        <w:rPr>
          <w:rFonts w:ascii="Traditional Arabic" w:hAnsi="Traditional Arabic" w:cs="Traditional Arabic"/>
          <w:sz w:val="28"/>
          <w:szCs w:val="28"/>
        </w:rPr>
        <w:t xml:space="preserve">. </w:t>
      </w:r>
      <w:r>
        <w:rPr>
          <w:rFonts w:ascii="Traditional Arabic" w:hAnsi="Traditional Arabic" w:cs="Traditional Arabic"/>
          <w:sz w:val="28"/>
          <w:szCs w:val="28"/>
          <w:rtl/>
        </w:rPr>
        <w:t>وتنتشر جرائم الاغتصاب في المجتمعات الإنسانية ومن ضمنها مجتمعنا منذ قديم العصر ولقد وقعت ضحيتها العديد من النساء والفتيات إل أنه جرت العادة على أن يجري التكتم حولها وإحاطتها بالسرية التامة، ولقد نجحت الحركة النس</w:t>
      </w:r>
      <w:r>
        <w:rPr>
          <w:rFonts w:ascii="Traditional Arabic" w:hAnsi="Traditional Arabic" w:cs="Traditional Arabic"/>
          <w:sz w:val="28"/>
          <w:szCs w:val="28"/>
          <w:rtl/>
        </w:rPr>
        <w:t>وية والمؤسسات المهنية -إلى حد ما- في السنوات الخيرة في كسر طوق الصمت الذي لف هذه الجرائم وقامت بتسليط الضوء عليها من خلل النشر المكثف في وسائل العلم والنشاطات التثقيفية مما شجع الكثير من ضحايا جرائم الاغتصاب على كشف معاناتهن وتقديم الشكاوى ضد مرتكبيها والت</w:t>
      </w:r>
      <w:r>
        <w:rPr>
          <w:rFonts w:ascii="Traditional Arabic" w:hAnsi="Traditional Arabic" w:cs="Traditional Arabic"/>
          <w:sz w:val="28"/>
          <w:szCs w:val="28"/>
          <w:rtl/>
        </w:rPr>
        <w:t>قدم لطلب الدعم ورغم كل ذلك مازالت القيود الاجتماعية والأفكار المسبقة التي تلوم وتذنب الضحية، تمنع غالبية الضحايا من المكاشفة والبوح بما تعرضن له وتتركهن فريسة لتبعات هذه الجرائم القاسية</w:t>
      </w:r>
      <w:r>
        <w:rPr>
          <w:rFonts w:ascii="Traditional Arabic" w:hAnsi="Traditional Arabic" w:cs="Traditional Arabic"/>
          <w:sz w:val="28"/>
          <w:szCs w:val="28"/>
        </w:rPr>
        <w:t xml:space="preserve">. </w:t>
      </w:r>
      <w:r>
        <w:rPr>
          <w:rFonts w:ascii="Traditional Arabic" w:hAnsi="Traditional Arabic" w:cs="Traditional Arabic" w:hint="cs"/>
          <w:sz w:val="28"/>
          <w:szCs w:val="28"/>
          <w:rtl/>
        </w:rPr>
        <w:t>( بدر ، عادل :2001)</w:t>
      </w:r>
    </w:p>
    <w:p w:rsidR="000B0DA7" w:rsidRDefault="00014E61">
      <w:pPr>
        <w:rPr>
          <w:rFonts w:ascii="Traditional Arabic" w:hAnsi="Traditional Arabic" w:cs="Traditional Arabic"/>
          <w:sz w:val="28"/>
          <w:szCs w:val="28"/>
          <w:rtl/>
        </w:rPr>
      </w:pPr>
      <w:r>
        <w:rPr>
          <w:rFonts w:ascii="Traditional Arabic" w:hAnsi="Traditional Arabic" w:cs="Traditional Arabic"/>
          <w:b/>
          <w:bCs/>
          <w:sz w:val="28"/>
          <w:szCs w:val="28"/>
          <w:rtl/>
        </w:rPr>
        <w:t>عواقب التحرش الجنسي بالطفل</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الطفل الذي يتعرض </w:t>
      </w:r>
      <w:r>
        <w:rPr>
          <w:rFonts w:ascii="Traditional Arabic" w:hAnsi="Traditional Arabic" w:cs="Traditional Arabic"/>
          <w:sz w:val="28"/>
          <w:szCs w:val="28"/>
          <w:rtl/>
        </w:rPr>
        <w:t xml:space="preserve">للتحرش بمعناه المشار إليه، غالباما يحدث له ما يسمى إفاقة جنسية مبكرة؛ وهو ما يؤدي إلى إصابته بأي نشاط جنسي زائد، والطفل في هذه السن من الناحية العلمية ل يعرف الميول الجنسية بالمقصود المعروف لدى الكبار، لكن يمكن أن يندرج هذا النشاط الجنسي الزائد بما يتتبعه </w:t>
      </w:r>
      <w:r>
        <w:rPr>
          <w:rFonts w:ascii="Traditional Arabic" w:hAnsi="Traditional Arabic" w:cs="Traditional Arabic"/>
          <w:sz w:val="28"/>
          <w:szCs w:val="28"/>
          <w:rtl/>
        </w:rPr>
        <w:t>من تصرفات تحت ما يسمى بالسلوك السيئ الذي يفعله الطفل مقلداأو مجبرادون غريزة حقيقية داخله؛ فتظهر لديه تصرفات جنسية، وقد يتحول لمتحرش</w:t>
      </w:r>
      <w:r>
        <w:rPr>
          <w:rFonts w:ascii="Traditional Arabic" w:hAnsi="Traditional Arabic" w:cs="Traditional Arabic"/>
          <w:sz w:val="28"/>
          <w:szCs w:val="28"/>
        </w:rPr>
        <w:t xml:space="preserve">. </w:t>
      </w:r>
      <w:r>
        <w:rPr>
          <w:rFonts w:ascii="Traditional Arabic" w:hAnsi="Traditional Arabic" w:cs="Traditional Arabic"/>
          <w:sz w:val="28"/>
          <w:szCs w:val="28"/>
          <w:rtl/>
        </w:rPr>
        <w:t>الدلائل التي تعرف بها أن الطفل متحرش به أو معتدى عليه جنسيا</w:t>
      </w:r>
      <w:r>
        <w:rPr>
          <w:rFonts w:ascii="Traditional Arabic" w:hAnsi="Traditional Arabic" w:cs="Traditional Arabic"/>
          <w:sz w:val="28"/>
          <w:szCs w:val="28"/>
        </w:rPr>
        <w:t xml:space="preserve">: </w:t>
      </w:r>
      <w:r>
        <w:rPr>
          <w:rFonts w:ascii="Traditional Arabic" w:hAnsi="Traditional Arabic" w:cs="Traditional Arabic"/>
          <w:sz w:val="28"/>
          <w:szCs w:val="28"/>
          <w:rtl/>
        </w:rPr>
        <w:t>تنقسم هذه الدلائل إلى قسمين جسدية وسلوكية</w:t>
      </w:r>
      <w:r>
        <w:rPr>
          <w:rFonts w:ascii="Traditional Arabic" w:hAnsi="Traditional Arabic" w:cs="Traditional Arabic"/>
          <w:sz w:val="28"/>
          <w:szCs w:val="28"/>
        </w:rPr>
        <w:t xml:space="preserve">: </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tl/>
        </w:rPr>
        <w:t>الدلائل الجسدية لل</w:t>
      </w:r>
      <w:r>
        <w:rPr>
          <w:rFonts w:ascii="Traditional Arabic" w:hAnsi="Traditional Arabic" w:cs="Traditional Arabic"/>
          <w:sz w:val="28"/>
          <w:szCs w:val="28"/>
          <w:rtl/>
        </w:rPr>
        <w:t>اعتداء أو التحرش</w:t>
      </w:r>
      <w:r>
        <w:rPr>
          <w:rFonts w:ascii="Traditional Arabic" w:hAnsi="Traditional Arabic" w:cs="Traditional Arabic"/>
          <w:sz w:val="28"/>
          <w:szCs w:val="28"/>
        </w:rPr>
        <w:t>:</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tl/>
        </w:rPr>
        <w:t>الحكة في منطقة الرقبة والمناطق الحساسة</w:t>
      </w:r>
      <w:r>
        <w:rPr>
          <w:rFonts w:ascii="Traditional Arabic" w:hAnsi="Traditional Arabic" w:cs="Traditional Arabic"/>
          <w:sz w:val="28"/>
          <w:szCs w:val="28"/>
        </w:rPr>
        <w:t>.</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tl/>
        </w:rPr>
        <w:t>رائحة أو إفراز غير طبيعيين من المناطق الحساسة</w:t>
      </w:r>
      <w:r>
        <w:rPr>
          <w:rFonts w:ascii="Traditional Arabic" w:hAnsi="Traditional Arabic" w:cs="Traditional Arabic"/>
          <w:sz w:val="28"/>
          <w:szCs w:val="28"/>
        </w:rPr>
        <w:t xml:space="preserve"> .</w:t>
      </w:r>
    </w:p>
    <w:p w:rsidR="000B0DA7" w:rsidRDefault="00014E61">
      <w:pPr>
        <w:pStyle w:val="ListParagraph"/>
        <w:rPr>
          <w:rFonts w:ascii="Traditional Arabic" w:hAnsi="Traditional Arabic" w:cs="Traditional Arabic"/>
          <w:sz w:val="28"/>
          <w:szCs w:val="28"/>
          <w:rtl/>
        </w:rPr>
      </w:pPr>
      <w:r>
        <w:rPr>
          <w:rFonts w:ascii="Traditional Arabic" w:hAnsi="Traditional Arabic" w:cs="Traditional Arabic"/>
          <w:sz w:val="28"/>
          <w:szCs w:val="28"/>
          <w:rtl/>
        </w:rPr>
        <w:t>ملبس داخلية ملطخة بالدم أو ممزقة</w:t>
      </w:r>
      <w:r>
        <w:rPr>
          <w:rFonts w:ascii="Traditional Arabic" w:hAnsi="Traditional Arabic" w:cs="Traditional Arabic"/>
          <w:sz w:val="28"/>
          <w:szCs w:val="28"/>
        </w:rPr>
        <w:t>.</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tl/>
        </w:rPr>
        <w:t>ألم يصاحب استخدام دورات المياه أو الجلوس أو المشي</w:t>
      </w:r>
      <w:r>
        <w:rPr>
          <w:rFonts w:ascii="Traditional Arabic" w:hAnsi="Traditional Arabic" w:cs="Traditional Arabic"/>
          <w:sz w:val="28"/>
          <w:szCs w:val="28"/>
        </w:rPr>
        <w:t xml:space="preserve"> .</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lastRenderedPageBreak/>
        <w:t xml:space="preserve"> 5 .</w:t>
      </w:r>
      <w:r>
        <w:rPr>
          <w:rFonts w:ascii="Traditional Arabic" w:hAnsi="Traditional Arabic" w:cs="Traditional Arabic"/>
          <w:sz w:val="28"/>
          <w:szCs w:val="28"/>
          <w:rtl/>
        </w:rPr>
        <w:t xml:space="preserve">وجود دم مع التبرز أو </w:t>
      </w:r>
      <w:proofErr w:type="gramStart"/>
      <w:r>
        <w:rPr>
          <w:rFonts w:ascii="Traditional Arabic" w:hAnsi="Traditional Arabic" w:cs="Traditional Arabic"/>
          <w:sz w:val="28"/>
          <w:szCs w:val="28"/>
          <w:rtl/>
        </w:rPr>
        <w:t>التبول</w:t>
      </w:r>
      <w:r>
        <w:rPr>
          <w:rFonts w:ascii="Traditional Arabic" w:hAnsi="Traditional Arabic" w:cs="Traditional Arabic"/>
          <w:sz w:val="28"/>
          <w:szCs w:val="28"/>
        </w:rPr>
        <w:t xml:space="preserve"> .</w:t>
      </w:r>
      <w:proofErr w:type="gramEnd"/>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 xml:space="preserve"> 6 .</w:t>
      </w:r>
      <w:r>
        <w:rPr>
          <w:rFonts w:ascii="Traditional Arabic" w:hAnsi="Traditional Arabic" w:cs="Traditional Arabic"/>
          <w:sz w:val="28"/>
          <w:szCs w:val="28"/>
          <w:rtl/>
        </w:rPr>
        <w:t>إصابات في المنقطة الحساسة؛</w:t>
      </w:r>
      <w:r>
        <w:rPr>
          <w:rFonts w:ascii="Traditional Arabic" w:hAnsi="Traditional Arabic" w:cs="Traditional Arabic"/>
          <w:sz w:val="28"/>
          <w:szCs w:val="28"/>
          <w:rtl/>
        </w:rPr>
        <w:t xml:space="preserve"> احمرار، جروح، ألم عند اللمس</w:t>
      </w:r>
      <w:r>
        <w:rPr>
          <w:rFonts w:ascii="Traditional Arabic" w:hAnsi="Traditional Arabic" w:cs="Traditional Arabic"/>
          <w:sz w:val="28"/>
          <w:szCs w:val="28"/>
        </w:rPr>
        <w:t>.</w:t>
      </w:r>
    </w:p>
    <w:p w:rsidR="000B0DA7" w:rsidRDefault="00014E61">
      <w:pPr>
        <w:pStyle w:val="ListParagraph"/>
        <w:rPr>
          <w:rFonts w:ascii="Traditional Arabic" w:hAnsi="Traditional Arabic" w:cs="Traditional Arabic"/>
          <w:sz w:val="28"/>
          <w:szCs w:val="28"/>
          <w:rtl/>
        </w:rPr>
      </w:pPr>
      <w:r>
        <w:rPr>
          <w:rFonts w:ascii="Traditional Arabic" w:hAnsi="Traditional Arabic" w:cs="Traditional Arabic"/>
          <w:sz w:val="28"/>
          <w:szCs w:val="28"/>
        </w:rPr>
        <w:t xml:space="preserve"> 7 .</w:t>
      </w:r>
      <w:r>
        <w:rPr>
          <w:rFonts w:ascii="Traditional Arabic" w:hAnsi="Traditional Arabic" w:cs="Traditional Arabic"/>
          <w:sz w:val="28"/>
          <w:szCs w:val="28"/>
          <w:rtl/>
        </w:rPr>
        <w:t>دللت على عدوى والتهابات وفطريات</w:t>
      </w:r>
      <w:r>
        <w:rPr>
          <w:rFonts w:ascii="Traditional Arabic" w:hAnsi="Traditional Arabic" w:cs="Traditional Arabic"/>
          <w:sz w:val="28"/>
          <w:szCs w:val="28"/>
        </w:rPr>
        <w:t xml:space="preserve">. </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tl/>
        </w:rPr>
        <w:t>الدلائل السلوكية للاعتداء أو التحرش</w:t>
      </w:r>
      <w:r>
        <w:rPr>
          <w:rFonts w:ascii="Traditional Arabic" w:hAnsi="Traditional Arabic" w:cs="Traditional Arabic"/>
          <w:sz w:val="28"/>
          <w:szCs w:val="28"/>
        </w:rPr>
        <w:t>:</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 xml:space="preserve"> 1 .</w:t>
      </w:r>
      <w:r>
        <w:rPr>
          <w:rFonts w:ascii="Traditional Arabic" w:hAnsi="Traditional Arabic" w:cs="Traditional Arabic"/>
          <w:sz w:val="28"/>
          <w:szCs w:val="28"/>
          <w:rtl/>
        </w:rPr>
        <w:t xml:space="preserve">محاكاة الفعال الجنسية وخاصة الفموية </w:t>
      </w:r>
      <w:proofErr w:type="gramStart"/>
      <w:r>
        <w:rPr>
          <w:rFonts w:ascii="Traditional Arabic" w:hAnsi="Traditional Arabic" w:cs="Traditional Arabic"/>
          <w:sz w:val="28"/>
          <w:szCs w:val="28"/>
          <w:rtl/>
        </w:rPr>
        <w:t>منها</w:t>
      </w:r>
      <w:r>
        <w:rPr>
          <w:rFonts w:ascii="Traditional Arabic" w:hAnsi="Traditional Arabic" w:cs="Traditional Arabic"/>
          <w:sz w:val="28"/>
          <w:szCs w:val="28"/>
        </w:rPr>
        <w:t xml:space="preserve"> .</w:t>
      </w:r>
      <w:proofErr w:type="gramEnd"/>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 xml:space="preserve"> 2 .</w:t>
      </w:r>
      <w:r>
        <w:rPr>
          <w:rFonts w:ascii="Traditional Arabic" w:hAnsi="Traditional Arabic" w:cs="Traditional Arabic"/>
          <w:sz w:val="28"/>
          <w:szCs w:val="28"/>
          <w:rtl/>
        </w:rPr>
        <w:t>معرفة الكثير عن الجنس يفوق معرفة الطفال الذين في عمره</w:t>
      </w:r>
      <w:r>
        <w:rPr>
          <w:rFonts w:ascii="Traditional Arabic" w:hAnsi="Traditional Arabic" w:cs="Traditional Arabic"/>
          <w:sz w:val="28"/>
          <w:szCs w:val="28"/>
        </w:rPr>
        <w:t>.</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 xml:space="preserve"> 3 .</w:t>
      </w:r>
      <w:r>
        <w:rPr>
          <w:rFonts w:ascii="Traditional Arabic" w:hAnsi="Traditional Arabic" w:cs="Traditional Arabic"/>
          <w:sz w:val="28"/>
          <w:szCs w:val="28"/>
          <w:rtl/>
        </w:rPr>
        <w:t>إيحاء جنسي في رسومات الطفل وكتاباته</w:t>
      </w:r>
      <w:r>
        <w:rPr>
          <w:rFonts w:ascii="Traditional Arabic" w:hAnsi="Traditional Arabic" w:cs="Traditional Arabic"/>
          <w:sz w:val="28"/>
          <w:szCs w:val="28"/>
        </w:rPr>
        <w:t>.</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 xml:space="preserve"> 4 .</w:t>
      </w:r>
      <w:r>
        <w:rPr>
          <w:rFonts w:ascii="Traditional Arabic" w:hAnsi="Traditional Arabic" w:cs="Traditional Arabic"/>
          <w:sz w:val="28"/>
          <w:szCs w:val="28"/>
          <w:rtl/>
        </w:rPr>
        <w:t xml:space="preserve">استخدام المصطلحات الجنسية في حديثه </w:t>
      </w:r>
      <w:proofErr w:type="gramStart"/>
      <w:r>
        <w:rPr>
          <w:rFonts w:ascii="Traditional Arabic" w:hAnsi="Traditional Arabic" w:cs="Traditional Arabic"/>
          <w:sz w:val="28"/>
          <w:szCs w:val="28"/>
          <w:rtl/>
        </w:rPr>
        <w:t>وحواراته</w:t>
      </w:r>
      <w:r>
        <w:rPr>
          <w:rFonts w:ascii="Traditional Arabic" w:hAnsi="Traditional Arabic" w:cs="Traditional Arabic"/>
          <w:sz w:val="28"/>
          <w:szCs w:val="28"/>
        </w:rPr>
        <w:t xml:space="preserve"> .</w:t>
      </w:r>
      <w:proofErr w:type="gramEnd"/>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 xml:space="preserve"> 5 .</w:t>
      </w:r>
      <w:r>
        <w:rPr>
          <w:rFonts w:ascii="Traditional Arabic" w:hAnsi="Traditional Arabic" w:cs="Traditional Arabic"/>
          <w:sz w:val="28"/>
          <w:szCs w:val="28"/>
          <w:rtl/>
        </w:rPr>
        <w:t xml:space="preserve">تصرفات جنسية مع أطفال آخرين أو مع </w:t>
      </w:r>
      <w:proofErr w:type="gramStart"/>
      <w:r>
        <w:rPr>
          <w:rFonts w:ascii="Traditional Arabic" w:hAnsi="Traditional Arabic" w:cs="Traditional Arabic"/>
          <w:sz w:val="28"/>
          <w:szCs w:val="28"/>
          <w:rtl/>
        </w:rPr>
        <w:t>بالغين</w:t>
      </w:r>
      <w:r>
        <w:rPr>
          <w:rFonts w:ascii="Traditional Arabic" w:hAnsi="Traditional Arabic" w:cs="Traditional Arabic"/>
          <w:sz w:val="28"/>
          <w:szCs w:val="28"/>
        </w:rPr>
        <w:t xml:space="preserve"> .</w:t>
      </w:r>
      <w:r>
        <w:rPr>
          <w:rFonts w:ascii="Traditional Arabic" w:hAnsi="Traditional Arabic" w:cs="Traditional Arabic" w:hint="cs"/>
          <w:sz w:val="28"/>
          <w:szCs w:val="28"/>
          <w:rtl/>
        </w:rPr>
        <w:t>(</w:t>
      </w:r>
      <w:proofErr w:type="gramEnd"/>
      <w:r>
        <w:rPr>
          <w:rFonts w:ascii="Traditional Arabic" w:hAnsi="Traditional Arabic" w:cs="Traditional Arabic" w:hint="cs"/>
          <w:sz w:val="28"/>
          <w:szCs w:val="28"/>
          <w:rtl/>
        </w:rPr>
        <w:t>الدسوقي اسماعيل:1996)</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 xml:space="preserve"> 6 .</w:t>
      </w:r>
      <w:r>
        <w:rPr>
          <w:rFonts w:ascii="Traditional Arabic" w:hAnsi="Traditional Arabic" w:cs="Traditional Arabic"/>
          <w:sz w:val="28"/>
          <w:szCs w:val="28"/>
          <w:rtl/>
        </w:rPr>
        <w:t xml:space="preserve">الخوف ورفض الذهاب لحد الوالدين أو الأصدقاء أو الأقارب بدون سبب واضح (تغير سلوكي مفاجئ تجاه شخص معين كان يحبه) وتجنب التواجد في نفس مكانه </w:t>
      </w:r>
      <w:r>
        <w:rPr>
          <w:rFonts w:ascii="Traditional Arabic" w:hAnsi="Traditional Arabic" w:cs="Traditional Arabic"/>
          <w:sz w:val="28"/>
          <w:szCs w:val="28"/>
          <w:rtl/>
        </w:rPr>
        <w:t xml:space="preserve">أو التجاوب </w:t>
      </w:r>
      <w:proofErr w:type="gramStart"/>
      <w:r>
        <w:rPr>
          <w:rFonts w:ascii="Traditional Arabic" w:hAnsi="Traditional Arabic" w:cs="Traditional Arabic"/>
          <w:sz w:val="28"/>
          <w:szCs w:val="28"/>
          <w:rtl/>
        </w:rPr>
        <w:t>معه</w:t>
      </w:r>
      <w:r>
        <w:rPr>
          <w:rFonts w:ascii="Traditional Arabic" w:hAnsi="Traditional Arabic" w:cs="Traditional Arabic"/>
          <w:sz w:val="28"/>
          <w:szCs w:val="28"/>
        </w:rPr>
        <w:t xml:space="preserve"> .</w:t>
      </w:r>
      <w:proofErr w:type="gramEnd"/>
      <w:r>
        <w:rPr>
          <w:rFonts w:ascii="Traditional Arabic" w:hAnsi="Traditional Arabic" w:cs="Traditional Arabic"/>
          <w:sz w:val="28"/>
          <w:szCs w:val="28"/>
        </w:rPr>
        <w:t xml:space="preserve"> </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7 .</w:t>
      </w:r>
      <w:r>
        <w:rPr>
          <w:rFonts w:ascii="Traditional Arabic" w:hAnsi="Traditional Arabic" w:cs="Traditional Arabic"/>
          <w:sz w:val="28"/>
          <w:szCs w:val="28"/>
          <w:rtl/>
        </w:rPr>
        <w:t>عدم الثقة بالنفس أو بالخرين</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 8 .</w:t>
      </w:r>
      <w:r>
        <w:rPr>
          <w:rFonts w:ascii="Traditional Arabic" w:hAnsi="Traditional Arabic" w:cs="Traditional Arabic"/>
          <w:sz w:val="28"/>
          <w:szCs w:val="28"/>
          <w:rtl/>
        </w:rPr>
        <w:t>العدوانية المفرطة تجاه الأطفال والحيوانات وبالخصوص تجاه شخص معين</w:t>
      </w:r>
      <w:r>
        <w:rPr>
          <w:rFonts w:ascii="Traditional Arabic" w:hAnsi="Traditional Arabic" w:cs="Traditional Arabic"/>
          <w:sz w:val="28"/>
          <w:szCs w:val="28"/>
        </w:rPr>
        <w:t xml:space="preserve">. </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9 .</w:t>
      </w:r>
      <w:r>
        <w:rPr>
          <w:rFonts w:ascii="Traditional Arabic" w:hAnsi="Traditional Arabic" w:cs="Traditional Arabic"/>
          <w:sz w:val="28"/>
          <w:szCs w:val="28"/>
          <w:rtl/>
        </w:rPr>
        <w:t>التغير في شخصية الطفل بدون سبب واضح</w:t>
      </w:r>
      <w:proofErr w:type="gramStart"/>
      <w:r>
        <w:rPr>
          <w:rFonts w:ascii="Traditional Arabic" w:hAnsi="Traditional Arabic" w:cs="Traditional Arabic"/>
          <w:sz w:val="28"/>
          <w:szCs w:val="28"/>
          <w:rtl/>
        </w:rPr>
        <w:t>..</w:t>
      </w:r>
      <w:proofErr w:type="gramEnd"/>
      <w:r>
        <w:rPr>
          <w:rFonts w:ascii="Traditional Arabic" w:hAnsi="Traditional Arabic" w:cs="Traditional Arabic"/>
          <w:sz w:val="28"/>
          <w:szCs w:val="28"/>
          <w:rtl/>
        </w:rPr>
        <w:t xml:space="preserve"> فبدلامن كون الطفل منفتحاعلى الحياة دائم اللعب والنشاط يصبح انطوائي وانعزالي عن أصدقائه وأسرته </w:t>
      </w:r>
      <w:r>
        <w:rPr>
          <w:rFonts w:ascii="Traditional Arabic" w:hAnsi="Traditional Arabic" w:cs="Traditional Arabic"/>
          <w:sz w:val="28"/>
          <w:szCs w:val="28"/>
          <w:rtl/>
        </w:rPr>
        <w:t>والناس الذين يحبهم</w:t>
      </w:r>
      <w:r>
        <w:rPr>
          <w:rFonts w:ascii="Traditional Arabic" w:hAnsi="Traditional Arabic" w:cs="Traditional Arabic"/>
          <w:sz w:val="28"/>
          <w:szCs w:val="28"/>
        </w:rPr>
        <w:t xml:space="preserve"> .</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 xml:space="preserve"> 10 .</w:t>
      </w:r>
      <w:r>
        <w:rPr>
          <w:rFonts w:ascii="Traditional Arabic" w:hAnsi="Traditional Arabic" w:cs="Traditional Arabic"/>
          <w:sz w:val="28"/>
          <w:szCs w:val="28"/>
          <w:rtl/>
        </w:rPr>
        <w:t>من الممكن أن يرجع لتصرفات أقل من عمره</w:t>
      </w:r>
      <w:proofErr w:type="gramStart"/>
      <w:r>
        <w:rPr>
          <w:rFonts w:ascii="Traditional Arabic" w:hAnsi="Traditional Arabic" w:cs="Traditional Arabic"/>
          <w:sz w:val="28"/>
          <w:szCs w:val="28"/>
          <w:rtl/>
        </w:rPr>
        <w:t>..</w:t>
      </w:r>
      <w:proofErr w:type="gramEnd"/>
      <w:r>
        <w:rPr>
          <w:rFonts w:ascii="Traditional Arabic" w:hAnsi="Traditional Arabic" w:cs="Traditional Arabic"/>
          <w:sz w:val="28"/>
          <w:szCs w:val="28"/>
          <w:rtl/>
        </w:rPr>
        <w:t xml:space="preserve"> خصوصا إذا كان في مرحلة الابتدائية؛ كمص الصبع</w:t>
      </w:r>
      <w:r>
        <w:rPr>
          <w:rFonts w:ascii="Traditional Arabic" w:hAnsi="Traditional Arabic" w:cs="Traditional Arabic"/>
          <w:sz w:val="28"/>
          <w:szCs w:val="28"/>
        </w:rPr>
        <w:t xml:space="preserve">.. </w:t>
      </w:r>
      <w:r>
        <w:rPr>
          <w:rFonts w:ascii="Traditional Arabic" w:hAnsi="Traditional Arabic" w:cs="Traditional Arabic"/>
          <w:sz w:val="28"/>
          <w:szCs w:val="28"/>
          <w:rtl/>
        </w:rPr>
        <w:t>التبول اللاإرادي ليلا</w:t>
      </w:r>
      <w:r>
        <w:rPr>
          <w:rFonts w:ascii="Traditional Arabic" w:hAnsi="Traditional Arabic" w:cs="Traditional Arabic"/>
          <w:sz w:val="28"/>
          <w:szCs w:val="28"/>
        </w:rPr>
        <w:t>...</w:t>
      </w:r>
      <w:r>
        <w:rPr>
          <w:rFonts w:ascii="Traditional Arabic" w:hAnsi="Traditional Arabic" w:cs="Traditional Arabic"/>
          <w:sz w:val="28"/>
          <w:szCs w:val="28"/>
          <w:rtl/>
        </w:rPr>
        <w:t>أو استخدام مصطلحات ال</w:t>
      </w:r>
      <w:r>
        <w:rPr>
          <w:rFonts w:ascii="Traditional Arabic" w:hAnsi="Traditional Arabic" w:cs="Traditional Arabic" w:hint="cs"/>
          <w:sz w:val="28"/>
          <w:szCs w:val="28"/>
          <w:rtl/>
        </w:rPr>
        <w:t>أ</w:t>
      </w:r>
      <w:r>
        <w:rPr>
          <w:rFonts w:ascii="Traditional Arabic" w:hAnsi="Traditional Arabic" w:cs="Traditional Arabic"/>
          <w:sz w:val="28"/>
          <w:szCs w:val="28"/>
          <w:rtl/>
        </w:rPr>
        <w:t>طفال التي كان يستخدمها عندما كان صغير.. بشكل عام تكثر عنده استخدام مصطلحات الطفال</w:t>
      </w:r>
      <w:r>
        <w:rPr>
          <w:rFonts w:ascii="Traditional Arabic" w:hAnsi="Traditional Arabic" w:cs="Traditional Arabic"/>
          <w:sz w:val="28"/>
          <w:szCs w:val="28"/>
        </w:rPr>
        <w:t xml:space="preserve">. </w:t>
      </w:r>
      <w:r>
        <w:rPr>
          <w:rFonts w:ascii="Traditional Arabic" w:hAnsi="Traditional Arabic" w:cs="Traditional Arabic" w:hint="cs"/>
          <w:sz w:val="28"/>
          <w:szCs w:val="28"/>
          <w:rtl/>
        </w:rPr>
        <w:t>( الساعاتي :20</w:t>
      </w:r>
      <w:r>
        <w:rPr>
          <w:rFonts w:ascii="Traditional Arabic" w:hAnsi="Traditional Arabic" w:cs="Traditional Arabic" w:hint="cs"/>
          <w:sz w:val="28"/>
          <w:szCs w:val="28"/>
          <w:rtl/>
        </w:rPr>
        <w:t>05م)</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11 .</w:t>
      </w:r>
      <w:r>
        <w:rPr>
          <w:rFonts w:ascii="Traditional Arabic" w:hAnsi="Traditional Arabic" w:cs="Traditional Arabic"/>
          <w:sz w:val="28"/>
          <w:szCs w:val="28"/>
          <w:rtl/>
        </w:rPr>
        <w:t>يرفض خلع ملبسه</w:t>
      </w:r>
      <w:proofErr w:type="gramStart"/>
      <w:r>
        <w:rPr>
          <w:rFonts w:ascii="Traditional Arabic" w:hAnsi="Traditional Arabic" w:cs="Traditional Arabic"/>
          <w:sz w:val="28"/>
          <w:szCs w:val="28"/>
          <w:rtl/>
        </w:rPr>
        <w:t>..</w:t>
      </w:r>
      <w:proofErr w:type="gramEnd"/>
      <w:r>
        <w:rPr>
          <w:rFonts w:ascii="Traditional Arabic" w:hAnsi="Traditional Arabic" w:cs="Traditional Arabic"/>
          <w:sz w:val="28"/>
          <w:szCs w:val="28"/>
          <w:rtl/>
        </w:rPr>
        <w:t xml:space="preserve"> أو يظهر اضطراب وخوف وعدم راحة عندما يخلعها</w:t>
      </w:r>
      <w:r>
        <w:rPr>
          <w:rFonts w:ascii="Traditional Arabic" w:hAnsi="Traditional Arabic" w:cs="Traditional Arabic"/>
          <w:sz w:val="28"/>
          <w:szCs w:val="28"/>
        </w:rPr>
        <w:t>.</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 xml:space="preserve"> 12 .</w:t>
      </w:r>
      <w:r>
        <w:rPr>
          <w:rFonts w:ascii="Traditional Arabic" w:hAnsi="Traditional Arabic" w:cs="Traditional Arabic"/>
          <w:sz w:val="28"/>
          <w:szCs w:val="28"/>
          <w:rtl/>
        </w:rPr>
        <w:t>انزعاج واضح عند الاستحمام</w:t>
      </w:r>
      <w:r>
        <w:rPr>
          <w:rFonts w:ascii="Traditional Arabic" w:hAnsi="Traditional Arabic" w:cs="Traditional Arabic"/>
          <w:sz w:val="28"/>
          <w:szCs w:val="28"/>
        </w:rPr>
        <w:t xml:space="preserve">. </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13 .</w:t>
      </w:r>
      <w:r>
        <w:rPr>
          <w:rFonts w:ascii="Traditional Arabic" w:hAnsi="Traditional Arabic" w:cs="Traditional Arabic"/>
          <w:sz w:val="28"/>
          <w:szCs w:val="28"/>
          <w:rtl/>
        </w:rPr>
        <w:t>اضطرابات في الكل</w:t>
      </w:r>
      <w:r>
        <w:rPr>
          <w:rFonts w:ascii="Traditional Arabic" w:hAnsi="Traditional Arabic" w:cs="Traditional Arabic"/>
          <w:sz w:val="28"/>
          <w:szCs w:val="28"/>
        </w:rPr>
        <w:t>.</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 xml:space="preserve"> 14 .</w:t>
      </w:r>
      <w:r>
        <w:rPr>
          <w:rFonts w:ascii="Traditional Arabic" w:hAnsi="Traditional Arabic" w:cs="Traditional Arabic"/>
          <w:sz w:val="28"/>
          <w:szCs w:val="28"/>
          <w:rtl/>
        </w:rPr>
        <w:t>الطفال الأكبر سنايظهر عليهم الايذاء المتعمد للذات. جرح النفس.. وتعاطي الدوية بإفراط بغرض الانتحار</w:t>
      </w:r>
      <w:r>
        <w:rPr>
          <w:rFonts w:ascii="Traditional Arabic" w:hAnsi="Traditional Arabic" w:cs="Traditional Arabic"/>
          <w:sz w:val="28"/>
          <w:szCs w:val="28"/>
        </w:rPr>
        <w:t xml:space="preserve">. </w:t>
      </w:r>
    </w:p>
    <w:p w:rsidR="000B0DA7" w:rsidRDefault="00014E61">
      <w:pPr>
        <w:pStyle w:val="ListParagraph"/>
        <w:rPr>
          <w:rFonts w:ascii="Traditional Arabic" w:hAnsi="Traditional Arabic" w:cs="Traditional Arabic"/>
          <w:sz w:val="28"/>
          <w:szCs w:val="28"/>
        </w:rPr>
      </w:pPr>
      <w:r>
        <w:rPr>
          <w:rFonts w:ascii="Traditional Arabic" w:hAnsi="Traditional Arabic" w:cs="Traditional Arabic"/>
          <w:sz w:val="28"/>
          <w:szCs w:val="28"/>
        </w:rPr>
        <w:t>15 .</w:t>
      </w:r>
      <w:r>
        <w:rPr>
          <w:rFonts w:ascii="Traditional Arabic" w:hAnsi="Traditional Arabic" w:cs="Traditional Arabic"/>
          <w:sz w:val="28"/>
          <w:szCs w:val="28"/>
          <w:rtl/>
        </w:rPr>
        <w:t>محاولة التحرش بطفل آخر</w:t>
      </w:r>
      <w:r>
        <w:rPr>
          <w:rFonts w:ascii="Traditional Arabic" w:hAnsi="Traditional Arabic" w:cs="Traditional Arabic"/>
          <w:sz w:val="28"/>
          <w:szCs w:val="28"/>
        </w:rPr>
        <w:t>.</w:t>
      </w:r>
    </w:p>
    <w:p w:rsidR="000B0DA7" w:rsidRDefault="00014E61">
      <w:pPr>
        <w:pStyle w:val="ListParagraph"/>
        <w:rPr>
          <w:rFonts w:ascii="Traditional Arabic" w:hAnsi="Traditional Arabic" w:cs="Traditional Arabic"/>
          <w:sz w:val="28"/>
          <w:szCs w:val="28"/>
          <w:rtl/>
        </w:rPr>
      </w:pPr>
      <w:r>
        <w:rPr>
          <w:rFonts w:ascii="Traditional Arabic" w:hAnsi="Traditional Arabic" w:cs="Traditional Arabic"/>
          <w:sz w:val="28"/>
          <w:szCs w:val="28"/>
        </w:rPr>
        <w:t xml:space="preserve"> 16 .</w:t>
      </w:r>
      <w:r>
        <w:rPr>
          <w:rFonts w:ascii="Traditional Arabic" w:hAnsi="Traditional Arabic" w:cs="Traditional Arabic"/>
          <w:sz w:val="28"/>
          <w:szCs w:val="28"/>
          <w:rtl/>
        </w:rPr>
        <w:t>الأطفال الأكبر سنانلحظ لديهم إهمال الذات والنظافة الشخصية والمظهر وتدني المستوى الدراسي ورفض المشاركة في النشاطات المدرسية، وإظهار نوع من التمرد على كثير من المستويات والهروب من المدرسة</w:t>
      </w:r>
      <w:r>
        <w:rPr>
          <w:rFonts w:ascii="Traditional Arabic" w:hAnsi="Traditional Arabic" w:cs="Traditional Arabic"/>
          <w:sz w:val="28"/>
          <w:szCs w:val="28"/>
        </w:rPr>
        <w:t>. 17 .</w:t>
      </w:r>
      <w:r>
        <w:rPr>
          <w:rFonts w:ascii="Traditional Arabic" w:hAnsi="Traditional Arabic" w:cs="Traditional Arabic"/>
          <w:sz w:val="28"/>
          <w:szCs w:val="28"/>
          <w:rtl/>
        </w:rPr>
        <w:t>في المراهقين تكثر الافكار والميول الانتحارية والعدوانية وع</w:t>
      </w:r>
      <w:r>
        <w:rPr>
          <w:rFonts w:ascii="Traditional Arabic" w:hAnsi="Traditional Arabic" w:cs="Traditional Arabic"/>
          <w:sz w:val="28"/>
          <w:szCs w:val="28"/>
          <w:rtl/>
        </w:rPr>
        <w:t xml:space="preserve">دم احترام الذات </w:t>
      </w:r>
      <w:proofErr w:type="gramStart"/>
      <w:r>
        <w:rPr>
          <w:rFonts w:ascii="Traditional Arabic" w:hAnsi="Traditional Arabic" w:cs="Traditional Arabic"/>
          <w:sz w:val="28"/>
          <w:szCs w:val="28"/>
          <w:rtl/>
        </w:rPr>
        <w:t>والخرين</w:t>
      </w:r>
      <w:r>
        <w:rPr>
          <w:rFonts w:ascii="Traditional Arabic" w:hAnsi="Traditional Arabic" w:cs="Traditional Arabic"/>
          <w:sz w:val="28"/>
          <w:szCs w:val="28"/>
        </w:rPr>
        <w:t xml:space="preserve"> .</w:t>
      </w:r>
      <w:r>
        <w:rPr>
          <w:rFonts w:ascii="Traditional Arabic" w:hAnsi="Traditional Arabic" w:cs="Traditional Arabic" w:hint="cs"/>
          <w:sz w:val="28"/>
          <w:szCs w:val="28"/>
          <w:rtl/>
        </w:rPr>
        <w:t>(</w:t>
      </w:r>
      <w:proofErr w:type="gramEnd"/>
      <w:r>
        <w:rPr>
          <w:rFonts w:ascii="Traditional Arabic" w:hAnsi="Traditional Arabic" w:cs="Traditional Arabic" w:hint="cs"/>
          <w:sz w:val="28"/>
          <w:szCs w:val="28"/>
          <w:rtl/>
        </w:rPr>
        <w:t>خلوصي ناطق:1999)</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ـ الدراسات السابقة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u w:val="dotted"/>
          <w:rtl/>
        </w:rPr>
        <w:t>دراسة المركز الفلسطيني للديمقراطية وحل النزاعات بعنوان الاعتداء الجنسي على الاطفال في محافظات قطاع غزة 2009م:</w:t>
      </w:r>
      <w:r>
        <w:rPr>
          <w:rFonts w:ascii="Traditional Arabic" w:hAnsi="Traditional Arabic" w:cs="Traditional Arabic"/>
          <w:sz w:val="28"/>
          <w:szCs w:val="28"/>
          <w:rtl/>
        </w:rPr>
        <w:t>تم تطبيق الدراسة على جميع محافظات قطاع غزة باستخدام أداة المجموعة البؤرية من خلال ت</w:t>
      </w:r>
      <w:r>
        <w:rPr>
          <w:rFonts w:ascii="Traditional Arabic" w:hAnsi="Traditional Arabic" w:cs="Traditional Arabic"/>
          <w:sz w:val="28"/>
          <w:szCs w:val="28"/>
          <w:rtl/>
        </w:rPr>
        <w:t>نفيذ 6 مجموعات بؤرية في كل محافظة بواقع 12ـ16 طفل في كل مجموعة نتائج الدراسة كالتالي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7% من العينة تعرضوا لشكل أو أخر من أشكال الاعتداء الجنسي</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lastRenderedPageBreak/>
        <w:t>55% تعرضوا للاعتداء الجنسي كان المعتدي شخصا معروفا للطفل</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60% تعرضوا لاعتداء جنسي لم يطلبوا المساعدة من أحد لا أث</w:t>
      </w:r>
      <w:r>
        <w:rPr>
          <w:rFonts w:ascii="Traditional Arabic" w:hAnsi="Traditional Arabic" w:cs="Traditional Arabic"/>
          <w:sz w:val="28"/>
          <w:szCs w:val="28"/>
          <w:rtl/>
        </w:rPr>
        <w:t xml:space="preserve">ناء ولا بعد الاعتداء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 xml:space="preserve">40% تعرضوا لاعتداء ولم يتحدثوا لاحد عن تعرضهم لهذا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نصف افراد العينة يمتلكون معلومات قليلة عن الاعتداء الجنسي</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ثلث العينة لا تعرف الفرق بين اللمس الجيد والسيئ</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u w:val="dotted"/>
          <w:rtl/>
        </w:rPr>
        <w:t>دراسة مي كامل محمد ( 1430هـ) بعنوان : اساءة المعاملة البدنية والاهمال الوالد</w:t>
      </w:r>
      <w:r>
        <w:rPr>
          <w:rFonts w:ascii="Traditional Arabic" w:hAnsi="Traditional Arabic" w:cs="Traditional Arabic"/>
          <w:sz w:val="28"/>
          <w:szCs w:val="28"/>
          <w:u w:val="dotted"/>
          <w:rtl/>
        </w:rPr>
        <w:t>ي والطمأنينة النفسية والاكتئاب لدى</w:t>
      </w:r>
      <w:r>
        <w:rPr>
          <w:rFonts w:ascii="Traditional Arabic" w:hAnsi="Traditional Arabic" w:cs="Traditional Arabic"/>
          <w:sz w:val="28"/>
          <w:szCs w:val="28"/>
          <w:rtl/>
        </w:rPr>
        <w:t xml:space="preserve"> عينة من المرحلة الابتدائية  استخدمت الباحثة ثلاثة مقاييس هي مقياس الطمأنينة النفسية ( الدليم وآخـرون، ١٩٩٣م)، ومقيـاس إسـاءة معاملة الطفل البدنية وإهماله (إسماعيل ١٩٩٦م) ومقياس اكتئاب الأطفال المقـنن علـى البيئـة السـعودي</w:t>
      </w:r>
      <w:r>
        <w:rPr>
          <w:rFonts w:ascii="Traditional Arabic" w:hAnsi="Traditional Arabic" w:cs="Traditional Arabic"/>
          <w:sz w:val="28"/>
          <w:szCs w:val="28"/>
          <w:rtl/>
        </w:rPr>
        <w:t xml:space="preserve">ة (إسماعيل والنفيعي ٢٠٠٠م) جاءت نتائج الدراسة تؤكد على الارتباط الوثيق بين درجة الاكتئاب لدى الطفل ودرجة سوء المعاملة التي يتعرض لها من الوالدين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u w:val="dotted"/>
          <w:rtl/>
        </w:rPr>
        <w:t>دراسة ( فيصل محمد العجمي 2003م) : أبعاد الإساءة تجاه الأطفال المعاقين ذهنياً لدى كل من المعلمين وأولياء الأمور</w:t>
      </w:r>
      <w:r>
        <w:rPr>
          <w:rFonts w:ascii="Traditional Arabic" w:hAnsi="Traditional Arabic" w:cs="Traditional Arabic"/>
          <w:sz w:val="28"/>
          <w:szCs w:val="28"/>
          <w:u w:val="dotted"/>
          <w:rtl/>
        </w:rPr>
        <w:t xml:space="preserve"> في دولة الكويت  </w:t>
      </w:r>
      <w:r>
        <w:rPr>
          <w:rFonts w:ascii="Traditional Arabic" w:hAnsi="Traditional Arabic" w:cs="Traditional Arabic"/>
          <w:sz w:val="28"/>
          <w:szCs w:val="28"/>
          <w:rtl/>
        </w:rPr>
        <w:t>هدفت الدراسة  إلى تسليط الضوء على أبعاد الإساءة التي يتعرض لهـا الأطفال المعاقون ذهنياً من وجهة نظر المعلمين وأولياء الأمور</w:t>
      </w:r>
      <w:r>
        <w:rPr>
          <w:rFonts w:ascii="Traditional Arabic" w:hAnsi="Traditional Arabic" w:cs="Traditional Arabic"/>
          <w:sz w:val="28"/>
          <w:szCs w:val="28"/>
        </w:rPr>
        <w:t>.</w:t>
      </w:r>
      <w:r>
        <w:rPr>
          <w:rFonts w:ascii="Traditional Arabic" w:hAnsi="Traditional Arabic" w:cs="Traditional Arabic"/>
          <w:sz w:val="28"/>
          <w:szCs w:val="28"/>
          <w:rtl/>
        </w:rPr>
        <w:t xml:space="preserve"> شمل عينة الدراسة الحالية (41 (معلماً ومعلمة من العـاملين فـي مـدارس التربية الفكرية للبنين والبنات بواقع (21 (معلم</w:t>
      </w:r>
      <w:r>
        <w:rPr>
          <w:rFonts w:ascii="Traditional Arabic" w:hAnsi="Traditional Arabic" w:cs="Traditional Arabic"/>
          <w:sz w:val="28"/>
          <w:szCs w:val="28"/>
          <w:rtl/>
        </w:rPr>
        <w:t>اً، (20 (معلمة، كمـا تشـمل عينـة الدراسة (30 (أباً وأما ًبواقع (16 (أب, (14 (أم, لديهم أطفال من فئة الإعاقة الذهنية البسيطة والملتحقين في مدارس التربية الفكرية للبنين والبنات التابعة لمدارس التربية الخاصة بدولة الكويت، فقد أشارت نتائج الدراسة إلى وجود فروق</w:t>
      </w:r>
      <w:r>
        <w:rPr>
          <w:rFonts w:ascii="Traditional Arabic" w:hAnsi="Traditional Arabic" w:cs="Traditional Arabic"/>
          <w:sz w:val="28"/>
          <w:szCs w:val="28"/>
          <w:rtl/>
        </w:rPr>
        <w:t xml:space="preserve"> ذات دلالة إحصائية عند مسـتوى دلالة أقل من 001.0 في مقياس الإساءة بين (المعلمين وأولياء الأمور) بحسب عمر الطفل المعاق ذهنيا الأمر الذي يشير إلى أن عمر الطفل المعاق يؤثر على مسـتوى الإساءة المحتملة لدى أفراد العينة وهذه الفروق كانت من خـلال النتـائج لصـالح </w:t>
      </w:r>
      <w:r>
        <w:rPr>
          <w:rFonts w:ascii="Traditional Arabic" w:hAnsi="Traditional Arabic" w:cs="Traditional Arabic"/>
          <w:sz w:val="28"/>
          <w:szCs w:val="28"/>
          <w:rtl/>
        </w:rPr>
        <w:t>المعلمين وأولياء الأمور ممن لديهم أطفال من الفئة العمرية (9-12 (كـانوا أكثـر إساءة. ويرى الباحث أن هذه النتيجة منطقية فكلما كان الطفل اكبر سناً فان مشكلاته السلوكية تصبح أكثر ظهوراً وتعقيداً وتنعكس بالتالي على الأسرة والمعلمـين مـن حيث الضغوط النفسية. إضاف</w:t>
      </w:r>
      <w:r>
        <w:rPr>
          <w:rFonts w:ascii="Traditional Arabic" w:hAnsi="Traditional Arabic" w:cs="Traditional Arabic"/>
          <w:sz w:val="28"/>
          <w:szCs w:val="28"/>
          <w:rtl/>
        </w:rPr>
        <w:t>ةً إلى عدم القدرة والخبـرة بالتعامـل مـع الأطفـال المعاقين، مما يدفعهم لممارسة الإساءة ضدهم سواء البدنية أو النفسية</w:t>
      </w:r>
      <w:r>
        <w:rPr>
          <w:rFonts w:ascii="Traditional Arabic" w:hAnsi="Traditional Arabic" w:cs="Traditional Arabic"/>
          <w:sz w:val="28"/>
          <w:szCs w:val="28"/>
        </w:rPr>
        <w:t>.</w:t>
      </w:r>
    </w:p>
    <w:p w:rsidR="000B0DA7" w:rsidRDefault="00014E61">
      <w:pPr>
        <w:rPr>
          <w:rFonts w:ascii="Traditional Arabic" w:hAnsi="Traditional Arabic" w:cs="Traditional Arabic"/>
          <w:sz w:val="28"/>
          <w:szCs w:val="28"/>
          <w:rtl/>
        </w:rPr>
      </w:pPr>
      <w:r>
        <w:rPr>
          <w:rFonts w:ascii="Traditional Arabic" w:hAnsi="Traditional Arabic" w:cs="Traditional Arabic" w:hint="cs"/>
          <w:sz w:val="28"/>
          <w:szCs w:val="28"/>
          <w:u w:val="dotted"/>
          <w:rtl/>
        </w:rPr>
        <w:t xml:space="preserve">دراسة نانسي خالد سليم 2011م : عن جريمة استغلال الأطفال عبر شبكات </w:t>
      </w:r>
      <w:r>
        <w:rPr>
          <w:rFonts w:ascii="Traditional Arabic" w:hAnsi="Traditional Arabic" w:cs="Traditional Arabic" w:hint="cs"/>
          <w:sz w:val="28"/>
          <w:szCs w:val="28"/>
          <w:rtl/>
        </w:rPr>
        <w:t xml:space="preserve">الانترنت  تناولت الدراسة مخاطر الانترنت </w:t>
      </w:r>
      <w:r>
        <w:rPr>
          <w:rFonts w:ascii="Traditional Arabic" w:hAnsi="Traditional Arabic" w:cs="Traditional Arabic" w:hint="cs"/>
          <w:sz w:val="28"/>
          <w:szCs w:val="28"/>
          <w:rtl/>
        </w:rPr>
        <w:t xml:space="preserve"> على الأطفال وخاصة انتشار ظاهرة استغلال الأطفال في جرائم متعددة وخاصة استغلالهم من الناحية النفسية والاجتماعية وجاءت نتائج الدراسة تؤكد على تزايد نسبة استغلال الأطفال على شبكات الانترنت</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 xml:space="preserve">كيف يقع الاعتداء؟ </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tl/>
        </w:rPr>
        <w:t>هناك عادةعدة مراحل لعملية تحويل الطفل إلى ضحية جنسي</w:t>
      </w:r>
      <w:r>
        <w:rPr>
          <w:rFonts w:ascii="Traditional Arabic" w:hAnsi="Traditional Arabic" w:cs="Traditional Arabic"/>
          <w:sz w:val="28"/>
          <w:szCs w:val="28"/>
          <w:rtl/>
        </w:rPr>
        <w:t>ة</w:t>
      </w:r>
      <w:r>
        <w:rPr>
          <w:rFonts w:ascii="Traditional Arabic" w:hAnsi="Traditional Arabic" w:cs="Traditional Arabic"/>
          <w:sz w:val="28"/>
          <w:szCs w:val="28"/>
        </w:rPr>
        <w:t xml:space="preserve">: </w:t>
      </w:r>
    </w:p>
    <w:p w:rsidR="000B0DA7" w:rsidRDefault="00014E61">
      <w:pPr>
        <w:rPr>
          <w:rFonts w:ascii="Traditional Arabic" w:hAnsi="Traditional Arabic" w:cs="Traditional Arabic"/>
          <w:sz w:val="28"/>
          <w:szCs w:val="28"/>
        </w:rPr>
      </w:pPr>
      <w:r>
        <w:rPr>
          <w:rFonts w:ascii="Traditional Arabic" w:hAnsi="Traditional Arabic" w:cs="Traditional Arabic"/>
          <w:b/>
          <w:bCs/>
          <w:sz w:val="28"/>
          <w:szCs w:val="28"/>
        </w:rPr>
        <w:lastRenderedPageBreak/>
        <w:t>1</w:t>
      </w:r>
      <w:r>
        <w:rPr>
          <w:rFonts w:ascii="Traditional Arabic" w:hAnsi="Traditional Arabic" w:cs="Traditional Arabic" w:hint="cs"/>
          <w:b/>
          <w:bCs/>
          <w:sz w:val="28"/>
          <w:szCs w:val="28"/>
          <w:rtl/>
        </w:rPr>
        <w:t xml:space="preserve">ـ </w:t>
      </w:r>
      <w:r>
        <w:rPr>
          <w:rFonts w:ascii="Traditional Arabic" w:hAnsi="Traditional Arabic" w:cs="Traditional Arabic"/>
          <w:b/>
          <w:bCs/>
          <w:sz w:val="28"/>
          <w:szCs w:val="28"/>
          <w:rtl/>
        </w:rPr>
        <w:t>التودد والغراء</w:t>
      </w:r>
      <w:r>
        <w:rPr>
          <w:rFonts w:ascii="Traditional Arabic" w:hAnsi="Traditional Arabic" w:cs="Traditional Arabic"/>
          <w:sz w:val="28"/>
          <w:szCs w:val="28"/>
        </w:rPr>
        <w:t xml:space="preserve">: </w:t>
      </w:r>
      <w:r>
        <w:rPr>
          <w:rFonts w:ascii="Traditional Arabic" w:hAnsi="Traditional Arabic" w:cs="Traditional Arabic"/>
          <w:sz w:val="28"/>
          <w:szCs w:val="28"/>
          <w:rtl/>
        </w:rPr>
        <w:t>إن الاعتداء الجنسي على الطفل عمل مقصود مع سبق الترصد. وأول شروطه أن يختلي المعتدي بالطفل، ولتحقيق هذه الخلوة عادة ما يحاول اغراء المعتدي الطفل بدعوته إلى ممارسة نشاط معين كالمشاركة في لعبة ويجب الأخذ بالاعتبار أن معظم المتحرشين جنسيا</w:t>
      </w:r>
      <w:r>
        <w:rPr>
          <w:rFonts w:ascii="Traditional Arabic" w:hAnsi="Traditional Arabic" w:cs="Traditional Arabic"/>
          <w:sz w:val="28"/>
          <w:szCs w:val="28"/>
          <w:rtl/>
        </w:rPr>
        <w:t>بالطفال هم أشخاص ذوي صلة بهم، وحتى في حالت التحرش الجنسي من خارج نطاق العائلة؛ فإن المعتدي عادة ما يسعى إلى إنشاء صلة بأم الطفل أو أحد ذويه قبل أن يعرض الاعتناء بالطفل أو مرافقته إلى مكان ظاهره برئ للغاية كساحة لعب أو متنزه عام أما إذا صدرت المحاولة الأولى</w:t>
      </w:r>
      <w:r>
        <w:rPr>
          <w:rFonts w:ascii="Traditional Arabic" w:hAnsi="Traditional Arabic" w:cs="Traditional Arabic"/>
          <w:sz w:val="28"/>
          <w:szCs w:val="28"/>
          <w:rtl/>
        </w:rPr>
        <w:t xml:space="preserve"> من بالغ قريب، كالب أو زوج الم أو أي قريب آخر، وصحبتها تطمينات مباشرة للطفل بأن المر ل بأس به ول عيب فيه، فإنها عادة ما تقابل بالاستجابة لها. وذلك لن الطفال يميلون إلى الرضوخ لسلطة البالغين، خصوصاالبالغين المقربين لهم. وفي مثل هذه الحالات، فإن التحذير من ا</w:t>
      </w:r>
      <w:r>
        <w:rPr>
          <w:rFonts w:ascii="Traditional Arabic" w:hAnsi="Traditional Arabic" w:cs="Traditional Arabic"/>
          <w:sz w:val="28"/>
          <w:szCs w:val="28"/>
          <w:rtl/>
        </w:rPr>
        <w:t>لحديث مع الجانب يغدو بل جدوى ولكن هذه الثقة "العمياء" من قبل الطفل تنحسر عند المحاولة الثانية وقد يحاول الانسحاب والتقهقر ولكن مؤامرة "السرية" والتحذيرات المرافقة لها ستكون قد فعلت فعلها واستقرت في نفس الطفل وسيحول المتحرش الأمر إلى لعبة السر الصغير الذي ي</w:t>
      </w:r>
      <w:r>
        <w:rPr>
          <w:rFonts w:ascii="Traditional Arabic" w:hAnsi="Traditional Arabic" w:cs="Traditional Arabic"/>
          <w:sz w:val="28"/>
          <w:szCs w:val="28"/>
          <w:rtl/>
        </w:rPr>
        <w:t xml:space="preserve">جب أن يبقى بيننا. وتبدأ محاولة التحرش عادة بمداعبة المتحرش للطفل </w:t>
      </w:r>
      <w:r>
        <w:rPr>
          <w:rFonts w:ascii="Traditional Arabic" w:hAnsi="Traditional Arabic" w:cs="Traditional Arabic" w:hint="cs"/>
          <w:sz w:val="28"/>
          <w:szCs w:val="28"/>
          <w:rtl/>
        </w:rPr>
        <w:t xml:space="preserve"> ( ابو العزايم : 2002م) </w:t>
      </w:r>
      <w:r>
        <w:rPr>
          <w:rFonts w:ascii="Traditional Arabic" w:hAnsi="Traditional Arabic" w:cs="Traditional Arabic"/>
          <w:sz w:val="28"/>
          <w:szCs w:val="28"/>
          <w:rtl/>
        </w:rPr>
        <w:t>أو أن يطلب منه لمس أعضائه الخاصة محاولإقناعه بأن المر مجرد لعبة مسلية وإنهما سيشتريان بعض الحلوى التي يفضلها مثلاحالما تنتهي اللعبة</w:t>
      </w:r>
      <w:r>
        <w:rPr>
          <w:rFonts w:ascii="Traditional Arabic" w:hAnsi="Traditional Arabic" w:cs="Traditional Arabic"/>
          <w:sz w:val="28"/>
          <w:szCs w:val="28"/>
        </w:rPr>
        <w:t xml:space="preserve">. </w:t>
      </w:r>
      <w:r>
        <w:rPr>
          <w:rFonts w:ascii="Traditional Arabic" w:hAnsi="Traditional Arabic" w:cs="Traditional Arabic"/>
          <w:sz w:val="28"/>
          <w:szCs w:val="28"/>
          <w:rtl/>
        </w:rPr>
        <w:t>وهناك، للأسف، منحى آخر لا ينطوي عل</w:t>
      </w:r>
      <w:r>
        <w:rPr>
          <w:rFonts w:ascii="Traditional Arabic" w:hAnsi="Traditional Arabic" w:cs="Traditional Arabic"/>
          <w:sz w:val="28"/>
          <w:szCs w:val="28"/>
          <w:rtl/>
        </w:rPr>
        <w:t>ى أي نوع من الرقة. فالمتحرشون العنفين يميلون لاستخدام أساليب العنف والتهديد والخشونة لإخضاع الطفل جنسيالنزواتهم. وفي هذه الحالات، قد يحمل الطفل تهديداتهم محمل الجد لاسيما إذا كان قد شهد مظاهر عنفهم ضد أمه أو أحد أفراد السرة الخرين. ورغم أن للاعتداء الجنسي،</w:t>
      </w:r>
      <w:r>
        <w:rPr>
          <w:rFonts w:ascii="Traditional Arabic" w:hAnsi="Traditional Arabic" w:cs="Traditional Arabic"/>
          <w:sz w:val="28"/>
          <w:szCs w:val="28"/>
          <w:rtl/>
        </w:rPr>
        <w:t xml:space="preserve"> بكل أشكاله، آثاراعميقة ومريعة، إل أن التحرش القسري يخلف صدمة عميقة في نفس الطفل بسبب عنصر الخوف والعجز الإضافي</w:t>
      </w:r>
      <w:r>
        <w:rPr>
          <w:rFonts w:ascii="Traditional Arabic" w:hAnsi="Traditional Arabic" w:cs="Traditional Arabic"/>
          <w:sz w:val="28"/>
          <w:szCs w:val="28"/>
        </w:rPr>
        <w:t>.</w:t>
      </w:r>
      <w:r>
        <w:rPr>
          <w:rFonts w:ascii="Traditional Arabic" w:hAnsi="Traditional Arabic" w:cs="Traditional Arabic" w:hint="cs"/>
          <w:sz w:val="28"/>
          <w:szCs w:val="28"/>
          <w:rtl/>
        </w:rPr>
        <w:t>( صادق فتحية :2007)</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Pr>
        <w:t xml:space="preserve"> 2 .</w:t>
      </w:r>
      <w:r>
        <w:rPr>
          <w:rFonts w:ascii="Traditional Arabic" w:hAnsi="Traditional Arabic" w:cs="Traditional Arabic"/>
          <w:sz w:val="28"/>
          <w:szCs w:val="28"/>
          <w:rtl/>
        </w:rPr>
        <w:t>التفاعل الجنسي</w:t>
      </w:r>
      <w:r>
        <w:rPr>
          <w:rFonts w:ascii="Traditional Arabic" w:hAnsi="Traditional Arabic" w:cs="Traditional Arabic"/>
          <w:sz w:val="28"/>
          <w:szCs w:val="28"/>
        </w:rPr>
        <w:t xml:space="preserve">: </w:t>
      </w:r>
      <w:r>
        <w:rPr>
          <w:rFonts w:ascii="Traditional Arabic" w:hAnsi="Traditional Arabic" w:cs="Traditional Arabic"/>
          <w:sz w:val="28"/>
          <w:szCs w:val="28"/>
          <w:rtl/>
        </w:rPr>
        <w:t>إن التحرش الجنسي بالطفال، شأن كل سلوك إدماني آخر، له طابع تصاعدي مطرد. فهو قد يبدأ بمداعبة الطفل أو ملام</w:t>
      </w:r>
      <w:r>
        <w:rPr>
          <w:rFonts w:ascii="Traditional Arabic" w:hAnsi="Traditional Arabic" w:cs="Traditional Arabic"/>
          <w:sz w:val="28"/>
          <w:szCs w:val="28"/>
          <w:rtl/>
        </w:rPr>
        <w:t>سته ولكنه سرعان ما يتحول إلى ممارسات جنسية أعمق</w:t>
      </w:r>
      <w:r>
        <w:rPr>
          <w:rFonts w:ascii="Traditional Arabic" w:hAnsi="Traditional Arabic" w:cs="Traditional Arabic"/>
          <w:sz w:val="28"/>
          <w:szCs w:val="28"/>
        </w:rPr>
        <w:t xml:space="preserve">. </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Pr>
        <w:t>3 .</w:t>
      </w:r>
      <w:r>
        <w:rPr>
          <w:rFonts w:ascii="Traditional Arabic" w:hAnsi="Traditional Arabic" w:cs="Traditional Arabic"/>
          <w:sz w:val="28"/>
          <w:szCs w:val="28"/>
          <w:rtl/>
        </w:rPr>
        <w:t>السرية</w:t>
      </w:r>
      <w:r>
        <w:rPr>
          <w:rFonts w:ascii="Traditional Arabic" w:hAnsi="Traditional Arabic" w:cs="Traditional Arabic"/>
          <w:sz w:val="28"/>
          <w:szCs w:val="28"/>
        </w:rPr>
        <w:t xml:space="preserve">: </w:t>
      </w:r>
      <w:r>
        <w:rPr>
          <w:rFonts w:ascii="Traditional Arabic" w:hAnsi="Traditional Arabic" w:cs="Traditional Arabic"/>
          <w:sz w:val="28"/>
          <w:szCs w:val="28"/>
          <w:rtl/>
        </w:rPr>
        <w:t>إن المحافظة على السر هو أمر بالغ الأهمية بالنسبة للمتحرش لتلافي العواقب من جهة ولضمان استمرار السطوة على ضحيته من جهة أخرى. فكلما ظل السر في طي الكتمان، كلما أمكنه مواصلة سلوكه المنحرف إزاء الضحي</w:t>
      </w:r>
      <w:r>
        <w:rPr>
          <w:rFonts w:ascii="Traditional Arabic" w:hAnsi="Traditional Arabic" w:cs="Traditional Arabic"/>
          <w:sz w:val="28"/>
          <w:szCs w:val="28"/>
          <w:rtl/>
        </w:rPr>
        <w:t>ة</w:t>
      </w:r>
      <w:r>
        <w:rPr>
          <w:rFonts w:ascii="Traditional Arabic" w:hAnsi="Traditional Arabic" w:cs="Traditional Arabic"/>
          <w:sz w:val="28"/>
          <w:szCs w:val="28"/>
        </w:rPr>
        <w:t xml:space="preserve">. </w:t>
      </w:r>
      <w:r>
        <w:rPr>
          <w:rFonts w:ascii="Traditional Arabic" w:hAnsi="Traditional Arabic" w:cs="Traditional Arabic"/>
          <w:sz w:val="28"/>
          <w:szCs w:val="28"/>
          <w:rtl/>
        </w:rPr>
        <w:t>ولن المعتدي يعلم أن سلوكه مخالف للقانون فإنه يبذل كل ما في وسعه لقناع الطفل بالعواقب الوخيمة التي ستقع اذا انكشف السر. وقد يستخدم المعتدون الكثر عنفاتهديدات شخصية ضد الطفل أو يهددونه بإلحاق الضرر بمن يحب كشقيقه أو شقيقته أو صديقه أو حتى أمه إذا أفشى الس</w:t>
      </w:r>
      <w:r>
        <w:rPr>
          <w:rFonts w:ascii="Traditional Arabic" w:hAnsi="Traditional Arabic" w:cs="Traditional Arabic"/>
          <w:sz w:val="28"/>
          <w:szCs w:val="28"/>
          <w:rtl/>
        </w:rPr>
        <w:t>ر</w:t>
      </w:r>
      <w:r>
        <w:rPr>
          <w:rFonts w:ascii="Traditional Arabic" w:hAnsi="Traditional Arabic" w:cs="Traditional Arabic" w:hint="cs"/>
          <w:sz w:val="28"/>
          <w:szCs w:val="28"/>
          <w:rtl/>
        </w:rPr>
        <w:t xml:space="preserve"> ( القابلة :2004م)</w:t>
      </w:r>
      <w:r>
        <w:rPr>
          <w:rFonts w:ascii="Traditional Arabic" w:hAnsi="Traditional Arabic" w:cs="Traditional Arabic"/>
          <w:sz w:val="28"/>
          <w:szCs w:val="28"/>
          <w:rtl/>
        </w:rPr>
        <w:t>. ول غرابة أن يؤثر الطفل الصمت بعد كل هذا التهديد والترويع</w:t>
      </w:r>
      <w:r>
        <w:rPr>
          <w:rFonts w:ascii="Traditional Arabic" w:hAnsi="Traditional Arabic" w:cs="Traditional Arabic"/>
          <w:sz w:val="28"/>
          <w:szCs w:val="28"/>
        </w:rPr>
        <w:t xml:space="preserve">. </w:t>
      </w:r>
      <w:r>
        <w:rPr>
          <w:rFonts w:ascii="Traditional Arabic" w:hAnsi="Traditional Arabic" w:cs="Traditional Arabic"/>
          <w:sz w:val="28"/>
          <w:szCs w:val="28"/>
          <w:rtl/>
        </w:rPr>
        <w:t>والطفل عادة يحتفظ بالسر دفيناداخله إل حين يبلغ الحيرة واللم درجة ل يطيق احتمالها أو إذا انكشف السر اتفاقا ل عمدا. والكثير من الطفال ل يفشون السر طيلة حياتهم أو بعد سنين طويلة جد</w:t>
      </w:r>
      <w:r>
        <w:rPr>
          <w:rFonts w:ascii="Traditional Arabic" w:hAnsi="Traditional Arabic" w:cs="Traditional Arabic"/>
          <w:sz w:val="28"/>
          <w:szCs w:val="28"/>
          <w:rtl/>
        </w:rPr>
        <w:t>ا</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بل إن التجربة، بالنسبة لبعضهم، تبلغ من الخزي واللم درجة تدفع الطفل إلى نسيانها (أو دفنها في اللاوعي) ولا تنكشف المشكلة إل بعد أعوام طويلة عندما يكبر هذا الطفل المعتدى عليه ويكتشف طبيبه النفساني مثلاأن تلك التجارب الطفولية الأليمة هي أصل المشاكل النفسية </w:t>
      </w:r>
      <w:r>
        <w:rPr>
          <w:rFonts w:ascii="Traditional Arabic" w:hAnsi="Traditional Arabic" w:cs="Traditional Arabic"/>
          <w:sz w:val="28"/>
          <w:szCs w:val="28"/>
          <w:rtl/>
        </w:rPr>
        <w:t>العديدة التي يعانيها في كبره</w:t>
      </w:r>
      <w:r>
        <w:rPr>
          <w:rFonts w:ascii="Traditional Arabic" w:hAnsi="Traditional Arabic" w:cs="Traditional Arabic"/>
          <w:sz w:val="28"/>
          <w:szCs w:val="28"/>
        </w:rPr>
        <w:t>.</w:t>
      </w:r>
      <w:r>
        <w:rPr>
          <w:rFonts w:ascii="Traditional Arabic" w:hAnsi="Traditional Arabic" w:cs="Traditional Arabic" w:hint="cs"/>
          <w:sz w:val="28"/>
          <w:szCs w:val="28"/>
          <w:rtl/>
        </w:rPr>
        <w:t xml:space="preserve"> ( الدوليم :1997م)</w:t>
      </w:r>
    </w:p>
    <w:p w:rsidR="000B0DA7" w:rsidRDefault="00014E61">
      <w:pPr>
        <w:rPr>
          <w:rFonts w:ascii="Traditional Arabic" w:hAnsi="Traditional Arabic" w:cs="Traditional Arabic"/>
          <w:sz w:val="28"/>
          <w:szCs w:val="28"/>
          <w:rtl/>
        </w:rPr>
      </w:pPr>
      <w:r>
        <w:rPr>
          <w:rFonts w:ascii="Traditional Arabic" w:hAnsi="Traditional Arabic" w:cs="Traditional Arabic" w:hint="cs"/>
          <w:sz w:val="28"/>
          <w:szCs w:val="28"/>
          <w:rtl/>
        </w:rPr>
        <w:t>مصطلح الأطفال ذوي الاحتياجات الخاصة :</w:t>
      </w:r>
    </w:p>
    <w:p w:rsidR="000B0DA7" w:rsidRDefault="00014E61">
      <w:pPr>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سوف تقتصر الدراسة على الإعاقة السمعية والإعاقة العقلية لما لهذه الإعاقات من سمات وخصائص تجعل تعبيرهم عن التعرض للتحرش يمثل صعوبة شديدة خاصة في المراحل الأولي من التعليم ا</w:t>
      </w:r>
      <w:r>
        <w:rPr>
          <w:rFonts w:ascii="Traditional Arabic" w:hAnsi="Traditional Arabic" w:cs="Traditional Arabic" w:hint="cs"/>
          <w:sz w:val="28"/>
          <w:szCs w:val="28"/>
          <w:rtl/>
        </w:rPr>
        <w:t>لأساسي</w:t>
      </w:r>
    </w:p>
    <w:p w:rsidR="000B0DA7" w:rsidRDefault="00014E61">
      <w:pPr>
        <w:rPr>
          <w:rFonts w:ascii="Traditional Arabic" w:hAnsi="Traditional Arabic" w:cs="Traditional Arabic"/>
          <w:b/>
          <w:bCs/>
          <w:sz w:val="32"/>
          <w:szCs w:val="32"/>
          <w:rtl/>
        </w:rPr>
      </w:pPr>
      <w:r>
        <w:rPr>
          <w:rFonts w:ascii="Traditional Arabic" w:hAnsi="Traditional Arabic" w:cs="Traditional Arabic"/>
          <w:b/>
          <w:bCs/>
          <w:sz w:val="32"/>
          <w:szCs w:val="32"/>
          <w:rtl/>
        </w:rPr>
        <w:t>أولا : الإعاقة السمعية</w:t>
      </w:r>
    </w:p>
    <w:p w:rsidR="000B0DA7" w:rsidRDefault="00014E61">
      <w:pPr>
        <w:rPr>
          <w:rFonts w:ascii="Traditional Arabic" w:hAnsi="Traditional Arabic" w:cs="Traditional Arabic"/>
          <w:b/>
          <w:bCs/>
          <w:sz w:val="32"/>
          <w:szCs w:val="32"/>
          <w:rtl/>
        </w:rPr>
      </w:pPr>
      <w:r>
        <w:rPr>
          <w:rFonts w:ascii="Traditional Arabic" w:hAnsi="Traditional Arabic" w:cs="Traditional Arabic"/>
          <w:sz w:val="32"/>
          <w:szCs w:val="32"/>
          <w:rtl/>
        </w:rPr>
        <w:t>تعريف الموسوعات النفسية والاجتماعية والطبية للصم</w:t>
      </w:r>
      <w:r>
        <w:rPr>
          <w:rFonts w:ascii="Traditional Arabic" w:hAnsi="Traditional Arabic" w:cs="Traditional Arabic"/>
          <w:sz w:val="32"/>
          <w:szCs w:val="32"/>
        </w:rPr>
        <w:t>-:</w:t>
      </w:r>
    </w:p>
    <w:p w:rsidR="000B0DA7" w:rsidRDefault="00014E61">
      <w:pPr>
        <w:rPr>
          <w:rFonts w:ascii="Traditional Arabic" w:hAnsi="Traditional Arabic" w:cs="Traditional Arabic"/>
          <w:b/>
          <w:bCs/>
          <w:sz w:val="32"/>
          <w:szCs w:val="32"/>
          <w:rtl/>
        </w:rPr>
      </w:pPr>
      <w:r>
        <w:rPr>
          <w:rFonts w:ascii="Traditional Arabic" w:hAnsi="Traditional Arabic" w:cs="Traditional Arabic"/>
          <w:sz w:val="32"/>
          <w:szCs w:val="32"/>
          <w:rtl/>
        </w:rPr>
        <w:t>يعرفه أحمد( ١٩٧٧ ( بأنه إصابة الشخص بعاهات سمعية بحيث تصل نسبة فقد السمع إلى ٥٠ ٪ أو أكثر ولا ينتفع الصم بحاسة سمعهم لأغراض الحياة العادية</w:t>
      </w:r>
      <w:r>
        <w:rPr>
          <w:rFonts w:ascii="Traditional Arabic" w:hAnsi="Traditional Arabic" w:cs="Traditional Arabic"/>
          <w:sz w:val="32"/>
          <w:szCs w:val="32"/>
        </w:rPr>
        <w:t>.</w:t>
      </w:r>
    </w:p>
    <w:p w:rsidR="000B0DA7" w:rsidRDefault="00014E61">
      <w:pPr>
        <w:rPr>
          <w:rFonts w:ascii="Traditional Arabic" w:hAnsi="Traditional Arabic" w:cs="Traditional Arabic"/>
          <w:b/>
          <w:bCs/>
          <w:sz w:val="32"/>
          <w:szCs w:val="32"/>
          <w:rtl/>
        </w:rPr>
      </w:pPr>
      <w:r>
        <w:rPr>
          <w:rFonts w:ascii="Traditional Arabic" w:hAnsi="Traditional Arabic" w:cs="Traditional Arabic"/>
          <w:sz w:val="32"/>
          <w:szCs w:val="32"/>
          <w:rtl/>
        </w:rPr>
        <w:t>ويعرف الأشول الصم ( ١٩٨٧ ( بأنه نقص</w:t>
      </w:r>
      <w:r>
        <w:rPr>
          <w:rFonts w:ascii="Traditional Arabic" w:hAnsi="Traditional Arabic" w:cs="Traditional Arabic"/>
          <w:sz w:val="32"/>
          <w:szCs w:val="32"/>
          <w:rtl/>
        </w:rPr>
        <w:t xml:space="preserve"> أو تعويق حاسة السمع بصورة ملحوظة لدرجة أنها تمنع أو تعوق الوظيفة السمعية وبالتالي نجد أن حاسة السمع لا تكون الوسيلة الأساسية في تعلم الكلام واللغة</w:t>
      </w:r>
      <w:r>
        <w:rPr>
          <w:rFonts w:ascii="Traditional Arabic" w:hAnsi="Traditional Arabic" w:cs="Traditional Arabic"/>
          <w:sz w:val="32"/>
          <w:szCs w:val="32"/>
        </w:rPr>
        <w:t>.</w:t>
      </w:r>
    </w:p>
    <w:p w:rsidR="000B0DA7" w:rsidRDefault="00014E61">
      <w:pPr>
        <w:rPr>
          <w:rFonts w:ascii="Traditional Arabic" w:hAnsi="Traditional Arabic" w:cs="Traditional Arabic"/>
          <w:b/>
          <w:bCs/>
          <w:sz w:val="32"/>
          <w:szCs w:val="32"/>
          <w:rtl/>
        </w:rPr>
      </w:pPr>
      <w:r>
        <w:rPr>
          <w:rFonts w:ascii="Traditional Arabic" w:hAnsi="Traditional Arabic" w:cs="Traditional Arabic"/>
          <w:sz w:val="32"/>
          <w:szCs w:val="32"/>
          <w:rtl/>
        </w:rPr>
        <w:t>ويعرف دسوقي الصمم ( ١٩٨٨ ( بأنه هو قدرة محدودة على سماع الأصوات خلال المدى العادي للسمع ,فإذا كان ثمة صمم ل</w:t>
      </w:r>
      <w:r>
        <w:rPr>
          <w:rFonts w:ascii="Traditional Arabic" w:hAnsi="Traditional Arabic" w:cs="Traditional Arabic"/>
          <w:sz w:val="32"/>
          <w:szCs w:val="32"/>
          <w:rtl/>
        </w:rPr>
        <w:t>لذبذبات العالية فقط في الكلام العادي نكون بإزاء صمم التـردد المرتفع</w:t>
      </w:r>
      <w:r>
        <w:rPr>
          <w:rFonts w:ascii="Traditional Arabic" w:hAnsi="Traditional Arabic" w:cs="Traditional Arabic"/>
          <w:sz w:val="32"/>
          <w:szCs w:val="32"/>
        </w:rPr>
        <w:t xml:space="preserve"> . </w:t>
      </w:r>
      <w:r>
        <w:rPr>
          <w:rFonts w:ascii="Traditional Arabic" w:hAnsi="Traditional Arabic" w:cs="Traditional Arabic"/>
          <w:sz w:val="32"/>
          <w:szCs w:val="32"/>
          <w:rtl/>
        </w:rPr>
        <w:t>ويعرف جابر عبد الحميد وعلاء الدين كفافي ( ١٩٩٣ ( الصمم بأنه الغياب الجزئي أو الكلي أو الفقدان الكامل لحاسة السمع</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ومن هذا المنطلق فقد تعددت التعريفات والمفاهيم التي تناولت مصطلح الإعاقة </w:t>
      </w:r>
      <w:r>
        <w:rPr>
          <w:rFonts w:ascii="Traditional Arabic" w:hAnsi="Traditional Arabic" w:cs="Traditional Arabic"/>
          <w:sz w:val="32"/>
          <w:szCs w:val="32"/>
          <w:rtl/>
        </w:rPr>
        <w:t>الـسمعية، التي يمكن تناولها من خلال مدخلين رئيسيين هما المدخل التربوي والمدخل الطبي</w:t>
      </w:r>
      <w:r>
        <w:rPr>
          <w:rFonts w:ascii="Traditional Arabic" w:hAnsi="Traditional Arabic" w:cs="Traditional Arabic"/>
          <w:sz w:val="32"/>
          <w:szCs w:val="32"/>
        </w:rPr>
        <w:t>.</w:t>
      </w:r>
    </w:p>
    <w:p w:rsidR="000B0DA7" w:rsidRDefault="00014E61">
      <w:pPr>
        <w:pStyle w:val="ListParagraph"/>
        <w:numPr>
          <w:ilvl w:val="0"/>
          <w:numId w:val="10"/>
        </w:numPr>
        <w:rPr>
          <w:rFonts w:ascii="Traditional Arabic" w:hAnsi="Traditional Arabic" w:cs="Traditional Arabic"/>
          <w:b/>
          <w:bCs/>
          <w:sz w:val="32"/>
          <w:szCs w:val="32"/>
          <w:rtl/>
        </w:rPr>
      </w:pPr>
      <w:r>
        <w:rPr>
          <w:rFonts w:ascii="Traditional Arabic" w:hAnsi="Traditional Arabic" w:cs="Traditional Arabic"/>
          <w:sz w:val="32"/>
          <w:szCs w:val="32"/>
          <w:rtl/>
        </w:rPr>
        <w:t>المنظور التربوي</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يركز المفهوم التربوي للإعاقة السمعية علي العلاقة بين فقدان السمع وتعلم اللغة والكلام، وقد عرف فهمي (1980 ( الإعاقة السمعية بأنها خلل وظيفي في عملية السمع </w:t>
      </w:r>
      <w:r>
        <w:rPr>
          <w:rFonts w:ascii="Traditional Arabic" w:hAnsi="Traditional Arabic" w:cs="Traditional Arabic"/>
          <w:sz w:val="32"/>
          <w:szCs w:val="32"/>
          <w:rtl/>
        </w:rPr>
        <w:t>نتيجة للأمـراض أو لأي أسباب أخرى يمكن قياسها عن طريق أجهزة طبية، ولذلك فهـي تعـوق اكتـساب اللغـة بالطريقة العادية (فهمي، 1980 ،65</w:t>
      </w:r>
      <w:r>
        <w:rPr>
          <w:rFonts w:ascii="Traditional Arabic" w:hAnsi="Traditional Arabic" w:cs="Traditional Arabic"/>
          <w:sz w:val="32"/>
          <w:szCs w:val="32"/>
        </w:rPr>
        <w:t xml:space="preserve"> . </w:t>
      </w:r>
      <w:proofErr w:type="gramStart"/>
      <w:r>
        <w:rPr>
          <w:rFonts w:ascii="Traditional Arabic" w:hAnsi="Traditional Arabic" w:cs="Traditional Arabic"/>
          <w:sz w:val="32"/>
          <w:szCs w:val="32"/>
        </w:rPr>
        <w:t xml:space="preserve">( </w:t>
      </w:r>
      <w:r>
        <w:rPr>
          <w:rFonts w:ascii="Traditional Arabic" w:hAnsi="Traditional Arabic" w:cs="Traditional Arabic"/>
          <w:sz w:val="32"/>
          <w:szCs w:val="32"/>
          <w:rtl/>
        </w:rPr>
        <w:t>ويذكر</w:t>
      </w:r>
      <w:proofErr w:type="gramEnd"/>
      <w:r>
        <w:rPr>
          <w:rFonts w:ascii="Traditional Arabic" w:hAnsi="Traditional Arabic" w:cs="Traditional Arabic"/>
          <w:sz w:val="32"/>
          <w:szCs w:val="32"/>
          <w:rtl/>
        </w:rPr>
        <w:t xml:space="preserve"> عبد العزيز الشخص (1985 (أن الشخص المعاق سمعياً هو من حرم حاسة السمع منذ ولادته أو قبل تعلمه الكلام إلي درجة تجعله – </w:t>
      </w:r>
      <w:r>
        <w:rPr>
          <w:rFonts w:ascii="Traditional Arabic" w:hAnsi="Traditional Arabic" w:cs="Traditional Arabic"/>
          <w:sz w:val="32"/>
          <w:szCs w:val="32"/>
          <w:rtl/>
        </w:rPr>
        <w:t>حتى مع استعمال المعينات السمعية –غير قادر علي سماع الكلام المنطوق، ومضطراً لاستخدام الإشارة أو لغة الشفاه أو غيرهـا مـن أسـاليب التواصل. (الشخص، 1985 ،363</w:t>
      </w:r>
      <w:r>
        <w:rPr>
          <w:rFonts w:ascii="Traditional Arabic" w:hAnsi="Traditional Arabic" w:cs="Traditional Arabic"/>
          <w:sz w:val="32"/>
          <w:szCs w:val="32"/>
        </w:rPr>
        <w:t xml:space="preserve">. </w:t>
      </w:r>
      <w:proofErr w:type="gramStart"/>
      <w:r>
        <w:rPr>
          <w:rFonts w:ascii="Traditional Arabic" w:hAnsi="Traditional Arabic" w:cs="Traditional Arabic"/>
          <w:sz w:val="32"/>
          <w:szCs w:val="32"/>
        </w:rPr>
        <w:t xml:space="preserve">( </w:t>
      </w:r>
      <w:r>
        <w:rPr>
          <w:rFonts w:ascii="Traditional Arabic" w:hAnsi="Traditional Arabic" w:cs="Traditional Arabic"/>
          <w:sz w:val="32"/>
          <w:szCs w:val="32"/>
          <w:rtl/>
        </w:rPr>
        <w:t>ويوضح</w:t>
      </w:r>
      <w:proofErr w:type="gramEnd"/>
      <w:r>
        <w:rPr>
          <w:rFonts w:ascii="Traditional Arabic" w:hAnsi="Traditional Arabic" w:cs="Traditional Arabic"/>
          <w:sz w:val="32"/>
          <w:szCs w:val="32"/>
          <w:rtl/>
        </w:rPr>
        <w:t xml:space="preserve"> عبد الرحيم (1990 (أن المنظور التربوي للإعاقة السمعية يركز علـي العلاقـة بين فقدان السمع وبين</w:t>
      </w:r>
      <w:r>
        <w:rPr>
          <w:rFonts w:ascii="Traditional Arabic" w:hAnsi="Traditional Arabic" w:cs="Traditional Arabic"/>
          <w:sz w:val="32"/>
          <w:szCs w:val="32"/>
          <w:rtl/>
        </w:rPr>
        <w:t xml:space="preserve"> نمو الكلام واللغة، فالأطفال الصم الذين لا يستطيعون تعلم الكلام واللغة إلا من خلال أساليب تعليمية ذات طبيعة خاصة وقد أصيبوا بالصمم قبل تعلم اللغة أما ضعاف السمع فهم الأطفال الذين يتعلمون الكلام واللغة بالطريقة النمائية العادية أو أصيبوا بالإعاقة السمعية </w:t>
      </w:r>
      <w:r>
        <w:rPr>
          <w:rFonts w:ascii="Traditional Arabic" w:hAnsi="Traditional Arabic" w:cs="Traditional Arabic"/>
          <w:sz w:val="32"/>
          <w:szCs w:val="32"/>
          <w:rtl/>
        </w:rPr>
        <w:lastRenderedPageBreak/>
        <w:t>بع</w:t>
      </w:r>
      <w:r>
        <w:rPr>
          <w:rFonts w:ascii="Traditional Arabic" w:hAnsi="Traditional Arabic" w:cs="Traditional Arabic"/>
          <w:sz w:val="32"/>
          <w:szCs w:val="32"/>
          <w:rtl/>
        </w:rPr>
        <w:t>ـد تعلم اللغة (عبد الرحيم، 1990 ،215</w:t>
      </w:r>
      <w:r>
        <w:rPr>
          <w:rFonts w:ascii="Traditional Arabic" w:hAnsi="Traditional Arabic" w:cs="Traditional Arabic"/>
          <w:sz w:val="32"/>
          <w:szCs w:val="32"/>
        </w:rPr>
        <w:t xml:space="preserve"> . </w:t>
      </w:r>
      <w:proofErr w:type="gramStart"/>
      <w:r>
        <w:rPr>
          <w:rFonts w:ascii="Traditional Arabic" w:hAnsi="Traditional Arabic" w:cs="Traditional Arabic"/>
          <w:sz w:val="32"/>
          <w:szCs w:val="32"/>
        </w:rPr>
        <w:t xml:space="preserve">( </w:t>
      </w:r>
      <w:r>
        <w:rPr>
          <w:rFonts w:ascii="Traditional Arabic" w:hAnsi="Traditional Arabic" w:cs="Traditional Arabic"/>
          <w:sz w:val="32"/>
          <w:szCs w:val="32"/>
          <w:rtl/>
        </w:rPr>
        <w:t>ويعني</w:t>
      </w:r>
      <w:proofErr w:type="gramEnd"/>
      <w:r>
        <w:rPr>
          <w:rFonts w:ascii="Traditional Arabic" w:hAnsi="Traditional Arabic" w:cs="Traditional Arabic"/>
          <w:sz w:val="32"/>
          <w:szCs w:val="32"/>
          <w:rtl/>
        </w:rPr>
        <w:t xml:space="preserve"> ذلك أن الطفل الذي افتقد السمع منذ ولادته يكون له خصائص وصفات يختلف فيها عن الطفل الذي افتقد حاسة السمع بعد تعلم الكلام، فالطفل المحروم من حاسة السمع منذ الميلاد لم تتكون لديه أية معلومات عن البيئة التي يعيش في</w:t>
      </w:r>
      <w:r>
        <w:rPr>
          <w:rFonts w:ascii="Traditional Arabic" w:hAnsi="Traditional Arabic" w:cs="Traditional Arabic"/>
          <w:sz w:val="32"/>
          <w:szCs w:val="32"/>
          <w:rtl/>
        </w:rPr>
        <w:t>ها، وبالتالي فإنه يعيش في عالم صامت خالٍ مـن الأصوات – بعكس الطفل الذي حرم من حاسة السمع بعد نمو اللغة عنده في أي مرحلة، فإنه قـد تكونت لديه خبرات تساعده علي أن يكون أكثر توافقا واندماجا مع من يحيطون به عن الآخر</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tl/>
        </w:rPr>
        <w:t>والإعاقة السمعية هي مستويات من الضعف السمعي</w:t>
      </w:r>
      <w:r>
        <w:rPr>
          <w:rFonts w:ascii="Traditional Arabic" w:hAnsi="Traditional Arabic" w:cs="Traditional Arabic"/>
          <w:sz w:val="32"/>
          <w:szCs w:val="32"/>
          <w:rtl/>
        </w:rPr>
        <w:t xml:space="preserve"> تتراوح بين ضعف سـمعي بـسيط، وضعف سمعي شديد جداً، وخلافاً لاعتقادات البعض بأن الضعف السمعي ظـاهرة يعـاني منهـا الكبار في السن فقط، تؤكد الإحصائيات على أن مشكلات سمعية متنوعة تحـدث لـدى الأطفـال والشباب، ولذلك يصف كثيرون الإعاقة السمعية بأنها إعاقة نهائية، </w:t>
      </w:r>
      <w:r>
        <w:rPr>
          <w:rFonts w:ascii="Traditional Arabic" w:hAnsi="Traditional Arabic" w:cs="Traditional Arabic"/>
          <w:sz w:val="32"/>
          <w:szCs w:val="32"/>
          <w:rtl/>
        </w:rPr>
        <w:t>بمعنى أنها تحدث في مرحلـة النمو</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ويعرفها الفزيوتي (1995 (بأنها تلك المشكلات التي تحول دون أن يقوم الجهاز الـسمعي عند الفرد بوظائفه أو تقلل من قدرة الفرد على سماع الأصـوات المختلفـة، وتتـراوح الإعاقـة السمعية في شدتها من الدرجات البسيطة والمتوسطة التي ينتج </w:t>
      </w:r>
      <w:r>
        <w:rPr>
          <w:rFonts w:ascii="Traditional Arabic" w:hAnsi="Traditional Arabic" w:cs="Traditional Arabic"/>
          <w:sz w:val="32"/>
          <w:szCs w:val="32"/>
          <w:rtl/>
        </w:rPr>
        <w:t>عنها ضعف سمعي إلـى الدرجـة الشديدة جداً، والتي ينتج عنها الصمم (كراز، 2001 :62</w:t>
      </w:r>
      <w:r>
        <w:rPr>
          <w:rFonts w:ascii="Traditional Arabic" w:hAnsi="Traditional Arabic" w:cs="Traditional Arabic"/>
          <w:sz w:val="32"/>
          <w:szCs w:val="32"/>
        </w:rPr>
        <w:t xml:space="preserve"> ( </w:t>
      </w:r>
      <w:r>
        <w:rPr>
          <w:rFonts w:ascii="Traditional Arabic" w:hAnsi="Traditional Arabic" w:cs="Traditional Arabic"/>
          <w:sz w:val="32"/>
          <w:szCs w:val="32"/>
          <w:rtl/>
        </w:rPr>
        <w:t>وتعرف الباحثة الإعاقة السمعية بأنها فقد حاسة السمع لأسباب وراثية أو فطرية أو مكتسبة سواء منذ الولادة أو بعدها,الأمر الذي يعيق تعلم خبرات الحياة مع أقرانه العـاديين وتحـول بينـ</w:t>
      </w:r>
      <w:r>
        <w:rPr>
          <w:rFonts w:ascii="Traditional Arabic" w:hAnsi="Traditional Arabic" w:cs="Traditional Arabic"/>
          <w:sz w:val="32"/>
          <w:szCs w:val="32"/>
          <w:rtl/>
        </w:rPr>
        <w:t>ه وبين متابعة دراسته ويتعذر عليه أن يستجيب استجابة تدل علي فهمه الكلام المسموع لهذا فهـو في حاجة ماسة إلى تأهيل يناسب قصوره الحسي</w:t>
      </w:r>
      <w:r>
        <w:rPr>
          <w:rFonts w:ascii="Traditional Arabic" w:hAnsi="Traditional Arabic" w:cs="Traditional Arabic"/>
          <w:sz w:val="32"/>
          <w:szCs w:val="32"/>
        </w:rPr>
        <w:t xml:space="preserve"> . </w:t>
      </w:r>
      <w:r>
        <w:rPr>
          <w:rFonts w:ascii="Traditional Arabic" w:hAnsi="Traditional Arabic" w:cs="Traditional Arabic"/>
          <w:sz w:val="32"/>
          <w:szCs w:val="32"/>
          <w:rtl/>
        </w:rPr>
        <w:t xml:space="preserve">وحيث أن الإعاقة تشمل الصمم الكلي بالإضافة إلي الصمم الجزئي (ضعف السمع) فـإن إيضاح مفهوم الإعاقة السمعية يقتضي بالتالي إيضاح </w:t>
      </w:r>
      <w:r>
        <w:rPr>
          <w:rFonts w:ascii="Traditional Arabic" w:hAnsi="Traditional Arabic" w:cs="Traditional Arabic"/>
          <w:sz w:val="32"/>
          <w:szCs w:val="32"/>
          <w:rtl/>
        </w:rPr>
        <w:t>مفهومي الصمم وضعف الـسمع ويعـرض الباحث ذلك فيما يلي</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Pr>
        <w:t xml:space="preserve">  1 </w:t>
      </w:r>
      <w:r>
        <w:rPr>
          <w:rFonts w:ascii="Traditional Arabic" w:hAnsi="Traditional Arabic" w:cs="Traditional Arabic"/>
          <w:sz w:val="32"/>
          <w:szCs w:val="32"/>
          <w:rtl/>
        </w:rPr>
        <w:t>مفهوم الصمم</w:t>
      </w:r>
      <w:r>
        <w:rPr>
          <w:rFonts w:ascii="Traditional Arabic" w:hAnsi="Traditional Arabic" w:cs="Traditional Arabic"/>
          <w:sz w:val="32"/>
          <w:szCs w:val="32"/>
        </w:rPr>
        <w:t xml:space="preserve">: </w:t>
      </w:r>
      <w:r>
        <w:rPr>
          <w:rFonts w:ascii="Traditional Arabic" w:hAnsi="Traditional Arabic" w:cs="Traditional Arabic"/>
          <w:sz w:val="32"/>
          <w:szCs w:val="32"/>
          <w:rtl/>
        </w:rPr>
        <w:t>قد تناول مؤتمر البيت الأبيض لصحة الطفل وحمايته الأشخاص ذوى الإعاقة السمعية بأنهم</w:t>
      </w:r>
      <w:r>
        <w:rPr>
          <w:rFonts w:ascii="Traditional Arabic" w:hAnsi="Traditional Arabic" w:cs="Traditional Arabic"/>
          <w:sz w:val="32"/>
          <w:szCs w:val="32"/>
        </w:rPr>
        <w:t xml:space="preserve">: </w:t>
      </w:r>
      <w:r>
        <w:rPr>
          <w:rFonts w:ascii="Traditional Arabic" w:hAnsi="Traditional Arabic" w:cs="Traditional Arabic"/>
          <w:sz w:val="32"/>
          <w:szCs w:val="32"/>
          <w:rtl/>
        </w:rPr>
        <w:t>أ- أولئك الأشخاص الذين يولدون ولديهم فقدان سمع مما يترتب عليه عدم استطاعتهم تعلم اللغة والكلام</w:t>
      </w:r>
      <w:r>
        <w:rPr>
          <w:rFonts w:ascii="Traditional Arabic" w:hAnsi="Traditional Arabic" w:cs="Traditional Arabic"/>
          <w:sz w:val="32"/>
          <w:szCs w:val="32"/>
        </w:rPr>
        <w:t xml:space="preserve">. </w:t>
      </w:r>
      <w:r>
        <w:rPr>
          <w:rFonts w:ascii="Traditional Arabic" w:hAnsi="Traditional Arabic" w:cs="Traditional Arabic"/>
          <w:sz w:val="32"/>
          <w:szCs w:val="32"/>
          <w:rtl/>
        </w:rPr>
        <w:t>ب - أولئ</w:t>
      </w:r>
      <w:r>
        <w:rPr>
          <w:rFonts w:ascii="Traditional Arabic" w:hAnsi="Traditional Arabic" w:cs="Traditional Arabic"/>
          <w:sz w:val="32"/>
          <w:szCs w:val="32"/>
          <w:rtl/>
        </w:rPr>
        <w:t>ك الأشخاص الذين أصيبوا بالصمم في طفولتهم قبل اكتساب اللغة والكلام</w:t>
      </w:r>
      <w:r>
        <w:rPr>
          <w:rFonts w:ascii="Traditional Arabic" w:hAnsi="Traditional Arabic" w:cs="Traditional Arabic"/>
          <w:sz w:val="32"/>
          <w:szCs w:val="32"/>
        </w:rPr>
        <w:t xml:space="preserve">. </w:t>
      </w:r>
      <w:r>
        <w:rPr>
          <w:rFonts w:ascii="Traditional Arabic" w:hAnsi="Traditional Arabic" w:cs="Traditional Arabic"/>
          <w:sz w:val="32"/>
          <w:szCs w:val="32"/>
          <w:rtl/>
        </w:rPr>
        <w:t>جـ- أولئك الذين أصيبوا بالصمم بعد تعلم اللغة والكلام مباشرة لدرجة أن آثار التعلم قد فقدت بسرعة (عبد الرحيم، 1990 ،214</w:t>
      </w:r>
      <w:r>
        <w:rPr>
          <w:rFonts w:ascii="Traditional Arabic" w:hAnsi="Traditional Arabic" w:cs="Traditional Arabic"/>
          <w:sz w:val="32"/>
          <w:szCs w:val="32"/>
        </w:rPr>
        <w:t xml:space="preserve"> . </w:t>
      </w:r>
      <w:proofErr w:type="gramStart"/>
      <w:r>
        <w:rPr>
          <w:rFonts w:ascii="Traditional Arabic" w:hAnsi="Traditional Arabic" w:cs="Traditional Arabic"/>
          <w:sz w:val="32"/>
          <w:szCs w:val="32"/>
        </w:rPr>
        <w:t xml:space="preserve">( </w:t>
      </w:r>
      <w:r>
        <w:rPr>
          <w:rFonts w:ascii="Traditional Arabic" w:hAnsi="Traditional Arabic" w:cs="Traditional Arabic"/>
          <w:sz w:val="32"/>
          <w:szCs w:val="32"/>
          <w:rtl/>
        </w:rPr>
        <w:t>ويعرض</w:t>
      </w:r>
      <w:proofErr w:type="gramEnd"/>
      <w:r>
        <w:rPr>
          <w:rFonts w:ascii="Traditional Arabic" w:hAnsi="Traditional Arabic" w:cs="Traditional Arabic"/>
          <w:sz w:val="32"/>
          <w:szCs w:val="32"/>
          <w:rtl/>
        </w:rPr>
        <w:t xml:space="preserve"> الأشول (1987 ( تعريفاً مؤداه أن الأطفال الصم هم الأشخاص الذين</w:t>
      </w:r>
      <w:r>
        <w:rPr>
          <w:rFonts w:ascii="Traditional Arabic" w:hAnsi="Traditional Arabic" w:cs="Traditional Arabic"/>
          <w:sz w:val="32"/>
          <w:szCs w:val="32"/>
          <w:rtl/>
        </w:rPr>
        <w:t xml:space="preserve"> يعانون من نقص أو إعاقة في حاستهم السمعية بصورة ملحوظة، لدرجة أنها تعوق الوظائف السمعية لـديهم، وبالتالي فإن تلك الحاسة لا تكون الوسيلة الأساسية في تعلم الكلام واللغة لديهم (الأشـول، 1987، </w:t>
      </w:r>
      <w:r>
        <w:rPr>
          <w:rFonts w:ascii="Traditional Arabic" w:hAnsi="Traditional Arabic" w:cs="Traditional Arabic"/>
          <w:sz w:val="32"/>
          <w:szCs w:val="32"/>
        </w:rPr>
        <w:t>. (245</w:t>
      </w:r>
    </w:p>
    <w:p w:rsidR="000B0DA7" w:rsidRDefault="00014E61">
      <w:pPr>
        <w:rPr>
          <w:rFonts w:ascii="Traditional Arabic" w:hAnsi="Traditional Arabic" w:cs="Traditional Arabic"/>
          <w:sz w:val="32"/>
          <w:szCs w:val="32"/>
          <w:rtl/>
        </w:rPr>
      </w:pPr>
      <w:r>
        <w:rPr>
          <w:rFonts w:ascii="Traditional Arabic" w:hAnsi="Traditional Arabic" w:cs="Traditional Arabic"/>
          <w:sz w:val="28"/>
          <w:szCs w:val="28"/>
          <w:rtl/>
        </w:rPr>
        <w:lastRenderedPageBreak/>
        <w:t>ويقصد بالصمم حدوث إعاقة سمعية على درجة من الشدة، بحيث لا يست</w:t>
      </w:r>
      <w:r>
        <w:rPr>
          <w:rFonts w:ascii="Traditional Arabic" w:hAnsi="Traditional Arabic" w:cs="Traditional Arabic"/>
          <w:sz w:val="28"/>
          <w:szCs w:val="28"/>
          <w:rtl/>
        </w:rPr>
        <w:t xml:space="preserve">طيع معها الفـرد أن يكون قادراً على السمع، وفهم الكلام المنطوق، حتى مع استخدام معين سمعي، ويقسم الـصمم على أساس الوقت أو المرحلة التي حدث فيها فقدان السمع إلى نوعين كما يرى (اللقاني، القرشي، </w:t>
      </w:r>
      <w:r>
        <w:rPr>
          <w:rFonts w:ascii="Traditional Arabic" w:hAnsi="Traditional Arabic" w:cs="Traditional Arabic"/>
          <w:sz w:val="28"/>
          <w:szCs w:val="28"/>
        </w:rPr>
        <w:t>1999 (</w:t>
      </w:r>
      <w:r>
        <w:rPr>
          <w:rFonts w:ascii="Traditional Arabic" w:hAnsi="Traditional Arabic" w:cs="Traditional Arabic"/>
          <w:sz w:val="28"/>
          <w:szCs w:val="28"/>
          <w:rtl/>
        </w:rPr>
        <w:t>وهما كالآتي</w:t>
      </w:r>
      <w:r>
        <w:rPr>
          <w:rFonts w:ascii="Traditional Arabic" w:hAnsi="Traditional Arabic" w:cs="Traditional Arabic"/>
          <w:sz w:val="28"/>
          <w:szCs w:val="28"/>
        </w:rPr>
        <w:t>: 1 -</w:t>
      </w:r>
      <w:r>
        <w:rPr>
          <w:rFonts w:ascii="Traditional Arabic" w:hAnsi="Traditional Arabic" w:cs="Traditional Arabic"/>
          <w:sz w:val="28"/>
          <w:szCs w:val="28"/>
          <w:rtl/>
        </w:rPr>
        <w:t>الصمم الولادي: وهم الأفراد الذين ولدوا وهم م</w:t>
      </w:r>
      <w:r>
        <w:rPr>
          <w:rFonts w:ascii="Traditional Arabic" w:hAnsi="Traditional Arabic" w:cs="Traditional Arabic"/>
          <w:sz w:val="28"/>
          <w:szCs w:val="28"/>
          <w:rtl/>
        </w:rPr>
        <w:t>صابون بالصمم</w:t>
      </w:r>
      <w:r>
        <w:rPr>
          <w:rFonts w:ascii="Traditional Arabic" w:hAnsi="Traditional Arabic" w:cs="Traditional Arabic"/>
          <w:sz w:val="28"/>
          <w:szCs w:val="28"/>
        </w:rPr>
        <w:t>. 2 -</w:t>
      </w:r>
      <w:r>
        <w:rPr>
          <w:rFonts w:ascii="Traditional Arabic" w:hAnsi="Traditional Arabic" w:cs="Traditional Arabic"/>
          <w:sz w:val="28"/>
          <w:szCs w:val="28"/>
          <w:rtl/>
        </w:rPr>
        <w:t>الصمم العارضي: يوصف به الأفراد الذين ولدوا بقدرة سمعية عادية، ولكن لم تعد الحاسـة السمعية لديهم تقوم بوظيفتها بسبب حدوث مرض أو إصابة</w:t>
      </w:r>
      <w:r>
        <w:rPr>
          <w:rFonts w:ascii="Traditional Arabic" w:hAnsi="Traditional Arabic" w:cs="Traditional Arabic"/>
          <w:sz w:val="28"/>
          <w:szCs w:val="28"/>
        </w:rPr>
        <w:t>. (</w:t>
      </w:r>
      <w:r>
        <w:rPr>
          <w:rFonts w:ascii="Traditional Arabic" w:hAnsi="Traditional Arabic" w:cs="Traditional Arabic"/>
          <w:sz w:val="28"/>
          <w:szCs w:val="28"/>
          <w:rtl/>
        </w:rPr>
        <w:t>ويقسم الخطيب، 1998 (الصمم إلى قسمين</w:t>
      </w:r>
      <w:r>
        <w:rPr>
          <w:rFonts w:ascii="Traditional Arabic" w:hAnsi="Traditional Arabic" w:cs="Traditional Arabic"/>
          <w:sz w:val="28"/>
          <w:szCs w:val="28"/>
        </w:rPr>
        <w:t>: 1 -</w:t>
      </w:r>
      <w:r>
        <w:rPr>
          <w:rFonts w:ascii="Traditional Arabic" w:hAnsi="Traditional Arabic" w:cs="Traditional Arabic"/>
          <w:sz w:val="28"/>
          <w:szCs w:val="28"/>
          <w:rtl/>
        </w:rPr>
        <w:t xml:space="preserve">صمم ما قبل اللغوي: يعتبر الصمم قبل لغوي إذ حدثت الإعاقة السمعية </w:t>
      </w:r>
      <w:r>
        <w:rPr>
          <w:rFonts w:ascii="Traditional Arabic" w:hAnsi="Traditional Arabic" w:cs="Traditional Arabic"/>
          <w:sz w:val="28"/>
          <w:szCs w:val="28"/>
          <w:rtl/>
        </w:rPr>
        <w:t>مبكراً وقبل تطـور الكلام واللغة</w:t>
      </w:r>
      <w:r>
        <w:rPr>
          <w:rFonts w:ascii="Traditional Arabic" w:hAnsi="Traditional Arabic" w:cs="Traditional Arabic"/>
          <w:sz w:val="28"/>
          <w:szCs w:val="28"/>
        </w:rPr>
        <w:t>. 2 -</w:t>
      </w:r>
      <w:r>
        <w:rPr>
          <w:rFonts w:ascii="Traditional Arabic" w:hAnsi="Traditional Arabic" w:cs="Traditional Arabic"/>
          <w:sz w:val="28"/>
          <w:szCs w:val="28"/>
          <w:rtl/>
        </w:rPr>
        <w:t>صمم ما بعد اللغوي: إذا حدث الصمم بعد أن تكون المهارات الكلامية واللغوية قد تطورت فهو يعرف بالصمم بعد اللغوي</w:t>
      </w:r>
      <w:r>
        <w:rPr>
          <w:rFonts w:ascii="Traditional Arabic" w:hAnsi="Traditional Arabic" w:cs="Traditional Arabic"/>
          <w:sz w:val="28"/>
          <w:szCs w:val="28"/>
        </w:rPr>
        <w:t xml:space="preserve"> . </w:t>
      </w:r>
      <w:r>
        <w:rPr>
          <w:rFonts w:ascii="Traditional Arabic" w:hAnsi="Traditional Arabic" w:cs="Traditional Arabic"/>
          <w:sz w:val="28"/>
          <w:szCs w:val="28"/>
          <w:rtl/>
        </w:rPr>
        <w:t>وهناك اختلافاً في معظم تعريفات مفهوم الصمم، فمنهم من يأخذ المنحنى التربـوي ومـنهم من يأخذ منحنى طبي ومنهم من ي</w:t>
      </w:r>
      <w:r>
        <w:rPr>
          <w:rFonts w:ascii="Traditional Arabic" w:hAnsi="Traditional Arabic" w:cs="Traditional Arabic"/>
          <w:sz w:val="28"/>
          <w:szCs w:val="28"/>
          <w:rtl/>
        </w:rPr>
        <w:t>خلط ما بين الجانب التربوي والطبي، ويرى (الخطيـب 1998</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أن الصمم "هو إعاقة سمعية شديدة تتراوح شدتها من (70 ديسبل -110 ديـسبل) نتجـت عـن إصابة الجهاز السمعي وبالتحديد الأذن الداخلية أو الوسطى، أو كلاهما، ويعزى الصمم إلى أسباب بيئية أو وراثية، ويؤدي الصمم إلى </w:t>
      </w:r>
      <w:r>
        <w:rPr>
          <w:rFonts w:ascii="Traditional Arabic" w:hAnsi="Traditional Arabic" w:cs="Traditional Arabic"/>
          <w:sz w:val="28"/>
          <w:szCs w:val="28"/>
          <w:rtl/>
        </w:rPr>
        <w:t xml:space="preserve">عدم القدرة على السمع وتفـسير </w:t>
      </w:r>
      <w:r>
        <w:rPr>
          <w:rFonts w:ascii="Traditional Arabic" w:hAnsi="Traditional Arabic" w:cs="Traditional Arabic"/>
          <w:sz w:val="32"/>
          <w:szCs w:val="32"/>
          <w:rtl/>
        </w:rPr>
        <w:t>الكـلام المنطـوق بالـشكل الصحيح حتى لو استخدم معينة سمعية. (كراز، 2001 :64-66</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تصنيف الإعاقة السمعية</w:t>
      </w:r>
      <w:r>
        <w:rPr>
          <w:rFonts w:ascii="Traditional Arabic" w:hAnsi="Traditional Arabic" w:cs="Traditional Arabic"/>
          <w:sz w:val="32"/>
          <w:szCs w:val="32"/>
        </w:rPr>
        <w:t xml:space="preserve">: </w:t>
      </w:r>
    </w:p>
    <w:p w:rsidR="000B0DA7" w:rsidRDefault="00014E61">
      <w:pPr>
        <w:rPr>
          <w:rFonts w:ascii="Traditional Arabic" w:hAnsi="Traditional Arabic" w:cs="Traditional Arabic"/>
          <w:b/>
          <w:bCs/>
          <w:sz w:val="32"/>
          <w:szCs w:val="32"/>
          <w:rtl/>
        </w:rPr>
      </w:pPr>
      <w:r>
        <w:rPr>
          <w:rFonts w:ascii="Traditional Arabic" w:hAnsi="Traditional Arabic" w:cs="Traditional Arabic"/>
          <w:sz w:val="32"/>
          <w:szCs w:val="32"/>
          <w:rtl/>
        </w:rPr>
        <w:t>تصنف الإعاقة السمعية وفق عدة أبعاد ويمكن عرضها كالتالي</w:t>
      </w:r>
      <w:r>
        <w:rPr>
          <w:rFonts w:ascii="Traditional Arabic" w:hAnsi="Traditional Arabic" w:cs="Traditional Arabic"/>
          <w:sz w:val="32"/>
          <w:szCs w:val="32"/>
        </w:rPr>
        <w:t xml:space="preserve"> : 1 - </w:t>
      </w:r>
      <w:r>
        <w:rPr>
          <w:rFonts w:ascii="Traditional Arabic" w:hAnsi="Traditional Arabic" w:cs="Traditional Arabic"/>
          <w:sz w:val="32"/>
          <w:szCs w:val="32"/>
          <w:rtl/>
        </w:rPr>
        <w:t>العمر الذي تحدث فيه الإعاقة السمعية</w:t>
      </w:r>
      <w:r>
        <w:rPr>
          <w:rFonts w:ascii="Traditional Arabic" w:hAnsi="Traditional Arabic" w:cs="Traditional Arabic"/>
          <w:sz w:val="32"/>
          <w:szCs w:val="32"/>
        </w:rPr>
        <w:t xml:space="preserve">: </w:t>
      </w:r>
      <w:r>
        <w:rPr>
          <w:rFonts w:ascii="Traditional Arabic" w:hAnsi="Traditional Arabic" w:cs="Traditional Arabic"/>
          <w:sz w:val="32"/>
          <w:szCs w:val="32"/>
          <w:rtl/>
        </w:rPr>
        <w:t>وتصنف الإعاقة السمعية وفق ه</w:t>
      </w:r>
      <w:r>
        <w:rPr>
          <w:rFonts w:ascii="Traditional Arabic" w:hAnsi="Traditional Arabic" w:cs="Traditional Arabic"/>
          <w:sz w:val="32"/>
          <w:szCs w:val="32"/>
          <w:rtl/>
        </w:rPr>
        <w:t>ذا البعد إلى</w:t>
      </w:r>
      <w:r>
        <w:rPr>
          <w:rFonts w:ascii="Traditional Arabic" w:hAnsi="Traditional Arabic" w:cs="Traditional Arabic"/>
          <w:sz w:val="32"/>
          <w:szCs w:val="32"/>
        </w:rPr>
        <w:t xml:space="preserve">: </w:t>
      </w:r>
      <w:r>
        <w:rPr>
          <w:rFonts w:ascii="Traditional Arabic" w:hAnsi="Traditional Arabic" w:cs="Traditional Arabic"/>
          <w:sz w:val="32"/>
          <w:szCs w:val="32"/>
          <w:rtl/>
        </w:rPr>
        <w:t>أ - صمم ما قبل تعلم اللغة: ويطلق هذا التصنيف على تلك الفئة من المعاقين سمعياً الذين فقـدوا قدرتهم السمعية قبل اكتساب اللغة، أي ما قبل سن الثالثة، وتتميز هذه الفئة بعدم قدرتها علـى الكلام لأنها لم تسمع اللغة</w:t>
      </w:r>
      <w:r>
        <w:rPr>
          <w:rFonts w:ascii="Traditional Arabic" w:hAnsi="Traditional Arabic" w:cs="Traditional Arabic"/>
          <w:sz w:val="32"/>
          <w:szCs w:val="32"/>
        </w:rPr>
        <w:t xml:space="preserve">. </w:t>
      </w:r>
      <w:r>
        <w:rPr>
          <w:rFonts w:ascii="Traditional Arabic" w:hAnsi="Traditional Arabic" w:cs="Traditional Arabic"/>
          <w:sz w:val="32"/>
          <w:szCs w:val="32"/>
          <w:rtl/>
        </w:rPr>
        <w:t>ب - صمم ما بعد تعلم اللغة: ويطلق ه</w:t>
      </w:r>
      <w:r>
        <w:rPr>
          <w:rFonts w:ascii="Traditional Arabic" w:hAnsi="Traditional Arabic" w:cs="Traditional Arabic"/>
          <w:sz w:val="32"/>
          <w:szCs w:val="32"/>
          <w:rtl/>
        </w:rPr>
        <w:t>ذا التصنيف على تلك الفئة من المعاقين سمعياً الذين فقـدوا قدرتهم السمعية كلها أو بعضها بعد اكتساب اللغة، وتتميز هذه الفئة بقدرتها على الكلام؛ لأنها سمعت وتعلمت اللغة</w:t>
      </w:r>
      <w:r>
        <w:rPr>
          <w:rFonts w:ascii="Traditional Arabic" w:hAnsi="Traditional Arabic" w:cs="Traditional Arabic"/>
          <w:sz w:val="32"/>
          <w:szCs w:val="32"/>
        </w:rPr>
        <w:t>. 2 -</w:t>
      </w:r>
      <w:r>
        <w:rPr>
          <w:rFonts w:ascii="Traditional Arabic" w:hAnsi="Traditional Arabic" w:cs="Traditional Arabic"/>
          <w:sz w:val="32"/>
          <w:szCs w:val="32"/>
          <w:rtl/>
        </w:rPr>
        <w:t>مدى الخسارة السمعية</w:t>
      </w:r>
      <w:r>
        <w:rPr>
          <w:rFonts w:ascii="Traditional Arabic" w:hAnsi="Traditional Arabic" w:cs="Traditional Arabic"/>
          <w:sz w:val="32"/>
          <w:szCs w:val="32"/>
        </w:rPr>
        <w:t xml:space="preserve">: </w:t>
      </w:r>
      <w:r>
        <w:rPr>
          <w:rFonts w:ascii="Traditional Arabic" w:hAnsi="Traditional Arabic" w:cs="Traditional Arabic"/>
          <w:sz w:val="32"/>
          <w:szCs w:val="32"/>
          <w:rtl/>
        </w:rPr>
        <w:t>وتصنف الإعاقة السمعية وفق هذا البعد إلى أربع فئات حسب درجة الخـسار</w:t>
      </w:r>
      <w:r>
        <w:rPr>
          <w:rFonts w:ascii="Traditional Arabic" w:hAnsi="Traditional Arabic" w:cs="Traditional Arabic"/>
          <w:sz w:val="32"/>
          <w:szCs w:val="32"/>
          <w:rtl/>
        </w:rPr>
        <w:t>ة الـسمعية، والتي تقاس بوحدات تسمى ديسبل كما تشير إلى ذلك (ليبورتا، 1987 (وهي</w:t>
      </w:r>
      <w:r>
        <w:rPr>
          <w:rFonts w:ascii="Traditional Arabic" w:hAnsi="Traditional Arabic" w:cs="Traditional Arabic"/>
          <w:sz w:val="32"/>
          <w:szCs w:val="32"/>
        </w:rPr>
        <w:t xml:space="preserve">: </w:t>
      </w:r>
      <w:r>
        <w:rPr>
          <w:rFonts w:ascii="Traditional Arabic" w:hAnsi="Traditional Arabic" w:cs="Traditional Arabic"/>
          <w:sz w:val="32"/>
          <w:szCs w:val="32"/>
          <w:rtl/>
        </w:rPr>
        <w:t>أ- فئة الإعاقة السمعية البسيطة: وتتراوح قيمة الخسارة السمعية لدى هذه الفئة ما بين 20-40 وحدة ديسبل</w:t>
      </w:r>
      <w:r>
        <w:rPr>
          <w:rFonts w:ascii="Traditional Arabic" w:hAnsi="Traditional Arabic" w:cs="Traditional Arabic"/>
          <w:sz w:val="32"/>
          <w:szCs w:val="32"/>
        </w:rPr>
        <w:t xml:space="preserve">. </w:t>
      </w:r>
      <w:r>
        <w:rPr>
          <w:rFonts w:ascii="Traditional Arabic" w:hAnsi="Traditional Arabic" w:cs="Traditional Arabic"/>
          <w:sz w:val="32"/>
          <w:szCs w:val="32"/>
          <w:rtl/>
        </w:rPr>
        <w:t>ب-فئة الإعاقة السمعية المتوسطة: وتتراوح قيمة الخسارة السمعية لدى هذه الفئة ما</w:t>
      </w:r>
      <w:r>
        <w:rPr>
          <w:rFonts w:ascii="Traditional Arabic" w:hAnsi="Traditional Arabic" w:cs="Traditional Arabic"/>
          <w:sz w:val="32"/>
          <w:szCs w:val="32"/>
          <w:rtl/>
        </w:rPr>
        <w:t xml:space="preserve"> بين 40</w:t>
      </w:r>
      <w:r>
        <w:rPr>
          <w:rFonts w:ascii="Traditional Arabic" w:hAnsi="Traditional Arabic" w:cs="Traditional Arabic"/>
          <w:sz w:val="32"/>
          <w:szCs w:val="32"/>
        </w:rPr>
        <w:t xml:space="preserve">- 70 </w:t>
      </w:r>
      <w:r>
        <w:rPr>
          <w:rFonts w:ascii="Traditional Arabic" w:hAnsi="Traditional Arabic" w:cs="Traditional Arabic"/>
          <w:sz w:val="32"/>
          <w:szCs w:val="32"/>
          <w:rtl/>
        </w:rPr>
        <w:t>وحدة ديسبل</w:t>
      </w:r>
      <w:r>
        <w:rPr>
          <w:rFonts w:ascii="Traditional Arabic" w:hAnsi="Traditional Arabic" w:cs="Traditional Arabic"/>
          <w:sz w:val="32"/>
          <w:szCs w:val="32"/>
        </w:rPr>
        <w:t xml:space="preserve">. </w:t>
      </w:r>
      <w:r>
        <w:rPr>
          <w:rFonts w:ascii="Traditional Arabic" w:hAnsi="Traditional Arabic" w:cs="Traditional Arabic"/>
          <w:sz w:val="32"/>
          <w:szCs w:val="32"/>
          <w:rtl/>
        </w:rPr>
        <w:t>ج- فئة الإعاقة السمعية الشديدة: وتتراوح قيمة الخسارة السمعية لدى هذه الفئة ما بـين 70-90 وحدة ديسبل</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د- فئة الإعاقة السمعية الشديدة جداً، وتزيد قيمة الخسارة السمعية، لدى هذه الفئة من </w:t>
      </w:r>
      <w:r>
        <w:rPr>
          <w:rFonts w:ascii="Traditional Arabic" w:hAnsi="Traditional Arabic" w:cs="Traditional Arabic" w:hint="cs"/>
          <w:sz w:val="32"/>
          <w:szCs w:val="32"/>
          <w:rtl/>
        </w:rPr>
        <w:t>دسيبل</w:t>
      </w:r>
      <w:r>
        <w:rPr>
          <w:rFonts w:ascii="Traditional Arabic" w:hAnsi="Traditional Arabic" w:cs="Traditional Arabic"/>
          <w:sz w:val="32"/>
          <w:szCs w:val="32"/>
          <w:rtl/>
        </w:rPr>
        <w:t xml:space="preserve">92 وحدة </w:t>
      </w:r>
      <w:r>
        <w:rPr>
          <w:rFonts w:ascii="Traditional Arabic" w:hAnsi="Traditional Arabic" w:cs="Traditional Arabic"/>
          <w:sz w:val="32"/>
          <w:szCs w:val="32"/>
        </w:rPr>
        <w:t xml:space="preserve">142-141 :1996 ) </w:t>
      </w:r>
      <w:r>
        <w:rPr>
          <w:rFonts w:ascii="Traditional Arabic" w:hAnsi="Traditional Arabic" w:cs="Traditional Arabic"/>
          <w:sz w:val="32"/>
          <w:szCs w:val="32"/>
          <w:rtl/>
        </w:rPr>
        <w:t xml:space="preserve"> ،الروسان</w:t>
      </w:r>
      <w:r>
        <w:rPr>
          <w:rFonts w:ascii="Traditional Arabic" w:hAnsi="Traditional Arabic" w:cs="Traditional Arabic" w:hint="cs"/>
          <w:sz w:val="32"/>
          <w:szCs w:val="32"/>
          <w:rtl/>
        </w:rPr>
        <w:t xml:space="preserve"> ) </w:t>
      </w:r>
      <w:r>
        <w:rPr>
          <w:rFonts w:ascii="Traditional Arabic" w:hAnsi="Traditional Arabic" w:cs="Traditional Arabic"/>
          <w:sz w:val="32"/>
          <w:szCs w:val="32"/>
          <w:rtl/>
        </w:rPr>
        <w:t xml:space="preserve">. ويـرى </w:t>
      </w:r>
      <w:r>
        <w:rPr>
          <w:rFonts w:ascii="Traditional Arabic" w:hAnsi="Traditional Arabic" w:cs="Traditional Arabic"/>
          <w:sz w:val="32"/>
          <w:szCs w:val="32"/>
          <w:rtl/>
        </w:rPr>
        <w:t>كراز أن الإنسـان الطبيعي لديه فقدان في حاسة السمع تتراوح مـن 1-15 وقـد تصل إلى 20 ديسبل ولا يحتاج إلى أي خدمات سمعية، وبناء</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على </w:t>
      </w:r>
      <w:r>
        <w:rPr>
          <w:rFonts w:ascii="Traditional Arabic" w:hAnsi="Traditional Arabic" w:cs="Traditional Arabic"/>
          <w:sz w:val="32"/>
          <w:szCs w:val="32"/>
          <w:rtl/>
        </w:rPr>
        <w:lastRenderedPageBreak/>
        <w:t>ذلك يجـب أن تكـون هنـاك رؤية فكرية تربوية خاصة لهذه الفئة من المعوقين، خصوصاً بعد هذه العروض لمستويات فقـدان السمع، الأمر الذي ي</w:t>
      </w:r>
      <w:r>
        <w:rPr>
          <w:rFonts w:ascii="Traditional Arabic" w:hAnsi="Traditional Arabic" w:cs="Traditional Arabic"/>
          <w:sz w:val="32"/>
          <w:szCs w:val="32"/>
          <w:rtl/>
        </w:rPr>
        <w:t>حتم على معلمي الصم تحديد المستويات المتعددة للأهداف تنـسق مـع كـل مستوى من مستويات فقدان السمع، والأخطر من هذا هو ما تحتاجه هذه الفئـات مـن الأسـاليب</w:t>
      </w:r>
    </w:p>
    <w:p w:rsidR="000B0DA7" w:rsidRDefault="00014E61">
      <w:pPr>
        <w:rPr>
          <w:rFonts w:ascii="Traditional Arabic" w:hAnsi="Traditional Arabic" w:cs="Traditional Arabic"/>
          <w:sz w:val="32"/>
          <w:szCs w:val="32"/>
        </w:rPr>
      </w:pPr>
      <w:r>
        <w:t>-</w:t>
      </w:r>
      <w:r>
        <w:rPr>
          <w:rFonts w:ascii="Traditional Arabic" w:hAnsi="Traditional Arabic" w:cs="Traditional Arabic"/>
          <w:sz w:val="32"/>
          <w:szCs w:val="32"/>
          <w:rtl/>
        </w:rPr>
        <w:t>الخصائص اللغوية</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يعاني المعاقون سمعياً من مشكلات لغوية بدرجات متفاوتة، تبعاً لدرجة الإعاقة، ووقـت حدوثها </w:t>
      </w:r>
      <w:r>
        <w:rPr>
          <w:rFonts w:ascii="Traditional Arabic" w:hAnsi="Traditional Arabic" w:cs="Traditional Arabic"/>
          <w:sz w:val="32"/>
          <w:szCs w:val="32"/>
          <w:rtl/>
        </w:rPr>
        <w:t xml:space="preserve">في مرحلة مبكرة أم متأخرة من حياة المعاق، وكذلك تبعاً لوجوده في أسـرة أحـدهما أو كلاهما أصم، وأياً كانت درجة الإعاقة السمعية فإن المعاق يعاني من مشكلات كما تراهـا لينـي </w:t>
      </w:r>
      <w:r>
        <w:rPr>
          <w:rFonts w:ascii="Traditional Arabic" w:hAnsi="Traditional Arabic" w:cs="Traditional Arabic"/>
          <w:sz w:val="32"/>
          <w:szCs w:val="32"/>
        </w:rPr>
        <w:t>:</w:t>
      </w:r>
      <w:proofErr w:type="gramStart"/>
      <w:r>
        <w:rPr>
          <w:rFonts w:ascii="Traditional Arabic" w:hAnsi="Traditional Arabic" w:cs="Traditional Arabic"/>
          <w:sz w:val="32"/>
          <w:szCs w:val="32"/>
        </w:rPr>
        <w:t>(1988</w:t>
      </w:r>
      <w:proofErr w:type="gramEnd"/>
      <w:r>
        <w:rPr>
          <w:rFonts w:ascii="Traditional Arabic" w:hAnsi="Traditional Arabic" w:cs="Traditional Arabic"/>
          <w:sz w:val="32"/>
          <w:szCs w:val="32"/>
        </w:rPr>
        <w:t xml:space="preserve">) - </w:t>
      </w:r>
      <w:r>
        <w:rPr>
          <w:rFonts w:ascii="Traditional Arabic" w:hAnsi="Traditional Arabic" w:cs="Traditional Arabic"/>
          <w:sz w:val="32"/>
          <w:szCs w:val="32"/>
          <w:rtl/>
        </w:rPr>
        <w:t>صعوبة سماع الأصوات خاصة المنخفضة</w:t>
      </w:r>
      <w:r>
        <w:rPr>
          <w:rFonts w:ascii="Traditional Arabic" w:hAnsi="Traditional Arabic" w:cs="Traditional Arabic"/>
          <w:sz w:val="32"/>
          <w:szCs w:val="32"/>
        </w:rPr>
        <w:t xml:space="preserve">. - </w:t>
      </w:r>
      <w:r>
        <w:rPr>
          <w:rFonts w:ascii="Traditional Arabic" w:hAnsi="Traditional Arabic" w:cs="Traditional Arabic"/>
          <w:sz w:val="32"/>
          <w:szCs w:val="32"/>
          <w:rtl/>
        </w:rPr>
        <w:t>صعوبة فهم ما يدور حوله من مناقشات</w:t>
      </w:r>
      <w:r>
        <w:rPr>
          <w:rFonts w:ascii="Traditional Arabic" w:hAnsi="Traditional Arabic" w:cs="Traditional Arabic"/>
          <w:sz w:val="32"/>
          <w:szCs w:val="32"/>
        </w:rPr>
        <w:t xml:space="preserve">. - </w:t>
      </w:r>
      <w:r>
        <w:rPr>
          <w:rFonts w:ascii="Traditional Arabic" w:hAnsi="Traditional Arabic" w:cs="Traditional Arabic"/>
          <w:sz w:val="32"/>
          <w:szCs w:val="32"/>
          <w:rtl/>
        </w:rPr>
        <w:t>نقص ع</w:t>
      </w:r>
      <w:r>
        <w:rPr>
          <w:rFonts w:ascii="Traditional Arabic" w:hAnsi="Traditional Arabic" w:cs="Traditional Arabic"/>
          <w:sz w:val="32"/>
          <w:szCs w:val="32"/>
          <w:rtl/>
        </w:rPr>
        <w:t>دد المفردات اللغوية</w:t>
      </w:r>
      <w:r>
        <w:rPr>
          <w:rFonts w:ascii="Traditional Arabic" w:hAnsi="Traditional Arabic" w:cs="Traditional Arabic"/>
          <w:sz w:val="32"/>
          <w:szCs w:val="32"/>
        </w:rPr>
        <w:t xml:space="preserve">. - </w:t>
      </w:r>
      <w:r>
        <w:rPr>
          <w:rFonts w:ascii="Traditional Arabic" w:hAnsi="Traditional Arabic" w:cs="Traditional Arabic"/>
          <w:sz w:val="32"/>
          <w:szCs w:val="32"/>
          <w:rtl/>
        </w:rPr>
        <w:t>صعوبة التعبير الشفوي</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وهذه المشكلات تؤدي إلى العجز عن فهم اللغة السائدة والتحدث بها، ذلك أن الأصـم لا يتلقى أي رد فعل لفظي من الآخرين، عندما يصدر أي صوت من الأصوات كما أنه لا يتلقـى أي تعزيز لفظي إضافة إلى أنه لا يتمكن من سماع </w:t>
      </w:r>
      <w:r>
        <w:rPr>
          <w:rFonts w:ascii="Traditional Arabic" w:hAnsi="Traditional Arabic" w:cs="Traditional Arabic"/>
          <w:sz w:val="32"/>
          <w:szCs w:val="32"/>
          <w:rtl/>
        </w:rPr>
        <w:t>النماذج الكلامية؛ كي يقلدها خاصة إذا ولد أصـم، وترتبط الخصائص اللغوية بالنمو المعرفي حيث هناك خصائص معرفية للمعاق سمعياً</w:t>
      </w:r>
      <w:r>
        <w:rPr>
          <w:rFonts w:ascii="Traditional Arabic" w:hAnsi="Traditional Arabic" w:cs="Traditional Arabic"/>
          <w:sz w:val="32"/>
          <w:szCs w:val="32"/>
        </w:rPr>
        <w:t xml:space="preserve">. </w:t>
      </w:r>
      <w:r>
        <w:rPr>
          <w:rFonts w:ascii="Traditional Arabic" w:hAnsi="Traditional Arabic" w:cs="Traditional Arabic"/>
          <w:sz w:val="32"/>
          <w:szCs w:val="32"/>
          <w:rtl/>
        </w:rPr>
        <w:t>ويذكر جاكسون (1997(عدداً من خصائص التركيب الصوتي لضعاف السمع وهي ما يلي</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Pr>
        <w:t xml:space="preserve"> 1 -</w:t>
      </w:r>
      <w:r>
        <w:rPr>
          <w:rFonts w:ascii="Traditional Arabic" w:hAnsi="Traditional Arabic" w:cs="Traditional Arabic"/>
          <w:sz w:val="32"/>
          <w:szCs w:val="32"/>
          <w:rtl/>
        </w:rPr>
        <w:t xml:space="preserve">استهلاك أكثر للهواء – إيقاع بطئ للعبارات – صوت ضعيف وعلي </w:t>
      </w:r>
      <w:r>
        <w:rPr>
          <w:rFonts w:ascii="Traditional Arabic" w:hAnsi="Traditional Arabic" w:cs="Traditional Arabic"/>
          <w:sz w:val="32"/>
          <w:szCs w:val="32"/>
          <w:rtl/>
        </w:rPr>
        <w:t>نغمة واحدة</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Pr>
        <w:t xml:space="preserve"> 2 -</w:t>
      </w:r>
      <w:r>
        <w:rPr>
          <w:rFonts w:ascii="Traditional Arabic" w:hAnsi="Traditional Arabic" w:cs="Traditional Arabic"/>
          <w:sz w:val="32"/>
          <w:szCs w:val="32"/>
          <w:rtl/>
        </w:rPr>
        <w:t>حذف أو استبدال أو تحوير المقاطع التي لا تعد وقفات أثناء الكلام</w:t>
      </w:r>
      <w:r>
        <w:rPr>
          <w:rFonts w:ascii="Traditional Arabic" w:hAnsi="Traditional Arabic" w:cs="Traditional Arabic"/>
          <w:sz w:val="32"/>
          <w:szCs w:val="32"/>
        </w:rPr>
        <w:t>. - 49 –</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Pr>
        <w:t xml:space="preserve"> 3 -</w:t>
      </w:r>
      <w:r>
        <w:rPr>
          <w:rFonts w:ascii="Traditional Arabic" w:hAnsi="Traditional Arabic" w:cs="Traditional Arabic"/>
          <w:sz w:val="32"/>
          <w:szCs w:val="32"/>
          <w:rtl/>
        </w:rPr>
        <w:t>ازدياد الرنين الأنفي مما يؤثر بدوره علي عملية النطق</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Pr>
        <w:t xml:space="preserve"> 4 -</w:t>
      </w:r>
      <w:r>
        <w:rPr>
          <w:rFonts w:ascii="Traditional Arabic" w:hAnsi="Traditional Arabic" w:cs="Traditional Arabic"/>
          <w:sz w:val="32"/>
          <w:szCs w:val="32"/>
          <w:rtl/>
        </w:rPr>
        <w:t xml:space="preserve">يستخدم ضعاف السمع الأصوات المتحركة أكثر من الساكنة بنسبة </w:t>
      </w:r>
      <w:proofErr w:type="gramStart"/>
      <w:r>
        <w:rPr>
          <w:rFonts w:ascii="Traditional Arabic" w:hAnsi="Traditional Arabic" w:cs="Traditional Arabic"/>
          <w:sz w:val="32"/>
          <w:szCs w:val="32"/>
          <w:rtl/>
        </w:rPr>
        <w:t>2 :</w:t>
      </w:r>
      <w:proofErr w:type="gramEnd"/>
      <w:r>
        <w:rPr>
          <w:rFonts w:ascii="Traditional Arabic" w:hAnsi="Traditional Arabic" w:cs="Traditional Arabic"/>
          <w:sz w:val="32"/>
          <w:szCs w:val="32"/>
          <w:rtl/>
        </w:rPr>
        <w:t>1 وذلك لأن الأصوات الساكنة عادة تمثل الترددات ال</w:t>
      </w:r>
      <w:r>
        <w:rPr>
          <w:rFonts w:ascii="Traditional Arabic" w:hAnsi="Traditional Arabic" w:cs="Traditional Arabic"/>
          <w:sz w:val="32"/>
          <w:szCs w:val="32"/>
          <w:rtl/>
        </w:rPr>
        <w:t>عليا ذات الشدة الصوتية المنخفضة التي يصعب علي ضـعيف السمع استقبالها وبالتالي عملية إصدارها</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Pr>
        <w:t xml:space="preserve"> 5 -</w:t>
      </w:r>
      <w:r>
        <w:rPr>
          <w:rFonts w:ascii="Traditional Arabic" w:hAnsi="Traditional Arabic" w:cs="Traditional Arabic"/>
          <w:sz w:val="32"/>
          <w:szCs w:val="32"/>
          <w:rtl/>
        </w:rPr>
        <w:t>زيادة المدة الزمنية في نطق بعض المقاطع إلي 3 – 4 مرات زيادة عن الكلام العادي</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Pr>
        <w:t xml:space="preserve"> 6 -</w:t>
      </w:r>
      <w:r>
        <w:rPr>
          <w:rFonts w:ascii="Traditional Arabic" w:hAnsi="Traditional Arabic" w:cs="Traditional Arabic"/>
          <w:sz w:val="32"/>
          <w:szCs w:val="32"/>
          <w:rtl/>
        </w:rPr>
        <w:t>استبدال الأصوات المهموسة بمثيلتها الأصوات المجهورة أو العكس</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وكذلك يذكر مصطفى </w:t>
      </w:r>
      <w:r>
        <w:rPr>
          <w:rFonts w:ascii="Traditional Arabic" w:hAnsi="Traditional Arabic" w:cs="Traditional Arabic"/>
          <w:sz w:val="32"/>
          <w:szCs w:val="32"/>
          <w:rtl/>
        </w:rPr>
        <w:t>فهمي (1980 (أن كلام ضعيف السمع يتسم بعدة خصائص هي ما يلي</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Pr>
        <w:t xml:space="preserve"> 1 -</w:t>
      </w:r>
      <w:r>
        <w:rPr>
          <w:rFonts w:ascii="Traditional Arabic" w:hAnsi="Traditional Arabic" w:cs="Traditional Arabic"/>
          <w:sz w:val="32"/>
          <w:szCs w:val="32"/>
          <w:rtl/>
        </w:rPr>
        <w:t>عدم النضوج</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Pr>
        <w:lastRenderedPageBreak/>
        <w:t xml:space="preserve"> 2 -</w:t>
      </w:r>
      <w:r>
        <w:rPr>
          <w:rFonts w:ascii="Traditional Arabic" w:hAnsi="Traditional Arabic" w:cs="Traditional Arabic"/>
          <w:sz w:val="32"/>
          <w:szCs w:val="32"/>
          <w:rtl/>
        </w:rPr>
        <w:t>عدم القدرة على التحكم في الفترات الزمنية بين الكلمة والكلمة التي تليها ؛ بمعنى أنـه قـد يقضى وقتاً أطول في نطق كلمة واحدة، فحين أن الكلمة التالية قد يسرع في نطقها</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Pr>
        <w:t xml:space="preserve"> 3 -</w:t>
      </w:r>
      <w:r>
        <w:rPr>
          <w:rFonts w:ascii="Traditional Arabic" w:hAnsi="Traditional Arabic" w:cs="Traditional Arabic"/>
          <w:sz w:val="32"/>
          <w:szCs w:val="32"/>
          <w:rtl/>
        </w:rPr>
        <w:t>عدم القدرة</w:t>
      </w:r>
      <w:r>
        <w:rPr>
          <w:rFonts w:ascii="Traditional Arabic" w:hAnsi="Traditional Arabic" w:cs="Traditional Arabic"/>
          <w:sz w:val="32"/>
          <w:szCs w:val="32"/>
          <w:rtl/>
        </w:rPr>
        <w:t xml:space="preserve"> على فصل الأصوات المختلفة، وتوضيحاً قد يحدث أن يكون هناك تداخل بـين بعض الأصوات</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Pr>
        <w:t xml:space="preserve"> 4 -</w:t>
      </w:r>
      <w:r>
        <w:rPr>
          <w:rFonts w:ascii="Traditional Arabic" w:hAnsi="Traditional Arabic" w:cs="Traditional Arabic"/>
          <w:sz w:val="32"/>
          <w:szCs w:val="32"/>
          <w:rtl/>
        </w:rPr>
        <w:t>عدم الضغط الكافي على الكلمات أثناء نطقها مما يؤدي إلى أن الأشـكال الـصوتية لهـذه الكلمات تكون غير واضحة وأحياناً تكون مختفية تماماً</w:t>
      </w:r>
      <w:r>
        <w:rPr>
          <w:rFonts w:ascii="Traditional Arabic" w:hAnsi="Traditional Arabic" w:cs="Traditional Arabic"/>
          <w:sz w:val="32"/>
          <w:szCs w:val="32"/>
        </w:rPr>
        <w:t>.</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Pr>
        <w:t xml:space="preserve"> 2 -</w:t>
      </w:r>
      <w:r>
        <w:rPr>
          <w:rFonts w:ascii="Traditional Arabic" w:hAnsi="Traditional Arabic" w:cs="Traditional Arabic"/>
          <w:sz w:val="32"/>
          <w:szCs w:val="32"/>
          <w:rtl/>
        </w:rPr>
        <w:t>الخصائص المعرفية</w:t>
      </w:r>
      <w:r>
        <w:rPr>
          <w:rFonts w:ascii="Traditional Arabic" w:hAnsi="Traditional Arabic" w:cs="Traditional Arabic"/>
          <w:sz w:val="32"/>
          <w:szCs w:val="32"/>
        </w:rPr>
        <w:t xml:space="preserve">: </w:t>
      </w:r>
      <w:r>
        <w:rPr>
          <w:rFonts w:ascii="Traditional Arabic" w:hAnsi="Traditional Arabic" w:cs="Traditional Arabic"/>
          <w:sz w:val="32"/>
          <w:szCs w:val="32"/>
          <w:rtl/>
        </w:rPr>
        <w:t>يرتبط النمو المع</w:t>
      </w:r>
      <w:r>
        <w:rPr>
          <w:rFonts w:ascii="Traditional Arabic" w:hAnsi="Traditional Arabic" w:cs="Traditional Arabic"/>
          <w:sz w:val="32"/>
          <w:szCs w:val="32"/>
          <w:rtl/>
        </w:rPr>
        <w:t>رفي للأصم باللغة، فقد أشار كل من (بينيه وسيمون) إلـى أن عمليـات التفكير لدى الأصم تنمو قبل تعلم اللغة، وتتم هـذه العمليـات مـن خـلال اللغـة المرئيـة ذات الخصوصية المختلفة عن اللغة المنطوقة، الأمر الذي ينعكس على اللغة التـي يكتـسبها الأصـم، والتي تتميز بأنه</w:t>
      </w:r>
      <w:r>
        <w:rPr>
          <w:rFonts w:ascii="Traditional Arabic" w:hAnsi="Traditional Arabic" w:cs="Traditional Arabic"/>
          <w:sz w:val="32"/>
          <w:szCs w:val="32"/>
          <w:rtl/>
        </w:rPr>
        <w:t>ا ذات جمل بسيطة (غير مركبة) وقصيرة إضافة أن التراكيب اللغوية مفككة غير مترابطة المعنى ولا تلتزم بالقواعد النحوية أو الإملائية مما يعكس انخفاضاً في مستوى القـراءة، يؤثر على النواحي المعرفية، كما يرى (اللقاني والقرشي، 1996 :54</w:t>
      </w:r>
      <w:r>
        <w:rPr>
          <w:rFonts w:ascii="Traditional Arabic" w:hAnsi="Traditional Arabic" w:cs="Traditional Arabic"/>
          <w:sz w:val="32"/>
          <w:szCs w:val="32"/>
        </w:rPr>
        <w:t xml:space="preserve"> ( </w:t>
      </w:r>
      <w:r>
        <w:rPr>
          <w:rFonts w:ascii="Traditional Arabic" w:hAnsi="Traditional Arabic" w:cs="Traditional Arabic"/>
          <w:sz w:val="32"/>
          <w:szCs w:val="32"/>
          <w:rtl/>
        </w:rPr>
        <w:t xml:space="preserve">ويرى (القريطي، 2001 :76 </w:t>
      </w:r>
      <w:r>
        <w:rPr>
          <w:rFonts w:ascii="Traditional Arabic" w:hAnsi="Traditional Arabic" w:cs="Traditional Arabic"/>
          <w:sz w:val="32"/>
          <w:szCs w:val="32"/>
        </w:rPr>
        <w:t>(</w:t>
      </w:r>
      <w:r>
        <w:rPr>
          <w:rFonts w:ascii="Traditional Arabic" w:hAnsi="Traditional Arabic" w:cs="Traditional Arabic"/>
          <w:sz w:val="32"/>
          <w:szCs w:val="32"/>
          <w:rtl/>
        </w:rPr>
        <w:t xml:space="preserve">بأن </w:t>
      </w:r>
      <w:r>
        <w:rPr>
          <w:rFonts w:ascii="Traditional Arabic" w:hAnsi="Traditional Arabic" w:cs="Traditional Arabic"/>
          <w:sz w:val="32"/>
          <w:szCs w:val="32"/>
          <w:rtl/>
        </w:rPr>
        <w:t>الصم يشكلون فئة غير متجانـسة فـي الخـصائص المعرفية، حيث الفروق الفردية واضحة وكبيرة بينهم، ويعود السبب في ذلك إلى أمور أهمها</w:t>
      </w:r>
      <w:r>
        <w:rPr>
          <w:rFonts w:ascii="Traditional Arabic" w:hAnsi="Traditional Arabic" w:cs="Traditional Arabic"/>
          <w:sz w:val="32"/>
          <w:szCs w:val="32"/>
        </w:rPr>
        <w:t xml:space="preserve">: · </w:t>
      </w:r>
      <w:r>
        <w:rPr>
          <w:rFonts w:ascii="Traditional Arabic" w:hAnsi="Traditional Arabic" w:cs="Traditional Arabic"/>
          <w:sz w:val="32"/>
          <w:szCs w:val="32"/>
          <w:rtl/>
        </w:rPr>
        <w:t>التأخر في اكتشاف الإصابة أو حدوثها</w:t>
      </w:r>
      <w:r>
        <w:rPr>
          <w:rFonts w:ascii="Traditional Arabic" w:hAnsi="Traditional Arabic" w:cs="Traditional Arabic"/>
          <w:sz w:val="32"/>
          <w:szCs w:val="32"/>
        </w:rPr>
        <w:t xml:space="preserve">. · </w:t>
      </w:r>
      <w:r>
        <w:rPr>
          <w:rFonts w:ascii="Traditional Arabic" w:hAnsi="Traditional Arabic" w:cs="Traditional Arabic"/>
          <w:sz w:val="32"/>
          <w:szCs w:val="32"/>
          <w:rtl/>
        </w:rPr>
        <w:t>نوع الصمم ومدى عمق الإصابة</w:t>
      </w:r>
      <w:r>
        <w:rPr>
          <w:rFonts w:ascii="Traditional Arabic" w:hAnsi="Traditional Arabic" w:cs="Traditional Arabic"/>
          <w:sz w:val="32"/>
          <w:szCs w:val="32"/>
        </w:rPr>
        <w:t xml:space="preserve">. - 50 - · </w:t>
      </w:r>
      <w:r>
        <w:rPr>
          <w:rFonts w:ascii="Traditional Arabic" w:hAnsi="Traditional Arabic" w:cs="Traditional Arabic"/>
          <w:sz w:val="32"/>
          <w:szCs w:val="32"/>
          <w:rtl/>
        </w:rPr>
        <w:t>ولادة الطفل الأصم لآباء صم أو عاديين</w:t>
      </w:r>
      <w:r>
        <w:rPr>
          <w:rFonts w:ascii="Traditional Arabic" w:hAnsi="Traditional Arabic" w:cs="Traditional Arabic"/>
          <w:sz w:val="32"/>
          <w:szCs w:val="32"/>
        </w:rPr>
        <w:t xml:space="preserve">. · </w:t>
      </w:r>
      <w:r>
        <w:rPr>
          <w:rFonts w:ascii="Traditional Arabic" w:hAnsi="Traditional Arabic" w:cs="Traditional Arabic"/>
          <w:sz w:val="32"/>
          <w:szCs w:val="32"/>
          <w:rtl/>
        </w:rPr>
        <w:t>السن عند التح</w:t>
      </w:r>
      <w:r>
        <w:rPr>
          <w:rFonts w:ascii="Traditional Arabic" w:hAnsi="Traditional Arabic" w:cs="Traditional Arabic"/>
          <w:sz w:val="32"/>
          <w:szCs w:val="32"/>
          <w:rtl/>
        </w:rPr>
        <w:t>اق الأصم بالمدرسة</w:t>
      </w:r>
      <w:r>
        <w:rPr>
          <w:rFonts w:ascii="Traditional Arabic" w:hAnsi="Traditional Arabic" w:cs="Traditional Arabic"/>
          <w:sz w:val="32"/>
          <w:szCs w:val="32"/>
        </w:rPr>
        <w:t xml:space="preserve">. · </w:t>
      </w:r>
      <w:r>
        <w:rPr>
          <w:rFonts w:ascii="Traditional Arabic" w:hAnsi="Traditional Arabic" w:cs="Traditional Arabic"/>
          <w:sz w:val="32"/>
          <w:szCs w:val="32"/>
          <w:rtl/>
        </w:rPr>
        <w:t>إصابة الصم بعاهات أخرى كالإعاقة البصرية أو التأخر العقلي</w:t>
      </w:r>
      <w:r>
        <w:rPr>
          <w:rFonts w:ascii="Traditional Arabic" w:hAnsi="Traditional Arabic" w:cs="Traditional Arabic"/>
          <w:sz w:val="32"/>
          <w:szCs w:val="32"/>
        </w:rPr>
        <w:t>. 3 -</w:t>
      </w:r>
      <w:r>
        <w:rPr>
          <w:rFonts w:ascii="Traditional Arabic" w:hAnsi="Traditional Arabic" w:cs="Traditional Arabic"/>
          <w:sz w:val="32"/>
          <w:szCs w:val="32"/>
          <w:rtl/>
        </w:rPr>
        <w:t>الخصائص الشخصية والنضج لدى المعوقين سمعياً</w:t>
      </w:r>
      <w:r>
        <w:rPr>
          <w:rFonts w:ascii="Traditional Arabic" w:hAnsi="Traditional Arabic" w:cs="Traditional Arabic"/>
          <w:sz w:val="32"/>
          <w:szCs w:val="32"/>
        </w:rPr>
        <w:t xml:space="preserve">: </w:t>
      </w:r>
      <w:r>
        <w:rPr>
          <w:rFonts w:ascii="Traditional Arabic" w:hAnsi="Traditional Arabic" w:cs="Traditional Arabic"/>
          <w:sz w:val="32"/>
          <w:szCs w:val="32"/>
          <w:rtl/>
        </w:rPr>
        <w:t>أوضحت نتائج دراسة (عطية، 2000 (على عينة من الأطفال الـذكور والإنـاث الـصم بمرحلتي الطفولة الوسطى والمتأخرة أن المشكلات السلوكية لد</w:t>
      </w:r>
      <w:r>
        <w:rPr>
          <w:rFonts w:ascii="Traditional Arabic" w:hAnsi="Traditional Arabic" w:cs="Traditional Arabic"/>
          <w:sz w:val="32"/>
          <w:szCs w:val="32"/>
          <w:rtl/>
        </w:rPr>
        <w:t xml:space="preserve">يهم جاءت مرتبة بحسب شـيوعها، من وجهة نظر معلميهم على النحو التالي: الاندفاعية – عدم التروي – سلوك عدم الثقة بالآخرين </w:t>
      </w:r>
      <w:r>
        <w:rPr>
          <w:rFonts w:ascii="Traditional Arabic" w:hAnsi="Traditional Arabic" w:cs="Traditional Arabic"/>
          <w:sz w:val="32"/>
          <w:szCs w:val="32"/>
        </w:rPr>
        <w:t xml:space="preserve">– </w:t>
      </w:r>
      <w:r>
        <w:rPr>
          <w:rFonts w:ascii="Traditional Arabic" w:hAnsi="Traditional Arabic" w:cs="Traditional Arabic"/>
          <w:sz w:val="32"/>
          <w:szCs w:val="32"/>
          <w:rtl/>
        </w:rPr>
        <w:t>الاضطرابات الانفعالية – سلوك التمرد والعصيان – السلوك المضاد للمجتمع – عدم الثقة فـي الآخرين والسلوك المدمر العنيف</w:t>
      </w:r>
      <w:r>
        <w:rPr>
          <w:rFonts w:ascii="Traditional Arabic" w:hAnsi="Traditional Arabic" w:cs="Traditional Arabic"/>
          <w:sz w:val="32"/>
          <w:szCs w:val="32"/>
        </w:rPr>
        <w:t xml:space="preserve">. </w:t>
      </w:r>
      <w:r>
        <w:rPr>
          <w:rFonts w:ascii="Traditional Arabic" w:hAnsi="Traditional Arabic" w:cs="Traditional Arabic"/>
          <w:sz w:val="32"/>
          <w:szCs w:val="32"/>
          <w:rtl/>
        </w:rPr>
        <w:t>كما أوضحت وجود فروق د</w:t>
      </w:r>
      <w:r>
        <w:rPr>
          <w:rFonts w:ascii="Traditional Arabic" w:hAnsi="Traditional Arabic" w:cs="Traditional Arabic"/>
          <w:sz w:val="32"/>
          <w:szCs w:val="32"/>
          <w:rtl/>
        </w:rPr>
        <w:t>الة إحصائياً بين البنين والبنات الصم في كـل مـن الـسلوك المدمر العنيف، والسلوك المضاد للمجتمع، وسلوك عدم الثقة في الآخرين لصالح البنين</w:t>
      </w:r>
      <w:r>
        <w:rPr>
          <w:rFonts w:ascii="Traditional Arabic" w:hAnsi="Traditional Arabic" w:cs="Traditional Arabic"/>
          <w:sz w:val="32"/>
          <w:szCs w:val="32"/>
        </w:rPr>
        <w:t xml:space="preserve">. </w:t>
      </w:r>
      <w:r>
        <w:rPr>
          <w:rFonts w:ascii="Traditional Arabic" w:hAnsi="Traditional Arabic" w:cs="Traditional Arabic"/>
          <w:sz w:val="32"/>
          <w:szCs w:val="32"/>
          <w:rtl/>
        </w:rPr>
        <w:t>و في دراسة حول السمات الشخصية للصم والخدمات المقدمة لهـم بـرزت أهـم الـسمات الشخصية للأصم ألا وهي</w:t>
      </w:r>
      <w:r>
        <w:rPr>
          <w:rFonts w:ascii="Traditional Arabic" w:hAnsi="Traditional Arabic" w:cs="Traditional Arabic"/>
          <w:sz w:val="32"/>
          <w:szCs w:val="32"/>
        </w:rPr>
        <w:t xml:space="preserve">: - </w:t>
      </w:r>
      <w:r>
        <w:rPr>
          <w:rFonts w:ascii="Traditional Arabic" w:hAnsi="Traditional Arabic" w:cs="Traditional Arabic"/>
          <w:sz w:val="32"/>
          <w:szCs w:val="32"/>
          <w:rtl/>
        </w:rPr>
        <w:t>سمة الخجل تحتل المر</w:t>
      </w:r>
      <w:r>
        <w:rPr>
          <w:rFonts w:ascii="Traditional Arabic" w:hAnsi="Traditional Arabic" w:cs="Traditional Arabic"/>
          <w:sz w:val="32"/>
          <w:szCs w:val="32"/>
          <w:rtl/>
        </w:rPr>
        <w:t>تبة الأولى من ترتيب السمات</w:t>
      </w:r>
      <w:r>
        <w:rPr>
          <w:rFonts w:ascii="Traditional Arabic" w:hAnsi="Traditional Arabic" w:cs="Traditional Arabic"/>
          <w:sz w:val="32"/>
          <w:szCs w:val="32"/>
        </w:rPr>
        <w:t xml:space="preserve">. - </w:t>
      </w:r>
      <w:r>
        <w:rPr>
          <w:rFonts w:ascii="Traditional Arabic" w:hAnsi="Traditional Arabic" w:cs="Traditional Arabic"/>
          <w:sz w:val="32"/>
          <w:szCs w:val="32"/>
          <w:rtl/>
        </w:rPr>
        <w:t>سمة عدم الثقة بالنفس</w:t>
      </w:r>
      <w:r>
        <w:rPr>
          <w:rFonts w:ascii="Traditional Arabic" w:hAnsi="Traditional Arabic" w:cs="Traditional Arabic"/>
          <w:sz w:val="32"/>
          <w:szCs w:val="32"/>
        </w:rPr>
        <w:t xml:space="preserve">. - </w:t>
      </w:r>
      <w:r>
        <w:rPr>
          <w:rFonts w:ascii="Traditional Arabic" w:hAnsi="Traditional Arabic" w:cs="Traditional Arabic"/>
          <w:sz w:val="32"/>
          <w:szCs w:val="32"/>
          <w:rtl/>
        </w:rPr>
        <w:t>سمة الخوف</w:t>
      </w:r>
      <w:r>
        <w:rPr>
          <w:rFonts w:ascii="Traditional Arabic" w:hAnsi="Traditional Arabic" w:cs="Traditional Arabic"/>
          <w:sz w:val="32"/>
          <w:szCs w:val="32"/>
        </w:rPr>
        <w:t xml:space="preserve">. - </w:t>
      </w:r>
      <w:r>
        <w:rPr>
          <w:rFonts w:ascii="Traditional Arabic" w:hAnsi="Traditional Arabic" w:cs="Traditional Arabic"/>
          <w:sz w:val="32"/>
          <w:szCs w:val="32"/>
          <w:rtl/>
        </w:rPr>
        <w:t>سمة حب النفس</w:t>
      </w:r>
      <w:r>
        <w:rPr>
          <w:rFonts w:ascii="Traditional Arabic" w:hAnsi="Traditional Arabic" w:cs="Traditional Arabic"/>
          <w:sz w:val="32"/>
          <w:szCs w:val="32"/>
        </w:rPr>
        <w:t xml:space="preserve">. - </w:t>
      </w:r>
      <w:r>
        <w:rPr>
          <w:rFonts w:ascii="Traditional Arabic" w:hAnsi="Traditional Arabic" w:cs="Traditional Arabic"/>
          <w:sz w:val="32"/>
          <w:szCs w:val="32"/>
          <w:rtl/>
        </w:rPr>
        <w:t>الانطواء</w:t>
      </w:r>
      <w:r>
        <w:rPr>
          <w:rFonts w:ascii="Traditional Arabic" w:hAnsi="Traditional Arabic" w:cs="Traditional Arabic"/>
          <w:sz w:val="32"/>
          <w:szCs w:val="32"/>
        </w:rPr>
        <w:t xml:space="preserve">. - </w:t>
      </w:r>
      <w:r>
        <w:rPr>
          <w:rFonts w:ascii="Traditional Arabic" w:hAnsi="Traditional Arabic" w:cs="Traditional Arabic"/>
          <w:sz w:val="32"/>
          <w:szCs w:val="32"/>
          <w:rtl/>
        </w:rPr>
        <w:t xml:space="preserve">الميل للعدوانية (كراز، </w:t>
      </w:r>
      <w:proofErr w:type="gramStart"/>
      <w:r>
        <w:rPr>
          <w:rFonts w:ascii="Traditional Arabic" w:hAnsi="Traditional Arabic" w:cs="Traditional Arabic"/>
          <w:sz w:val="32"/>
          <w:szCs w:val="32"/>
          <w:rtl/>
        </w:rPr>
        <w:t>2001 :</w:t>
      </w:r>
      <w:proofErr w:type="gramEnd"/>
      <w:r>
        <w:rPr>
          <w:rFonts w:ascii="Traditional Arabic" w:hAnsi="Traditional Arabic" w:cs="Traditional Arabic"/>
          <w:sz w:val="32"/>
          <w:szCs w:val="32"/>
          <w:rtl/>
        </w:rPr>
        <w:t>69</w:t>
      </w:r>
      <w:r>
        <w:rPr>
          <w:rFonts w:ascii="Traditional Arabic" w:hAnsi="Traditional Arabic" w:cs="Traditional Arabic"/>
          <w:sz w:val="32"/>
          <w:szCs w:val="32"/>
        </w:rPr>
        <w:t>. ( 4 -</w:t>
      </w:r>
      <w:r>
        <w:rPr>
          <w:rFonts w:ascii="Traditional Arabic" w:hAnsi="Traditional Arabic" w:cs="Traditional Arabic"/>
          <w:sz w:val="32"/>
          <w:szCs w:val="32"/>
          <w:rtl/>
        </w:rPr>
        <w:t>الخصائص العقلية</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تتضارب </w:t>
      </w:r>
      <w:r>
        <w:rPr>
          <w:rFonts w:ascii="Traditional Arabic" w:hAnsi="Traditional Arabic" w:cs="Traditional Arabic"/>
          <w:sz w:val="32"/>
          <w:szCs w:val="32"/>
          <w:rtl/>
        </w:rPr>
        <w:lastRenderedPageBreak/>
        <w:t xml:space="preserve">الآراء حول مدى تأثير الإعاقة السمعية علي النمو العقلي، فهناك مـن يـرون أن للإعاقة السمعية تأثيراً </w:t>
      </w:r>
      <w:r>
        <w:rPr>
          <w:rFonts w:ascii="Traditional Arabic" w:hAnsi="Traditional Arabic" w:cs="Traditional Arabic"/>
          <w:sz w:val="32"/>
          <w:szCs w:val="32"/>
          <w:rtl/>
        </w:rPr>
        <w:t>سلبياً علي النمو العقلي، بينما يقرر آخرون أنه ليس ثمـة علاقـة واضـحة للإعاقة السمعية علي النمو العقلي</w:t>
      </w:r>
      <w:r>
        <w:rPr>
          <w:rFonts w:ascii="Traditional Arabic" w:hAnsi="Traditional Arabic" w:cs="Traditional Arabic"/>
          <w:sz w:val="32"/>
          <w:szCs w:val="32"/>
        </w:rPr>
        <w:t xml:space="preserve">. </w:t>
      </w:r>
      <w:r>
        <w:rPr>
          <w:rFonts w:ascii="Traditional Arabic" w:hAnsi="Traditional Arabic" w:cs="Traditional Arabic"/>
          <w:sz w:val="32"/>
          <w:szCs w:val="32"/>
          <w:rtl/>
        </w:rPr>
        <w:t>فعلي الجانب الأول يعتبر بنتر أول من أشار إلي علاقة الحرمان الحسي بتخلـف القـدرات العقلية للأصم، حيث توصلت دراسته إلي أن مستوى القدرات العقلية للمعاق سمعي</w:t>
      </w:r>
      <w:r>
        <w:rPr>
          <w:rFonts w:ascii="Traditional Arabic" w:hAnsi="Traditional Arabic" w:cs="Traditional Arabic"/>
          <w:sz w:val="32"/>
          <w:szCs w:val="32"/>
          <w:rtl/>
        </w:rPr>
        <w:t xml:space="preserve">اً في الصغر تكون </w:t>
      </w:r>
      <w:r>
        <w:rPr>
          <w:rFonts w:ascii="Traditional Arabic" w:hAnsi="Traditional Arabic" w:cs="Traditional Arabic"/>
          <w:sz w:val="32"/>
          <w:szCs w:val="32"/>
        </w:rPr>
        <w:t xml:space="preserve">- 51 - </w:t>
      </w:r>
      <w:r>
        <w:rPr>
          <w:rFonts w:ascii="Traditional Arabic" w:hAnsi="Traditional Arabic" w:cs="Traditional Arabic"/>
          <w:sz w:val="32"/>
          <w:szCs w:val="32"/>
          <w:rtl/>
        </w:rPr>
        <w:t>أقل منها لدى الطفل العادي، ويعلل ذلك بأن الأمراض المسببة لحدوث الإعاقة السمعية أثرت علـي المخ، وبالتالي سببت التخلف العقلي (عبد الرحيم، 1990 ،292 – 232</w:t>
      </w:r>
      <w:r>
        <w:rPr>
          <w:rFonts w:ascii="Traditional Arabic" w:hAnsi="Traditional Arabic" w:cs="Traditional Arabic"/>
          <w:sz w:val="32"/>
          <w:szCs w:val="32"/>
        </w:rPr>
        <w:t xml:space="preserve"> . </w:t>
      </w:r>
      <w:proofErr w:type="gramStart"/>
      <w:r>
        <w:rPr>
          <w:rFonts w:ascii="Traditional Arabic" w:hAnsi="Traditional Arabic" w:cs="Traditional Arabic"/>
          <w:sz w:val="32"/>
          <w:szCs w:val="32"/>
        </w:rPr>
        <w:t xml:space="preserve">( </w:t>
      </w:r>
      <w:r>
        <w:rPr>
          <w:rFonts w:ascii="Traditional Arabic" w:hAnsi="Traditional Arabic" w:cs="Traditional Arabic"/>
          <w:sz w:val="32"/>
          <w:szCs w:val="32"/>
          <w:rtl/>
        </w:rPr>
        <w:t>ويرى</w:t>
      </w:r>
      <w:proofErr w:type="gramEnd"/>
      <w:r>
        <w:rPr>
          <w:rFonts w:ascii="Traditional Arabic" w:hAnsi="Traditional Arabic" w:cs="Traditional Arabic"/>
          <w:sz w:val="32"/>
          <w:szCs w:val="32"/>
          <w:rtl/>
        </w:rPr>
        <w:t xml:space="preserve"> شاكر قنديل (1995 (أيضاً بأن القدرات العقلية للمعاق سمعياًً تتـأثر سـلبا</w:t>
      </w:r>
      <w:r>
        <w:rPr>
          <w:rFonts w:ascii="Traditional Arabic" w:hAnsi="Traditional Arabic" w:cs="Traditional Arabic"/>
          <w:sz w:val="32"/>
          <w:szCs w:val="32"/>
          <w:rtl/>
        </w:rPr>
        <w:t>ً نتيجـة إصابته بالإعاقة، وذلك بسبب نقص المثيرات الحسية في البيئة، مما يترتب عليـه قـصور فـي مدركاته، ومحدودية في مجاله المعرفي، بل أحياناً تأخر في نموه العقلـي مقارنـة بأقرانـه مـن العاديين (قنديل، 1995 ،2</w:t>
      </w:r>
      <w:r>
        <w:rPr>
          <w:rFonts w:ascii="Traditional Arabic" w:hAnsi="Traditional Arabic" w:cs="Traditional Arabic" w:hint="cs"/>
          <w:sz w:val="32"/>
          <w:szCs w:val="32"/>
          <w:rtl/>
        </w:rPr>
        <w:t>)</w:t>
      </w:r>
    </w:p>
    <w:p w:rsidR="000B0DA7" w:rsidRDefault="00014E61">
      <w:pPr>
        <w:spacing w:before="180"/>
        <w:ind w:right="180"/>
        <w:jc w:val="lowKashida"/>
        <w:rPr>
          <w:rFonts w:ascii="Traditional Arabic" w:hAnsi="Traditional Arabic" w:cs="Traditional Arabic"/>
          <w:sz w:val="32"/>
          <w:szCs w:val="32"/>
          <w:u w:val="single"/>
        </w:rPr>
      </w:pPr>
      <w:r>
        <w:rPr>
          <w:rFonts w:ascii="Traditional Arabic" w:hAnsi="Traditional Arabic" w:cs="Traditional Arabic"/>
          <w:sz w:val="32"/>
          <w:szCs w:val="32"/>
          <w:u w:val="single"/>
          <w:rtl/>
        </w:rPr>
        <w:t>ثانيا :تعريفات الإعاقة العقلية :</w:t>
      </w:r>
      <w:r>
        <w:rPr>
          <w:rFonts w:ascii="Traditional Arabic" w:hAnsi="Traditional Arabic" w:cs="Traditional Arabic"/>
          <w:sz w:val="32"/>
          <w:szCs w:val="32"/>
          <w:u w:val="single"/>
        </w:rPr>
        <w:t>Intellectual dis</w:t>
      </w:r>
      <w:r>
        <w:rPr>
          <w:rFonts w:ascii="Traditional Arabic" w:hAnsi="Traditional Arabic" w:cs="Traditional Arabic"/>
          <w:sz w:val="32"/>
          <w:szCs w:val="32"/>
          <w:u w:val="single"/>
        </w:rPr>
        <w:t xml:space="preserve">ability </w:t>
      </w:r>
    </w:p>
    <w:p w:rsidR="000B0DA7" w:rsidRDefault="00014E61">
      <w:pPr>
        <w:numPr>
          <w:ilvl w:val="0"/>
          <w:numId w:val="9"/>
        </w:numPr>
        <w:spacing w:before="180" w:after="0" w:line="240" w:lineRule="auto"/>
        <w:ind w:left="566" w:right="180"/>
        <w:jc w:val="lowKashida"/>
        <w:rPr>
          <w:rFonts w:ascii="Traditional Arabic" w:hAnsi="Traditional Arabic" w:cs="Traditional Arabic"/>
          <w:sz w:val="32"/>
          <w:szCs w:val="32"/>
          <w:rtl/>
        </w:rPr>
      </w:pPr>
      <w:r>
        <w:rPr>
          <w:rFonts w:ascii="Traditional Arabic" w:hAnsi="Traditional Arabic" w:cs="Traditional Arabic"/>
          <w:sz w:val="32"/>
          <w:szCs w:val="32"/>
          <w:rtl/>
        </w:rPr>
        <w:t>تعريف الاتحاد الأمريكي للإعاقة العقلية:</w:t>
      </w:r>
      <w:r>
        <w:rPr>
          <w:rFonts w:ascii="Traditional Arabic" w:hAnsi="Traditional Arabic" w:cs="Traditional Arabic"/>
          <w:sz w:val="32"/>
          <w:szCs w:val="32"/>
        </w:rPr>
        <w:t xml:space="preserve"> American Association on Mental Deficiency</w:t>
      </w:r>
    </w:p>
    <w:p w:rsidR="000B0DA7" w:rsidRDefault="00014E61">
      <w:pPr>
        <w:spacing w:before="180"/>
        <w:ind w:right="180"/>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        إن الإعاقة العقلية تشير إلى وجود أداء عقلي عام أقل من المتوسط يرتبط بقصور في السلوك التكيفي، ويمكن ملاحظته أثناء فترة نمو الطفل التي لم تصل إلى سن</w:t>
      </w:r>
      <w:r>
        <w:rPr>
          <w:rFonts w:ascii="Traditional Arabic" w:hAnsi="Traditional Arabic" w:cs="Traditional Arabic"/>
          <w:sz w:val="32"/>
          <w:szCs w:val="32"/>
        </w:rPr>
        <w:t xml:space="preserve">16 </w:t>
      </w:r>
      <w:r>
        <w:rPr>
          <w:rFonts w:ascii="Traditional Arabic" w:hAnsi="Traditional Arabic" w:cs="Traditional Arabic"/>
          <w:sz w:val="32"/>
          <w:szCs w:val="32"/>
          <w:rtl/>
        </w:rPr>
        <w:t xml:space="preserve">  عام</w:t>
      </w:r>
      <w:r>
        <w:rPr>
          <w:rFonts w:ascii="Traditional Arabic" w:hAnsi="Traditional Arabic" w:cs="Traditional Arabic"/>
          <w:sz w:val="32"/>
          <w:szCs w:val="32"/>
        </w:rPr>
        <w:t xml:space="preserve"> Je</w:t>
      </w:r>
      <w:r>
        <w:rPr>
          <w:rFonts w:ascii="Traditional Arabic" w:hAnsi="Traditional Arabic" w:cs="Traditional Arabic"/>
          <w:sz w:val="32"/>
          <w:szCs w:val="32"/>
        </w:rPr>
        <w:t xml:space="preserve">rome Bruner &amp; others, 1979, 12)                                                   </w:t>
      </w:r>
      <w:r>
        <w:rPr>
          <w:rFonts w:ascii="Traditional Arabic" w:hAnsi="Traditional Arabic" w:cs="Traditional Arabic"/>
          <w:sz w:val="32"/>
          <w:szCs w:val="32"/>
          <w:rtl/>
        </w:rPr>
        <w:t xml:space="preserve"> )                                                                                </w:t>
      </w:r>
    </w:p>
    <w:p w:rsidR="000B0DA7" w:rsidRDefault="00014E61">
      <w:pPr>
        <w:spacing w:before="180"/>
        <w:ind w:right="180" w:firstLine="72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وينص التعريف الإجرائى على أنها المستوى الوظيفي للأداء العقلى في اختبارات الذكاء المعروفة </w:t>
      </w:r>
      <w:r>
        <w:rPr>
          <w:rFonts w:ascii="Traditional Arabic" w:hAnsi="Traditional Arabic" w:cs="Traditional Arabic"/>
          <w:sz w:val="32"/>
          <w:szCs w:val="32"/>
          <w:rtl/>
        </w:rPr>
        <w:t>والذى يقل عن الأداء المتوسط ، بانحرافين سالبين ، يصاحبه عدم القدرة على الاستجابة لمتطلبات الحياة الاجتماعية اليومية (السلوك التكيفي ) ، ويظهر خلال مراحل لنمو الطفل من الولادة وحتى سن الثامنة عشرة .</w:t>
      </w:r>
    </w:p>
    <w:p w:rsidR="000B0DA7" w:rsidRDefault="00014E61">
      <w:pPr>
        <w:numPr>
          <w:ilvl w:val="0"/>
          <w:numId w:val="9"/>
        </w:numPr>
        <w:spacing w:before="180" w:after="0" w:line="240" w:lineRule="auto"/>
        <w:ind w:left="566"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التعريف السيكومترى </w:t>
      </w:r>
      <w:r>
        <w:rPr>
          <w:rFonts w:ascii="Traditional Arabic" w:hAnsi="Traditional Arabic" w:cs="Traditional Arabic"/>
          <w:sz w:val="32"/>
          <w:szCs w:val="32"/>
        </w:rPr>
        <w:t>Psychometric</w:t>
      </w:r>
      <w:r>
        <w:rPr>
          <w:rFonts w:ascii="Traditional Arabic" w:hAnsi="Traditional Arabic" w:cs="Traditional Arabic"/>
          <w:sz w:val="32"/>
          <w:szCs w:val="32"/>
          <w:rtl/>
        </w:rPr>
        <w:t xml:space="preserve">  : يعتمد التعريف السيكومتر</w:t>
      </w:r>
      <w:r>
        <w:rPr>
          <w:rFonts w:ascii="Traditional Arabic" w:hAnsi="Traditional Arabic" w:cs="Traditional Arabic"/>
          <w:sz w:val="32"/>
          <w:szCs w:val="32"/>
          <w:rtl/>
        </w:rPr>
        <w:t>ى على نسبة الذكاء (</w:t>
      </w:r>
      <w:r>
        <w:rPr>
          <w:rFonts w:ascii="Traditional Arabic" w:hAnsi="Traditional Arabic" w:cs="Traditional Arabic"/>
          <w:sz w:val="32"/>
          <w:szCs w:val="32"/>
        </w:rPr>
        <w:t>I.Q.</w:t>
      </w:r>
      <w:r>
        <w:rPr>
          <w:rFonts w:ascii="Traditional Arabic" w:hAnsi="Traditional Arabic" w:cs="Traditional Arabic"/>
          <w:sz w:val="32"/>
          <w:szCs w:val="32"/>
          <w:rtl/>
        </w:rPr>
        <w:t>) وتنوع سمة الذكاء بين الأفراد أو العينات الممثلة للمجتمع الكبير توزيعاً اعتدالياً بحيث يكون معظم الأفراد متوسطين في الذكاء وأقلية منخفضة الذكاء ، وأقلية أخرى مرتفعه الذكاء ، وقد اعتبر الأفراد الذين تقل نسبة ذكائهم عن (75) معاقين عقل</w:t>
      </w:r>
      <w:r>
        <w:rPr>
          <w:rFonts w:ascii="Traditional Arabic" w:hAnsi="Traditional Arabic" w:cs="Traditional Arabic"/>
          <w:sz w:val="32"/>
          <w:szCs w:val="32"/>
          <w:rtl/>
        </w:rPr>
        <w:t xml:space="preserve">ياً(عبد السلام عبد الغفار يوسف الشيخ، 1996, 19).ً .  </w:t>
      </w:r>
    </w:p>
    <w:p w:rsidR="000B0DA7" w:rsidRDefault="00014E61">
      <w:pPr>
        <w:spacing w:before="180"/>
        <w:ind w:right="180" w:firstLine="720"/>
        <w:jc w:val="lowKashida"/>
        <w:rPr>
          <w:rFonts w:ascii="Traditional Arabic" w:hAnsi="Traditional Arabic" w:cs="Traditional Arabic"/>
          <w:sz w:val="32"/>
          <w:szCs w:val="32"/>
          <w:rtl/>
        </w:rPr>
      </w:pPr>
      <w:r>
        <w:rPr>
          <w:rFonts w:ascii="Traditional Arabic" w:hAnsi="Traditional Arabic" w:cs="Traditional Arabic"/>
          <w:sz w:val="32"/>
          <w:szCs w:val="32"/>
          <w:rtl/>
        </w:rPr>
        <w:t>وسوف يقتصر البحث الحالي على فئة الإعاقة العقلية البسيطة والتي يتراوح نسبة ذكاء المراهقين المعاقين عقلياً فيما بين (50-70) ويعرفوا تربوياً بفئة القابلين للتعلم .</w:t>
      </w:r>
    </w:p>
    <w:p w:rsidR="000B0DA7" w:rsidRDefault="00014E61">
      <w:pPr>
        <w:numPr>
          <w:ilvl w:val="0"/>
          <w:numId w:val="9"/>
        </w:numPr>
        <w:spacing w:before="180" w:after="0" w:line="240" w:lineRule="auto"/>
        <w:ind w:left="566" w:right="180"/>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التعريف الطبي : </w:t>
      </w:r>
      <w:r>
        <w:rPr>
          <w:rFonts w:ascii="Traditional Arabic" w:hAnsi="Traditional Arabic" w:cs="Traditional Arabic"/>
          <w:sz w:val="32"/>
          <w:szCs w:val="32"/>
        </w:rPr>
        <w:t>Medical Defintions</w:t>
      </w:r>
    </w:p>
    <w:p w:rsidR="000B0DA7" w:rsidRDefault="00014E61">
      <w:pPr>
        <w:spacing w:before="180"/>
        <w:ind w:right="180" w:firstLine="36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يع</w:t>
      </w:r>
      <w:r>
        <w:rPr>
          <w:rFonts w:ascii="Traditional Arabic" w:hAnsi="Traditional Arabic" w:cs="Traditional Arabic"/>
          <w:sz w:val="32"/>
          <w:szCs w:val="32"/>
          <w:rtl/>
        </w:rPr>
        <w:t>تبر التعريف الطبي من أكثر التعريفات شيوعاً حيث يعتبر الأطباء من الأوائل المهتمين بتعريف وتشخيص الإعاقة ، وقد عرفت الجمعية الملكية البريطانية للطب النفسي (1975) التخلف العقلي بأنه حالة من توقف النمو العقلي أو عدم اكتماله ، تظهر في صور مختلفة، والصورة المعتا</w:t>
      </w:r>
      <w:r>
        <w:rPr>
          <w:rFonts w:ascii="Traditional Arabic" w:hAnsi="Traditional Arabic" w:cs="Traditional Arabic"/>
          <w:sz w:val="32"/>
          <w:szCs w:val="32"/>
          <w:rtl/>
        </w:rPr>
        <w:t>دة هي الإخفاق في تكوين ما يعرف بوظائف الذكاء ، والتي يمكن أن تقاس بالطرق السيكومتريه تحت مسميات العمر العقلي ، ونسبة الذكاء ، وفي حالات أخرى فإن العقل الغير نامي قد يظهر أساساً في صورة إخفاق في المحافظة على ضبط المعتاد على المواقف أو الوصول إلى المواصفات ا</w:t>
      </w:r>
      <w:r>
        <w:rPr>
          <w:rFonts w:ascii="Traditional Arabic" w:hAnsi="Traditional Arabic" w:cs="Traditional Arabic"/>
          <w:sz w:val="32"/>
          <w:szCs w:val="32"/>
          <w:rtl/>
        </w:rPr>
        <w:t xml:space="preserve">لمطلوبة للسلوك الاجتماعي العادي(محمد محروس الشناوى ، 1997، 25).   </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ab/>
        <w:t>يعرف نادر فهمي الزيود (2000) الإعاقة العقلية على أنها حالة من النقص العقلي ناتجة عن سوء التغذية أو عن مرض ناشئ عن الإصابة في مركز الجهاز العصبي وقد تكون هذه الإصابة قبل أو بعد أو أثناء الو</w:t>
      </w:r>
      <w:r>
        <w:rPr>
          <w:rFonts w:ascii="Traditional Arabic" w:hAnsi="Traditional Arabic" w:cs="Traditional Arabic"/>
          <w:sz w:val="32"/>
          <w:szCs w:val="32"/>
          <w:rtl/>
        </w:rPr>
        <w:t xml:space="preserve">لادة. (نادر فهمي الزيود ،2000، 19- 20) </w:t>
      </w:r>
    </w:p>
    <w:p w:rsidR="000B0DA7" w:rsidRDefault="00014E61">
      <w:pPr>
        <w:numPr>
          <w:ilvl w:val="0"/>
          <w:numId w:val="9"/>
        </w:numPr>
        <w:spacing w:before="180" w:after="0" w:line="240" w:lineRule="auto"/>
        <w:ind w:left="566" w:right="180"/>
        <w:jc w:val="lowKashida"/>
        <w:rPr>
          <w:rFonts w:ascii="Traditional Arabic" w:hAnsi="Traditional Arabic" w:cs="Traditional Arabic"/>
          <w:sz w:val="32"/>
          <w:szCs w:val="32"/>
          <w:rtl/>
        </w:rPr>
      </w:pPr>
      <w:r>
        <w:rPr>
          <w:rFonts w:ascii="Traditional Arabic" w:hAnsi="Traditional Arabic" w:cs="Traditional Arabic"/>
          <w:sz w:val="32"/>
          <w:szCs w:val="32"/>
          <w:rtl/>
        </w:rPr>
        <w:t>تعريف منظمة الصحة العالمية (1999)</w:t>
      </w:r>
      <w:r>
        <w:rPr>
          <w:rFonts w:ascii="Traditional Arabic" w:hAnsi="Traditional Arabic" w:cs="Traditional Arabic"/>
          <w:sz w:val="32"/>
          <w:szCs w:val="32"/>
        </w:rPr>
        <w:t xml:space="preserve"> World Health Organization (W.H.O.)</w:t>
      </w:r>
      <w:r>
        <w:rPr>
          <w:rFonts w:ascii="Traditional Arabic" w:hAnsi="Traditional Arabic" w:cs="Traditional Arabic"/>
          <w:sz w:val="32"/>
          <w:szCs w:val="32"/>
          <w:rtl/>
        </w:rPr>
        <w:t xml:space="preserve">: في التصنيف الدولي العاشر للأمراًض </w:t>
      </w:r>
      <w:r>
        <w:rPr>
          <w:rFonts w:ascii="Traditional Arabic" w:hAnsi="Traditional Arabic" w:cs="Traditional Arabic"/>
          <w:sz w:val="32"/>
          <w:szCs w:val="32"/>
        </w:rPr>
        <w:t>International Classification of Diseases (I.C.D-10)</w:t>
      </w:r>
      <w:r>
        <w:rPr>
          <w:rFonts w:ascii="Traditional Arabic" w:hAnsi="Traditional Arabic" w:cs="Traditional Arabic"/>
          <w:sz w:val="32"/>
          <w:szCs w:val="32"/>
          <w:rtl/>
        </w:rPr>
        <w:t xml:space="preserve"> ، تعرف التخلف العقلي بأنه حالة من توقف النمو العقلي أو عدم ا</w:t>
      </w:r>
      <w:r>
        <w:rPr>
          <w:rFonts w:ascii="Traditional Arabic" w:hAnsi="Traditional Arabic" w:cs="Traditional Arabic"/>
          <w:sz w:val="32"/>
          <w:szCs w:val="32"/>
          <w:rtl/>
        </w:rPr>
        <w:t>كتماله ، ويتميز بشكل خاص باختلال في المهارات ، يظهر أثناء دورة النماء ، ويؤثر في المستوى العام للذكاء ، أي القدرات المعرفية ، واللغوية الحركية ، والاجتماعية ، وقد يحدث التخلف مع أو بدون اضطراب نفسي أو جسمي آخر ، ولكن الأفراد المعاقين عقلياً قد يصابون بكل أ</w:t>
      </w:r>
      <w:r>
        <w:rPr>
          <w:rFonts w:ascii="Traditional Arabic" w:hAnsi="Traditional Arabic" w:cs="Traditional Arabic"/>
          <w:sz w:val="32"/>
          <w:szCs w:val="32"/>
          <w:rtl/>
        </w:rPr>
        <w:t>نواع الاضطرابات النفسية ، بل أن المعاقين عقلياً قد يصابون بكل أنواع الاضطرابات النفسية ، بل أن معدل انتشار الاضطرابات الأخرى بين المعاقين عقلياً يبلغ على الأقل من ثلاثة إلى أربعة أضعافه بين عموم السكان ، ويكون السلوك التكيفي مختلاً (منظمة الصحة العالمية 19</w:t>
      </w:r>
      <w:r>
        <w:rPr>
          <w:rFonts w:ascii="Traditional Arabic" w:hAnsi="Traditional Arabic" w:cs="Traditional Arabic"/>
          <w:sz w:val="32"/>
          <w:szCs w:val="32"/>
          <w:rtl/>
        </w:rPr>
        <w:t>99، 238).</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ab/>
        <w:t>ويتضح من التعريفات الطبية التى تناولت الإعاقة العقلية التي ترجع إلى أسباب وراثية أو بيئية أدت إلى عدم اكتمال نمو العقل , وبالتالي أدت إلى قصور في بعض الوظائف العقلية والمعرفية .</w:t>
      </w:r>
    </w:p>
    <w:p w:rsidR="000B0DA7" w:rsidRDefault="00014E61">
      <w:pPr>
        <w:numPr>
          <w:ilvl w:val="0"/>
          <w:numId w:val="9"/>
        </w:numPr>
        <w:spacing w:before="180" w:after="0" w:line="240" w:lineRule="auto"/>
        <w:ind w:left="566" w:right="180"/>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التعريفات السلوكية والنفسية: </w:t>
      </w:r>
      <w:r>
        <w:rPr>
          <w:rFonts w:ascii="Traditional Arabic" w:hAnsi="Traditional Arabic" w:cs="Traditional Arabic"/>
          <w:sz w:val="32"/>
          <w:szCs w:val="32"/>
        </w:rPr>
        <w:t>Psychosocial definitions</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ab/>
        <w:t xml:space="preserve">وقد اعتمدت </w:t>
      </w:r>
      <w:r>
        <w:rPr>
          <w:rFonts w:ascii="Traditional Arabic" w:hAnsi="Traditional Arabic" w:cs="Traditional Arabic"/>
          <w:sz w:val="32"/>
          <w:szCs w:val="32"/>
          <w:rtl/>
        </w:rPr>
        <w:t>هذه التعريفات في تعريفها للإعاقة العقلية على أبعاد متعددة منها السلوك الخاص بالمعاقين عقلياً ، والمهارات الاجتماعية .</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ab/>
        <w:t>أشار عادل عز الدين الأشول (1987) ، إلى أن التخلف العقلي انخفاض في القدرة العقلية عن المستوى العادي أو المتوسط ، ويشير إلى أن هذا الانخفاض</w:t>
      </w:r>
      <w:r>
        <w:rPr>
          <w:rFonts w:ascii="Traditional Arabic" w:hAnsi="Traditional Arabic" w:cs="Traditional Arabic"/>
          <w:sz w:val="32"/>
          <w:szCs w:val="32"/>
          <w:rtl/>
        </w:rPr>
        <w:t xml:space="preserve"> يرتبط عادة بعدم قدرة الفرد على التكيف مع البيئة المحيطة. ويرى أن الشخص المعاق عقلياً هو الذي يكون معدل ذكائه أقل من (70 درجة) بالإضافة إلى عدم تكيفه وعدم قدرته على التوافق وقصور مهاراته الاجتماعية (عادل الأشول، 1987، 588).</w:t>
      </w:r>
    </w:p>
    <w:p w:rsidR="000B0DA7" w:rsidRDefault="00014E61">
      <w:pPr>
        <w:numPr>
          <w:ilvl w:val="0"/>
          <w:numId w:val="9"/>
        </w:numPr>
        <w:spacing w:before="180" w:after="0" w:line="240" w:lineRule="auto"/>
        <w:ind w:left="566"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التعريفات الاجتماعية       </w:t>
      </w:r>
      <w:r>
        <w:rPr>
          <w:rFonts w:ascii="Traditional Arabic" w:hAnsi="Traditional Arabic" w:cs="Traditional Arabic"/>
          <w:sz w:val="32"/>
          <w:szCs w:val="32"/>
        </w:rPr>
        <w:t>Socia</w:t>
      </w:r>
      <w:r>
        <w:rPr>
          <w:rFonts w:ascii="Traditional Arabic" w:hAnsi="Traditional Arabic" w:cs="Traditional Arabic"/>
          <w:sz w:val="32"/>
          <w:szCs w:val="32"/>
        </w:rPr>
        <w:t>l Definitions</w:t>
      </w:r>
    </w:p>
    <w:p w:rsidR="000B0DA7" w:rsidRDefault="00014E61">
      <w:pPr>
        <w:spacing w:before="180"/>
        <w:ind w:right="180" w:firstLine="720"/>
        <w:jc w:val="lowKashida"/>
        <w:rPr>
          <w:rFonts w:ascii="Traditional Arabic" w:hAnsi="Traditional Arabic" w:cs="Traditional Arabic"/>
          <w:sz w:val="32"/>
          <w:szCs w:val="32"/>
          <w:rtl/>
        </w:rPr>
      </w:pPr>
      <w:r>
        <w:rPr>
          <w:rFonts w:ascii="Traditional Arabic" w:hAnsi="Traditional Arabic" w:cs="Traditional Arabic"/>
          <w:sz w:val="32"/>
          <w:szCs w:val="32"/>
          <w:rtl/>
        </w:rPr>
        <w:t>وتركز هذه التعريفات على مدى قدرة الشخص على التكيف الاجتماعي ومن هذه التعريفات : يعرف عبد الرحمن سليمان (1998) الإعاقة العقلية من منظور اجتماعي على أنها افتقار المعاق إلى الكفاءة الاجتماعية والمعاناة من حالة عدم التكيف (عبد الرحمن سليمان ،1998</w:t>
      </w:r>
      <w:r>
        <w:rPr>
          <w:rFonts w:ascii="Traditional Arabic" w:hAnsi="Traditional Arabic" w:cs="Traditional Arabic"/>
          <w:sz w:val="32"/>
          <w:szCs w:val="32"/>
          <w:rtl/>
        </w:rPr>
        <w:t xml:space="preserve">، 40).. </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عرفته مايزرال وآخرون</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 (</w:t>
      </w:r>
      <w:r>
        <w:rPr>
          <w:rFonts w:ascii="Traditional Arabic" w:hAnsi="Traditional Arabic" w:cs="Traditional Arabic"/>
          <w:sz w:val="32"/>
          <w:szCs w:val="32"/>
        </w:rPr>
        <w:t>1991</w:t>
      </w:r>
      <w:r>
        <w:rPr>
          <w:rFonts w:ascii="Traditional Arabic" w:hAnsi="Traditional Arabic" w:cs="Traditional Arabic"/>
          <w:sz w:val="32"/>
          <w:szCs w:val="32"/>
          <w:rtl/>
        </w:rPr>
        <w:t xml:space="preserve"> </w:t>
      </w:r>
      <w:r>
        <w:rPr>
          <w:rFonts w:ascii="Traditional Arabic" w:hAnsi="Traditional Arabic" w:cs="Traditional Arabic"/>
          <w:sz w:val="32"/>
          <w:szCs w:val="32"/>
        </w:rPr>
        <w:t xml:space="preserve"> Maiseral, et al.,</w:t>
      </w:r>
      <w:r>
        <w:rPr>
          <w:rFonts w:ascii="Traditional Arabic" w:hAnsi="Traditional Arabic" w:cs="Traditional Arabic"/>
          <w:sz w:val="32"/>
          <w:szCs w:val="32"/>
          <w:rtl/>
        </w:rPr>
        <w:t xml:space="preserve">) بأنه يتحدد وفقاً للفاصل الزمني في تشخيص الحالة على أنها إعاقة عقلية وفقاً لشروط تتحدد بوقت بداية ظهور الحالة سواء منذ الولادة أو في سن مبكرة وتظل كذلك حتى بلوغ سن الرشد، وبعده حيث يظل الفرد </w:t>
      </w:r>
      <w:r>
        <w:rPr>
          <w:rFonts w:ascii="Traditional Arabic" w:hAnsi="Traditional Arabic" w:cs="Traditional Arabic"/>
          <w:sz w:val="32"/>
          <w:szCs w:val="32"/>
          <w:rtl/>
        </w:rPr>
        <w:t>المعاق عقلياً دون الأسوياء من حيث القدرة العقلية والكفاءة الاجتماعية والمهنية فلا يستطيع أن يُسَيِّر أموره بمفرده، ويرجع تخلفه في الأصل إلى عوامل تكوينية وراثية أو نتيجة للإصابة بمرض (رشا محمد أحمد، 1999، 24).</w:t>
      </w:r>
    </w:p>
    <w:p w:rsidR="000B0DA7" w:rsidRDefault="00014E61">
      <w:pPr>
        <w:numPr>
          <w:ilvl w:val="0"/>
          <w:numId w:val="9"/>
        </w:numPr>
        <w:spacing w:before="180" w:after="0" w:line="240" w:lineRule="auto"/>
        <w:ind w:left="566" w:right="180"/>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التعريفات التربوية : </w:t>
      </w:r>
      <w:r>
        <w:rPr>
          <w:rFonts w:ascii="Traditional Arabic" w:hAnsi="Traditional Arabic" w:cs="Traditional Arabic"/>
          <w:sz w:val="32"/>
          <w:szCs w:val="32"/>
        </w:rPr>
        <w:t xml:space="preserve">Educational definition </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ab/>
      </w:r>
      <w:r>
        <w:rPr>
          <w:rFonts w:ascii="Traditional Arabic" w:hAnsi="Traditional Arabic" w:cs="Traditional Arabic"/>
          <w:sz w:val="32"/>
          <w:szCs w:val="32"/>
          <w:rtl/>
        </w:rPr>
        <w:t xml:space="preserve">وتعتمد هذه التعريفات على مدى القصور في القدرة التحصيليه وعلى اكتساب مهارات التعلم الجيد القائم على التذكر والتحليل والفهم والتركيب وذلك من خلال سنوات البحث التي يتلقون التعليم من خلالها.      </w:t>
      </w:r>
    </w:p>
    <w:p w:rsidR="000B0DA7" w:rsidRDefault="00014E61">
      <w:pPr>
        <w:spacing w:before="180"/>
        <w:ind w:right="180"/>
        <w:jc w:val="lowKashida"/>
        <w:rPr>
          <w:rFonts w:ascii="Traditional Arabic" w:hAnsi="Traditional Arabic" w:cs="Traditional Arabic"/>
          <w:sz w:val="32"/>
          <w:szCs w:val="32"/>
        </w:rPr>
      </w:pPr>
      <w:r>
        <w:rPr>
          <w:rFonts w:ascii="Traditional Arabic" w:hAnsi="Traditional Arabic" w:cs="Traditional Arabic"/>
          <w:sz w:val="32"/>
          <w:szCs w:val="32"/>
          <w:rtl/>
        </w:rPr>
        <w:t>وتتناول قدرة الفرد المعاق عقلياً على التعلم والتحصيل ومن هذه ال</w:t>
      </w:r>
      <w:r>
        <w:rPr>
          <w:rFonts w:ascii="Traditional Arabic" w:hAnsi="Traditional Arabic" w:cs="Traditional Arabic"/>
          <w:sz w:val="32"/>
          <w:szCs w:val="32"/>
          <w:rtl/>
        </w:rPr>
        <w:t>تعريفات :              تعريف كيرك</w:t>
      </w:r>
      <w:r>
        <w:rPr>
          <w:rStyle w:val="shorttext"/>
          <w:rFonts w:ascii="Traditional Arabic" w:hAnsi="Traditional Arabic" w:cs="Traditional Arabic"/>
          <w:sz w:val="32"/>
          <w:szCs w:val="32"/>
        </w:rPr>
        <w:t>Kirk</w:t>
      </w:r>
      <w:r>
        <w:rPr>
          <w:rFonts w:ascii="Traditional Arabic" w:hAnsi="Traditional Arabic" w:cs="Traditional Arabic"/>
          <w:sz w:val="32"/>
          <w:szCs w:val="32"/>
          <w:rtl/>
        </w:rPr>
        <w:t xml:space="preserve"> (</w:t>
      </w:r>
      <w:r>
        <w:rPr>
          <w:rFonts w:ascii="Traditional Arabic" w:hAnsi="Traditional Arabic" w:cs="Traditional Arabic"/>
          <w:sz w:val="32"/>
          <w:szCs w:val="32"/>
        </w:rPr>
        <w:t>1972</w:t>
      </w:r>
      <w:r>
        <w:rPr>
          <w:rFonts w:ascii="Traditional Arabic" w:hAnsi="Traditional Arabic" w:cs="Traditional Arabic"/>
          <w:sz w:val="32"/>
          <w:szCs w:val="32"/>
          <w:rtl/>
        </w:rPr>
        <w:t>) المراهق المعاق (المتخلف) عقلياً القابل للتعلم هو الذي بسبب بطء نموه العقلي يكون غير قادر على الاستفادة من برامج المدارس العادية ويتميز بسمات النمو التالية :</w:t>
      </w:r>
    </w:p>
    <w:p w:rsidR="000B0DA7" w:rsidRDefault="00014E61">
      <w:pPr>
        <w:numPr>
          <w:ilvl w:val="0"/>
          <w:numId w:val="12"/>
        </w:numPr>
        <w:tabs>
          <w:tab w:val="clear" w:pos="795"/>
        </w:tabs>
        <w:spacing w:before="180" w:after="0" w:line="240" w:lineRule="auto"/>
        <w:ind w:left="368" w:right="180" w:hanging="426"/>
        <w:jc w:val="lowKashida"/>
        <w:rPr>
          <w:rFonts w:ascii="Traditional Arabic" w:hAnsi="Traditional Arabic" w:cs="Traditional Arabic"/>
          <w:sz w:val="32"/>
          <w:szCs w:val="32"/>
          <w:rtl/>
        </w:rPr>
      </w:pPr>
      <w:r>
        <w:rPr>
          <w:rFonts w:ascii="Traditional Arabic" w:hAnsi="Traditional Arabic" w:cs="Traditional Arabic"/>
          <w:sz w:val="32"/>
          <w:szCs w:val="32"/>
          <w:rtl/>
        </w:rPr>
        <w:t>تعلم بسيط في القراءة والكتابة والتهجي والحساب وغيرها.</w:t>
      </w:r>
    </w:p>
    <w:p w:rsidR="000B0DA7" w:rsidRDefault="00014E61">
      <w:pPr>
        <w:numPr>
          <w:ilvl w:val="0"/>
          <w:numId w:val="12"/>
        </w:numPr>
        <w:tabs>
          <w:tab w:val="clear" w:pos="795"/>
        </w:tabs>
        <w:spacing w:before="180" w:after="0" w:line="240" w:lineRule="auto"/>
        <w:ind w:left="368" w:right="180" w:hanging="426"/>
        <w:jc w:val="lowKashida"/>
        <w:rPr>
          <w:rFonts w:ascii="Traditional Arabic" w:hAnsi="Traditional Arabic" w:cs="Traditional Arabic"/>
          <w:sz w:val="32"/>
          <w:szCs w:val="32"/>
        </w:rPr>
      </w:pPr>
      <w:r>
        <w:rPr>
          <w:rFonts w:ascii="Traditional Arabic" w:hAnsi="Traditional Arabic" w:cs="Traditional Arabic"/>
          <w:sz w:val="32"/>
          <w:szCs w:val="32"/>
          <w:rtl/>
        </w:rPr>
        <w:t>إمكانية التوافق الاجتماعي الذي يمكنه من أن يمضى في المجتمع معتمداً على نفسه.</w:t>
      </w:r>
    </w:p>
    <w:p w:rsidR="000B0DA7" w:rsidRDefault="00014E61">
      <w:pPr>
        <w:numPr>
          <w:ilvl w:val="0"/>
          <w:numId w:val="12"/>
        </w:numPr>
        <w:tabs>
          <w:tab w:val="clear" w:pos="795"/>
        </w:tabs>
        <w:spacing w:before="180" w:after="0" w:line="240" w:lineRule="auto"/>
        <w:ind w:left="368" w:right="180" w:hanging="426"/>
        <w:jc w:val="lowKashida"/>
        <w:rPr>
          <w:rFonts w:ascii="Traditional Arabic" w:hAnsi="Traditional Arabic" w:cs="Traditional Arabic"/>
          <w:sz w:val="32"/>
          <w:szCs w:val="32"/>
        </w:rPr>
      </w:pPr>
      <w:r>
        <w:rPr>
          <w:rFonts w:ascii="Traditional Arabic" w:hAnsi="Traditional Arabic" w:cs="Traditional Arabic"/>
          <w:sz w:val="32"/>
          <w:szCs w:val="32"/>
          <w:rtl/>
        </w:rPr>
        <w:lastRenderedPageBreak/>
        <w:t xml:space="preserve">ملائمة مهنية في الحدود الدينامية فيما بعد على أن يعول نفسه ولو بشكل جزئي(السيد عبد النبي، 2004، 24).  . </w:t>
      </w:r>
    </w:p>
    <w:p w:rsidR="000B0DA7" w:rsidRDefault="00014E61">
      <w:pPr>
        <w:spacing w:before="180"/>
        <w:ind w:left="360"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وتشير التعريفات المستخدمة في الوقت الحاضر إلى اعتبار الفرد معاقا عق</w:t>
      </w:r>
      <w:r>
        <w:rPr>
          <w:rFonts w:ascii="Traditional Arabic" w:hAnsi="Traditional Arabic" w:cs="Traditional Arabic"/>
          <w:sz w:val="32"/>
          <w:szCs w:val="32"/>
          <w:rtl/>
        </w:rPr>
        <w:t>لياً إذا بلغت نسبة ذكائه 70 على مقياس الذكاء أو أقل وإذا أظهر قصورا واضحا في القدرة على التكيف.</w:t>
      </w:r>
    </w:p>
    <w:p w:rsidR="000B0DA7" w:rsidRDefault="00014E61">
      <w:pPr>
        <w:spacing w:before="180"/>
        <w:ind w:right="180" w:firstLine="72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يعرف عبد الرقيب البحيرى (2003) أنها إعاقة تظهر في سن مبكر وينتج عنها قصور في المهارات التكيفية اليومية ، ويقاس هذا التخلف في الأساس بالأداء بين (70- 75) درجة ، </w:t>
      </w:r>
      <w:r>
        <w:rPr>
          <w:rFonts w:ascii="Traditional Arabic" w:hAnsi="Traditional Arabic" w:cs="Traditional Arabic"/>
          <w:sz w:val="32"/>
          <w:szCs w:val="32"/>
          <w:rtl/>
        </w:rPr>
        <w:t>وما ينتج عنها يقاس بالأداء الوظيفي التكيفي ، من خلال اختبارات سيكومترية مقننة في المهارات التكيفية ، ويحتاج هذا (المعاق )المتخلف إلى الدعم والمساندة من قبل مانحي الرعاية ، لتخفيف حدته على المستويين الذهني والاجتماعي ، ومن هنا تتحول النظرة من مجرد أن التخلف</w:t>
      </w:r>
      <w:r>
        <w:rPr>
          <w:rFonts w:ascii="Traditional Arabic" w:hAnsi="Traditional Arabic" w:cs="Traditional Arabic"/>
          <w:sz w:val="32"/>
          <w:szCs w:val="32"/>
          <w:rtl/>
        </w:rPr>
        <w:t xml:space="preserve"> العقلي سمة موجودة في الفرد إلى عملية تغير في تفاعل الفرد مع البيئة والتأكيد على احتياجات الفرد بدلا من التركيز على عجزه(عبد الرقيب البحيرى ، 2003 ، 7- 8) . </w:t>
      </w:r>
    </w:p>
    <w:p w:rsidR="000B0DA7" w:rsidRDefault="00014E61">
      <w:pPr>
        <w:spacing w:before="180"/>
        <w:ind w:right="180" w:firstLine="720"/>
        <w:jc w:val="lowKashida"/>
        <w:rPr>
          <w:rFonts w:ascii="Traditional Arabic" w:hAnsi="Traditional Arabic" w:cs="Traditional Arabic"/>
          <w:sz w:val="32"/>
          <w:szCs w:val="32"/>
          <w:rtl/>
        </w:rPr>
      </w:pPr>
      <w:r>
        <w:rPr>
          <w:rFonts w:ascii="Traditional Arabic" w:hAnsi="Traditional Arabic" w:cs="Traditional Arabic"/>
          <w:sz w:val="32"/>
          <w:szCs w:val="32"/>
          <w:rtl/>
        </w:rPr>
        <w:t>ويتبنى البحث الحالي تعريف الإعاقة العقلية المقدم من الجمعية الامريكية للتخلف العقلى، والجمعية الام</w:t>
      </w:r>
      <w:r>
        <w:rPr>
          <w:rFonts w:ascii="Traditional Arabic" w:hAnsi="Traditional Arabic" w:cs="Traditional Arabic"/>
          <w:sz w:val="32"/>
          <w:szCs w:val="32"/>
          <w:rtl/>
        </w:rPr>
        <w:t>ريكية للطب النفسى والذى يشير إلى وجود قصور في الوظائف العقلية والتكيفية لدى الطفل ، مما يؤثر على أدائة التعليمى والسلوكى .</w:t>
      </w:r>
    </w:p>
    <w:p w:rsidR="000B0DA7" w:rsidRDefault="00014E61">
      <w:pPr>
        <w:spacing w:before="180"/>
        <w:ind w:right="180"/>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8- التعريفات السيكولوجية : </w:t>
      </w:r>
      <w:r>
        <w:rPr>
          <w:rFonts w:ascii="Traditional Arabic" w:hAnsi="Traditional Arabic" w:cs="Traditional Arabic"/>
          <w:sz w:val="32"/>
          <w:szCs w:val="32"/>
        </w:rPr>
        <w:t>psychological definitions</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ركزت التعريفات السيكولوجية على نسبة الذكاء ومن هذه التعريفات :</w:t>
      </w:r>
    </w:p>
    <w:p w:rsidR="000B0DA7" w:rsidRDefault="00014E61">
      <w:pPr>
        <w:numPr>
          <w:ilvl w:val="0"/>
          <w:numId w:val="11"/>
        </w:numPr>
        <w:tabs>
          <w:tab w:val="clear" w:pos="900"/>
        </w:tabs>
        <w:spacing w:before="180" w:after="0" w:line="240" w:lineRule="auto"/>
        <w:ind w:left="509" w:right="180" w:hanging="425"/>
        <w:jc w:val="lowKashida"/>
        <w:rPr>
          <w:rFonts w:ascii="Traditional Arabic" w:hAnsi="Traditional Arabic" w:cs="Traditional Arabic"/>
          <w:sz w:val="32"/>
          <w:szCs w:val="32"/>
        </w:rPr>
      </w:pPr>
      <w:r>
        <w:rPr>
          <w:rFonts w:ascii="Traditional Arabic" w:hAnsi="Traditional Arabic" w:cs="Traditional Arabic"/>
          <w:sz w:val="32"/>
          <w:szCs w:val="32"/>
          <w:rtl/>
        </w:rPr>
        <w:t>تعريف التصني</w:t>
      </w:r>
      <w:r>
        <w:rPr>
          <w:rFonts w:ascii="Traditional Arabic" w:hAnsi="Traditional Arabic" w:cs="Traditional Arabic"/>
          <w:sz w:val="32"/>
          <w:szCs w:val="32"/>
          <w:rtl/>
        </w:rPr>
        <w:t xml:space="preserve">ف الاحصائى الدولى للأمراًض النفسيه </w:t>
      </w:r>
      <w:r>
        <w:rPr>
          <w:rFonts w:ascii="Traditional Arabic" w:hAnsi="Traditional Arabic" w:cs="Traditional Arabic"/>
          <w:sz w:val="32"/>
          <w:szCs w:val="32"/>
        </w:rPr>
        <w:t>(I.C.D-10)</w:t>
      </w:r>
      <w:r>
        <w:rPr>
          <w:rFonts w:ascii="Traditional Arabic" w:hAnsi="Traditional Arabic" w:cs="Traditional Arabic"/>
          <w:sz w:val="32"/>
          <w:szCs w:val="32"/>
          <w:rtl/>
        </w:rPr>
        <w:t xml:space="preserve"> </w:t>
      </w:r>
      <w:r>
        <w:rPr>
          <w:rFonts w:ascii="Traditional Arabic" w:hAnsi="Traditional Arabic" w:cs="Traditional Arabic"/>
          <w:sz w:val="32"/>
          <w:szCs w:val="32"/>
        </w:rPr>
        <w:t>International statistical classification of Diseases and Related problem</w:t>
      </w:r>
      <w:r>
        <w:rPr>
          <w:rFonts w:ascii="Traditional Arabic" w:hAnsi="Traditional Arabic" w:cs="Traditional Arabic"/>
          <w:sz w:val="32"/>
          <w:szCs w:val="32"/>
          <w:rtl/>
        </w:rPr>
        <w:t xml:space="preserve">. التخلف العقلى عدم إكتمال العقل مصحوباً بقصور في مستوى الذكاء والمهارات اللغوية والحركية والمعرفية والاجتماعية ويكون قصور السلوك التكيفي </w:t>
      </w:r>
      <w:r>
        <w:rPr>
          <w:rFonts w:ascii="Traditional Arabic" w:hAnsi="Traditional Arabic" w:cs="Traditional Arabic"/>
          <w:sz w:val="32"/>
          <w:szCs w:val="32"/>
          <w:rtl/>
        </w:rPr>
        <w:t>علامة بارزة لدى المصابين بالتخلف العقلى (عبد الله عسكر ، 2005 ، 17) .</w:t>
      </w:r>
    </w:p>
    <w:p w:rsidR="000B0DA7" w:rsidRDefault="00014E61">
      <w:pPr>
        <w:numPr>
          <w:ilvl w:val="0"/>
          <w:numId w:val="11"/>
        </w:numPr>
        <w:tabs>
          <w:tab w:val="clear" w:pos="900"/>
        </w:tabs>
        <w:spacing w:before="180" w:after="0" w:line="240" w:lineRule="auto"/>
        <w:ind w:left="509" w:right="180" w:hanging="425"/>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يجمع تعريف حمدى شاكر (2005) بين التعريفات التربوية وبين التعريفات السيكولوجية حيث يرى أن الإعاقة العقلية هى حالة نقص في معدل الذكاء أو قصور ملموس في الوظائف العقلية العامة أو عدم إكتمال </w:t>
      </w:r>
      <w:r>
        <w:rPr>
          <w:rFonts w:ascii="Traditional Arabic" w:hAnsi="Traditional Arabic" w:cs="Traditional Arabic"/>
          <w:sz w:val="32"/>
          <w:szCs w:val="32"/>
          <w:rtl/>
        </w:rPr>
        <w:t xml:space="preserve">في النمو وانخفاض ملحوظ في مستوى الأداء العقلى والسلوك التكيفي وتحمل المسئولية والتواصل والعناية بالذات وقصور في مهارات العمليات المعرفية أو حماية ذاته من الأخطار العادية وعدم القدرة على مسايرة البرامج الدراسية </w:t>
      </w:r>
      <w:r>
        <w:rPr>
          <w:rFonts w:ascii="Traditional Arabic" w:hAnsi="Traditional Arabic" w:cs="Traditional Arabic"/>
          <w:sz w:val="32"/>
          <w:szCs w:val="32"/>
          <w:rtl/>
        </w:rPr>
        <w:lastRenderedPageBreak/>
        <w:t>بالمدارس العادية مما يحول بين المعاق وقدرته عل</w:t>
      </w:r>
      <w:r>
        <w:rPr>
          <w:rFonts w:ascii="Traditional Arabic" w:hAnsi="Traditional Arabic" w:cs="Traditional Arabic"/>
          <w:sz w:val="32"/>
          <w:szCs w:val="32"/>
          <w:rtl/>
        </w:rPr>
        <w:t>ى مسايرة أقرانه في التعلم والتكيف إلا أنه بإمكانه اكتساب المبادئ الأساسية عن طريق برامج تعليميه خاصه (حمدى شاكر ،2005، 58)</w:t>
      </w:r>
    </w:p>
    <w:p w:rsidR="000B0DA7" w:rsidRDefault="00014E61">
      <w:pPr>
        <w:spacing w:before="180"/>
        <w:ind w:right="180"/>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9- التعريفات مزدوجة المعايير: </w:t>
      </w:r>
      <w:r>
        <w:rPr>
          <w:rFonts w:ascii="Traditional Arabic" w:hAnsi="Traditional Arabic" w:cs="Traditional Arabic"/>
          <w:sz w:val="32"/>
          <w:szCs w:val="32"/>
        </w:rPr>
        <w:t>Multi criterion definitions</w:t>
      </w:r>
    </w:p>
    <w:p w:rsidR="000B0DA7" w:rsidRDefault="00014E61">
      <w:pPr>
        <w:numPr>
          <w:ilvl w:val="0"/>
          <w:numId w:val="5"/>
        </w:numPr>
        <w:tabs>
          <w:tab w:val="clear" w:pos="720"/>
        </w:tabs>
        <w:spacing w:before="180" w:after="0" w:line="240" w:lineRule="auto"/>
        <w:ind w:left="663" w:right="180" w:hanging="464"/>
        <w:rPr>
          <w:rFonts w:ascii="Traditional Arabic" w:hAnsi="Traditional Arabic" w:cs="Traditional Arabic"/>
          <w:sz w:val="32"/>
          <w:szCs w:val="32"/>
        </w:rPr>
      </w:pPr>
      <w:r>
        <w:rPr>
          <w:rFonts w:ascii="Traditional Arabic" w:hAnsi="Traditional Arabic" w:cs="Traditional Arabic"/>
          <w:sz w:val="32"/>
          <w:szCs w:val="32"/>
          <w:rtl/>
        </w:rPr>
        <w:t>تعريف الجمعية الأمريكية للتأخر العقلى (</w:t>
      </w:r>
      <w:r>
        <w:rPr>
          <w:rFonts w:ascii="Traditional Arabic" w:hAnsi="Traditional Arabic" w:cs="Traditional Arabic"/>
          <w:sz w:val="32"/>
          <w:szCs w:val="32"/>
        </w:rPr>
        <w:t>1994</w:t>
      </w:r>
      <w:r>
        <w:rPr>
          <w:rFonts w:ascii="Traditional Arabic" w:hAnsi="Traditional Arabic" w:cs="Traditional Arabic"/>
          <w:sz w:val="32"/>
          <w:szCs w:val="32"/>
          <w:rtl/>
        </w:rPr>
        <w:t>) بأنه مصطلح عام يغطى مدى واسعاً</w:t>
      </w:r>
      <w:r>
        <w:rPr>
          <w:rFonts w:ascii="Traditional Arabic" w:hAnsi="Traditional Arabic" w:cs="Traditional Arabic"/>
          <w:sz w:val="32"/>
          <w:szCs w:val="32"/>
          <w:rtl/>
        </w:rPr>
        <w:t xml:space="preserve"> من درجات التأخر العقلى يتراوح بين تأخر عقلى تام يعوق عملية الكلام والحركة ، ومعدل ذكاء أفراده بين( 55 إلى 70) ، ولكنهم يحتاجون إلى المساندة والتوجيه عندما يتعرضون لصعوبة ما تواجههم في حياتهم .</w:t>
      </w:r>
      <w:r>
        <w:rPr>
          <w:rFonts w:ascii="Traditional Arabic" w:hAnsi="Traditional Arabic" w:cs="Traditional Arabic"/>
          <w:sz w:val="32"/>
          <w:szCs w:val="32"/>
        </w:rPr>
        <w:t>(American psychiatric Association 1994)</w:t>
      </w:r>
    </w:p>
    <w:p w:rsidR="000B0DA7" w:rsidRDefault="00014E61">
      <w:pPr>
        <w:spacing w:before="180"/>
        <w:ind w:left="84" w:right="180"/>
        <w:jc w:val="lowKashida"/>
        <w:rPr>
          <w:rFonts w:ascii="Traditional Arabic" w:hAnsi="Traditional Arabic" w:cs="Traditional Arabic"/>
          <w:sz w:val="32"/>
          <w:szCs w:val="32"/>
          <w:rtl/>
        </w:rPr>
      </w:pPr>
      <w:r>
        <w:rPr>
          <w:rFonts w:ascii="Traditional Arabic" w:hAnsi="Traditional Arabic" w:cs="Traditional Arabic"/>
          <w:sz w:val="32"/>
          <w:szCs w:val="32"/>
          <w:rtl/>
        </w:rPr>
        <w:tab/>
        <w:t xml:space="preserve">ويذكر بستشو وبروس </w:t>
      </w:r>
      <w:r>
        <w:rPr>
          <w:rFonts w:ascii="Traditional Arabic" w:hAnsi="Traditional Arabic" w:cs="Traditional Arabic"/>
          <w:sz w:val="32"/>
          <w:szCs w:val="32"/>
        </w:rPr>
        <w:t>Batshaw &amp; Bruce (1997)</w:t>
      </w:r>
      <w:r>
        <w:rPr>
          <w:rFonts w:ascii="Traditional Arabic" w:hAnsi="Traditional Arabic" w:cs="Traditional Arabic"/>
          <w:sz w:val="32"/>
          <w:szCs w:val="32"/>
          <w:rtl/>
        </w:rPr>
        <w:t xml:space="preserve"> الشخص المتأخر عقلياً بأنه الشخص الذى يعانى من نقص أو تخلف أو بطء نموه العقلى ، الأمر الذى يؤدى إلى تدنى في مستوى ذكائه وتكيفه الاجتماعى والمعيشى ، بحيث لاتتناسب قدراته العقلية مع عمره الزمنى  </w:t>
      </w:r>
      <w:r>
        <w:rPr>
          <w:rFonts w:ascii="Traditional Arabic" w:hAnsi="Traditional Arabic" w:cs="Traditional Arabic"/>
          <w:sz w:val="32"/>
          <w:szCs w:val="32"/>
        </w:rPr>
        <w:t>(Batshaw&amp; Bruce, 1998, 2)</w:t>
      </w:r>
      <w:r>
        <w:rPr>
          <w:rFonts w:ascii="Traditional Arabic" w:hAnsi="Traditional Arabic" w:cs="Traditional Arabic"/>
          <w:sz w:val="32"/>
          <w:szCs w:val="32"/>
          <w:rtl/>
        </w:rPr>
        <w:t xml:space="preserve"> </w:t>
      </w:r>
      <w:r>
        <w:rPr>
          <w:rFonts w:ascii="Traditional Arabic" w:hAnsi="Traditional Arabic" w:cs="Traditional Arabic"/>
          <w:sz w:val="32"/>
          <w:szCs w:val="32"/>
        </w:rPr>
        <w:t>.</w:t>
      </w:r>
    </w:p>
    <w:p w:rsidR="000B0DA7" w:rsidRDefault="00014E61">
      <w:pPr>
        <w:spacing w:before="180"/>
        <w:ind w:right="180"/>
        <w:jc w:val="lowKashida"/>
        <w:rPr>
          <w:rFonts w:ascii="Traditional Arabic" w:hAnsi="Traditional Arabic" w:cs="Traditional Arabic"/>
          <w:sz w:val="32"/>
          <w:szCs w:val="32"/>
          <w:u w:val="single"/>
        </w:rPr>
      </w:pPr>
      <w:r>
        <w:rPr>
          <w:rFonts w:ascii="Traditional Arabic" w:hAnsi="Traditional Arabic" w:cs="Traditional Arabic"/>
          <w:sz w:val="32"/>
          <w:szCs w:val="32"/>
          <w:u w:val="single"/>
          <w:rtl/>
        </w:rPr>
        <w:t xml:space="preserve">ثالثا: تصنيف الإعاقة العقلية : </w:t>
      </w:r>
      <w:r>
        <w:rPr>
          <w:rFonts w:ascii="Traditional Arabic" w:hAnsi="Traditional Arabic" w:cs="Traditional Arabic"/>
          <w:sz w:val="32"/>
          <w:szCs w:val="32"/>
          <w:u w:val="single"/>
        </w:rPr>
        <w:t>Classifications</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ab/>
        <w:t>تتنوع التصنيفات للإعاقة العقلية تنوعاً كبيراً نظراً للاختلاف الكبير في المستويات الخاصة بالمعاقين عقلياً ومنها مستوى في القدرات العقلية والقدرات النفسية والقدرات الاجتماعية ، كما تختلف طبقاً للتصنيف الذى صنفت</w:t>
      </w:r>
      <w:r>
        <w:rPr>
          <w:rFonts w:ascii="Traditional Arabic" w:hAnsi="Traditional Arabic" w:cs="Traditional Arabic"/>
          <w:sz w:val="32"/>
          <w:szCs w:val="32"/>
          <w:rtl/>
        </w:rPr>
        <w:t xml:space="preserve"> على أساسه ، ومن هذه التصنيفات     ما يلى: </w:t>
      </w:r>
    </w:p>
    <w:p w:rsidR="000B0DA7" w:rsidRDefault="00014E61">
      <w:pPr>
        <w:spacing w:before="180"/>
        <w:ind w:right="180"/>
        <w:jc w:val="both"/>
        <w:rPr>
          <w:rFonts w:ascii="Traditional Arabic" w:hAnsi="Traditional Arabic" w:cs="Traditional Arabic"/>
          <w:sz w:val="32"/>
          <w:szCs w:val="32"/>
          <w:rtl/>
        </w:rPr>
      </w:pPr>
      <w:r>
        <w:rPr>
          <w:rFonts w:ascii="Traditional Arabic" w:hAnsi="Traditional Arabic" w:cs="Traditional Arabic"/>
          <w:sz w:val="32"/>
          <w:szCs w:val="32"/>
          <w:rtl/>
        </w:rPr>
        <w:t>أولا - التصنيف الطبى : ويقوم على إحدى المحكات التالية وسوف نستعرضها بشىء من الإيجاز:</w:t>
      </w:r>
    </w:p>
    <w:p w:rsidR="000B0DA7" w:rsidRDefault="00014E61">
      <w:pPr>
        <w:spacing w:before="180"/>
        <w:ind w:right="18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مصدر الإصابة ـ درجة الإصابة ـــ توقيت الإصابة ــــ المظهر الإكلينيكي  </w:t>
      </w:r>
    </w:p>
    <w:p w:rsidR="000B0DA7" w:rsidRDefault="00014E61">
      <w:pPr>
        <w:spacing w:before="180"/>
        <w:ind w:right="180"/>
        <w:jc w:val="both"/>
        <w:rPr>
          <w:rFonts w:ascii="Traditional Arabic" w:hAnsi="Traditional Arabic" w:cs="Traditional Arabic"/>
          <w:sz w:val="32"/>
          <w:szCs w:val="32"/>
        </w:rPr>
      </w:pPr>
      <w:r>
        <w:rPr>
          <w:rFonts w:ascii="Traditional Arabic" w:hAnsi="Traditional Arabic" w:cs="Traditional Arabic"/>
          <w:sz w:val="32"/>
          <w:szCs w:val="32"/>
          <w:rtl/>
        </w:rPr>
        <w:t>ويمكن توضيح هذه المحكات في هذا العرض الموجز فيما يلى:</w:t>
      </w:r>
    </w:p>
    <w:p w:rsidR="000B0DA7" w:rsidRDefault="00014E61">
      <w:pPr>
        <w:spacing w:before="180"/>
        <w:ind w:right="180"/>
        <w:jc w:val="both"/>
        <w:rPr>
          <w:rFonts w:ascii="Traditional Arabic" w:hAnsi="Traditional Arabic" w:cs="Traditional Arabic"/>
          <w:sz w:val="32"/>
          <w:szCs w:val="32"/>
          <w:rtl/>
        </w:rPr>
      </w:pPr>
      <w:r>
        <w:rPr>
          <w:rFonts w:ascii="Traditional Arabic" w:hAnsi="Traditional Arabic" w:cs="Traditional Arabic"/>
          <w:sz w:val="32"/>
          <w:szCs w:val="32"/>
          <w:rtl/>
        </w:rPr>
        <w:t>أ-</w:t>
      </w:r>
      <w:r>
        <w:rPr>
          <w:rFonts w:ascii="Traditional Arabic" w:hAnsi="Traditional Arabic" w:cs="Traditional Arabic"/>
          <w:sz w:val="32"/>
          <w:szCs w:val="32"/>
          <w:rtl/>
        </w:rPr>
        <w:t xml:space="preserve"> التصنيف حسب مصدر الإعاقة :</w:t>
      </w:r>
    </w:p>
    <w:p w:rsidR="000B0DA7" w:rsidRDefault="00014E61">
      <w:pPr>
        <w:spacing w:before="180"/>
        <w:ind w:right="181"/>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قسم تريد جولد </w:t>
      </w:r>
      <w:r>
        <w:rPr>
          <w:rFonts w:ascii="Traditional Arabic" w:hAnsi="Traditional Arabic" w:cs="Traditional Arabic"/>
          <w:sz w:val="32"/>
          <w:szCs w:val="32"/>
        </w:rPr>
        <w:t>GouL</w:t>
      </w:r>
      <w:r>
        <w:rPr>
          <w:rFonts w:ascii="Traditional Arabic" w:hAnsi="Traditional Arabic" w:cs="Traditional Arabic"/>
          <w:sz w:val="32"/>
          <w:szCs w:val="32"/>
          <w:rtl/>
        </w:rPr>
        <w:t xml:space="preserve"> (</w:t>
      </w:r>
      <w:r>
        <w:rPr>
          <w:rFonts w:ascii="Traditional Arabic" w:hAnsi="Traditional Arabic" w:cs="Traditional Arabic"/>
          <w:sz w:val="32"/>
          <w:szCs w:val="32"/>
        </w:rPr>
        <w:t>1952</w:t>
      </w:r>
      <w:r>
        <w:rPr>
          <w:rFonts w:ascii="Traditional Arabic" w:hAnsi="Traditional Arabic" w:cs="Traditional Arabic"/>
          <w:sz w:val="32"/>
          <w:szCs w:val="32"/>
          <w:rtl/>
        </w:rPr>
        <w:t>) حالات التخلف العقلى إلى :</w:t>
      </w:r>
    </w:p>
    <w:p w:rsidR="000B0DA7" w:rsidRDefault="00014E61">
      <w:pPr>
        <w:spacing w:before="180"/>
        <w:ind w:right="181"/>
        <w:jc w:val="both"/>
        <w:rPr>
          <w:rFonts w:ascii="Traditional Arabic" w:hAnsi="Traditional Arabic" w:cs="Traditional Arabic"/>
          <w:sz w:val="32"/>
          <w:szCs w:val="32"/>
          <w:rtl/>
        </w:rPr>
      </w:pPr>
      <w:r>
        <w:rPr>
          <w:rFonts w:ascii="Traditional Arabic" w:hAnsi="Traditional Arabic" w:cs="Traditional Arabic"/>
          <w:sz w:val="32"/>
          <w:szCs w:val="32"/>
          <w:rtl/>
        </w:rPr>
        <w:t>- ضعف عقلى أولى.</w:t>
      </w:r>
    </w:p>
    <w:p w:rsidR="000B0DA7" w:rsidRDefault="00014E61">
      <w:pPr>
        <w:spacing w:before="180"/>
        <w:ind w:right="181"/>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   - ضعف عقلى يرجع إلى حدوث أخطاء في الجينات.</w:t>
      </w:r>
    </w:p>
    <w:p w:rsidR="000B0DA7" w:rsidRDefault="00014E61">
      <w:pPr>
        <w:spacing w:before="180"/>
        <w:ind w:right="181"/>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 ضعف عقلى يرجع إلى عوامل بيئيه "أثناء الحمل أو أثناء الولادة نفسها                                           </w:t>
      </w:r>
      <w:r>
        <w:rPr>
          <w:rFonts w:ascii="Traditional Arabic" w:hAnsi="Traditional Arabic" w:cs="Traditional Arabic"/>
          <w:sz w:val="32"/>
          <w:szCs w:val="32"/>
          <w:rtl/>
        </w:rPr>
        <w:t xml:space="preserve">   (نبيه إبراهيم إسماعيل، 2006، 71-72).</w:t>
      </w:r>
    </w:p>
    <w:p w:rsidR="000B0DA7" w:rsidRDefault="00014E61">
      <w:pPr>
        <w:spacing w:before="180"/>
        <w:ind w:left="226" w:right="180" w:hanging="226"/>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من هذه التصنيفات التصنيف الذى اقترحه كل من ستراوس</w:t>
      </w:r>
      <w:r>
        <w:rPr>
          <w:rFonts w:ascii="Traditional Arabic" w:hAnsi="Traditional Arabic" w:cs="Traditional Arabic"/>
          <w:sz w:val="32"/>
          <w:szCs w:val="32"/>
        </w:rPr>
        <w:t>Strauss</w:t>
      </w:r>
      <w:r>
        <w:rPr>
          <w:rFonts w:ascii="Traditional Arabic" w:hAnsi="Traditional Arabic" w:cs="Traditional Arabic"/>
          <w:sz w:val="32"/>
          <w:szCs w:val="32"/>
          <w:rtl/>
        </w:rPr>
        <w:t xml:space="preserve">  و ليتنين </w:t>
      </w:r>
      <w:r>
        <w:rPr>
          <w:rFonts w:ascii="Traditional Arabic" w:hAnsi="Traditional Arabic" w:cs="Traditional Arabic"/>
          <w:sz w:val="32"/>
          <w:szCs w:val="32"/>
        </w:rPr>
        <w:t>Lehtinen</w:t>
      </w:r>
      <w:r>
        <w:rPr>
          <w:rFonts w:ascii="Traditional Arabic" w:hAnsi="Traditional Arabic" w:cs="Traditional Arabic"/>
          <w:sz w:val="32"/>
          <w:szCs w:val="32"/>
          <w:rtl/>
        </w:rPr>
        <w:t xml:space="preserve"> وفية تمييز بين الإعاقة العقلية الناشئة عن عوامل داخلية وتكون ناتجة عن انتقال صفات نفسية عضوية خاطئة أو غير تامة النمو. والإعاقة العقلية النا</w:t>
      </w:r>
      <w:r>
        <w:rPr>
          <w:rFonts w:ascii="Traditional Arabic" w:hAnsi="Traditional Arabic" w:cs="Traditional Arabic"/>
          <w:sz w:val="32"/>
          <w:szCs w:val="32"/>
          <w:rtl/>
        </w:rPr>
        <w:t xml:space="preserve">شئة عن عوامل خارجية وتكون ناتجة عن التغيرات المرضية التى تحدث للفرد مثل الإصابة التى تحدث تلفا في المخ ( </w:t>
      </w:r>
      <w:bookmarkStart w:id="1" w:name="OLE_LINK54"/>
      <w:bookmarkStart w:id="2" w:name="OLE_LINK55"/>
      <w:r>
        <w:rPr>
          <w:rFonts w:ascii="Traditional Arabic" w:hAnsi="Traditional Arabic" w:cs="Traditional Arabic"/>
          <w:sz w:val="32"/>
          <w:szCs w:val="32"/>
        </w:rPr>
        <w:t>(Heward, 1992  ,  375</w:t>
      </w:r>
      <w:r>
        <w:rPr>
          <w:rFonts w:ascii="Traditional Arabic" w:hAnsi="Traditional Arabic" w:cs="Traditional Arabic"/>
          <w:sz w:val="32"/>
          <w:szCs w:val="32"/>
          <w:rtl/>
        </w:rPr>
        <w:t xml:space="preserve"> </w:t>
      </w:r>
      <w:bookmarkEnd w:id="1"/>
      <w:bookmarkEnd w:id="2"/>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ب- التصنيف حسب درجة الإصابة :</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اقترح كانر التصنيف التالى:</w:t>
      </w:r>
    </w:p>
    <w:p w:rsidR="000B0DA7" w:rsidRDefault="00014E61">
      <w:pPr>
        <w:spacing w:before="180"/>
        <w:ind w:right="181"/>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تخلف عقلى مطلق </w:t>
      </w:r>
      <w:r>
        <w:rPr>
          <w:rFonts w:ascii="Traditional Arabic" w:hAnsi="Traditional Arabic" w:cs="Traditional Arabic"/>
          <w:sz w:val="32"/>
          <w:szCs w:val="32"/>
        </w:rPr>
        <w:t>(Absolute)</w:t>
      </w:r>
      <w:r>
        <w:rPr>
          <w:rFonts w:ascii="Traditional Arabic" w:hAnsi="Traditional Arabic" w:cs="Traditional Arabic"/>
          <w:sz w:val="32"/>
          <w:szCs w:val="32"/>
          <w:rtl/>
        </w:rPr>
        <w:t xml:space="preserve">.              </w:t>
      </w:r>
    </w:p>
    <w:p w:rsidR="000B0DA7" w:rsidRDefault="00014E61">
      <w:pPr>
        <w:spacing w:before="180"/>
        <w:ind w:right="181"/>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 - تخلف عقلى نسبى </w:t>
      </w:r>
      <w:r>
        <w:rPr>
          <w:rFonts w:ascii="Traditional Arabic" w:hAnsi="Traditional Arabic" w:cs="Traditional Arabic"/>
          <w:sz w:val="32"/>
          <w:szCs w:val="32"/>
        </w:rPr>
        <w:t>(relative)</w:t>
      </w:r>
      <w:r>
        <w:rPr>
          <w:rFonts w:ascii="Traditional Arabic" w:hAnsi="Traditional Arabic" w:cs="Traditional Arabic"/>
          <w:sz w:val="32"/>
          <w:szCs w:val="32"/>
          <w:rtl/>
        </w:rPr>
        <w:t>.</w:t>
      </w:r>
    </w:p>
    <w:p w:rsidR="000B0DA7" w:rsidRDefault="00014E61">
      <w:pPr>
        <w:spacing w:before="180"/>
        <w:ind w:right="181"/>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تخلف عقلى ظاهر </w:t>
      </w:r>
      <w:r>
        <w:rPr>
          <w:rFonts w:ascii="Traditional Arabic" w:hAnsi="Traditional Arabic" w:cs="Traditional Arabic"/>
          <w:sz w:val="32"/>
          <w:szCs w:val="32"/>
        </w:rPr>
        <w:t>(Appearance)</w:t>
      </w:r>
      <w:r>
        <w:rPr>
          <w:rFonts w:ascii="Traditional Arabic" w:hAnsi="Traditional Arabic" w:cs="Traditional Arabic"/>
          <w:sz w:val="32"/>
          <w:szCs w:val="32"/>
          <w:rtl/>
        </w:rPr>
        <w:t xml:space="preserve"> (زينب محمود شقير، 1999، 108-109).</w:t>
      </w:r>
    </w:p>
    <w:p w:rsidR="000B0DA7" w:rsidRDefault="00014E61">
      <w:pPr>
        <w:spacing w:before="180"/>
        <w:ind w:right="180" w:firstLine="36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ويذكر ليفورت </w:t>
      </w:r>
      <w:r>
        <w:rPr>
          <w:rFonts w:ascii="Traditional Arabic" w:hAnsi="Traditional Arabic" w:cs="Traditional Arabic"/>
          <w:sz w:val="32"/>
          <w:szCs w:val="32"/>
        </w:rPr>
        <w:t xml:space="preserve">Lefort </w:t>
      </w:r>
      <w:r>
        <w:rPr>
          <w:rFonts w:ascii="Traditional Arabic" w:hAnsi="Traditional Arabic" w:cs="Traditional Arabic"/>
          <w:sz w:val="32"/>
          <w:szCs w:val="32"/>
          <w:rtl/>
        </w:rPr>
        <w:t xml:space="preserve"> (</w:t>
      </w:r>
      <w:r>
        <w:rPr>
          <w:rFonts w:ascii="Traditional Arabic" w:hAnsi="Traditional Arabic" w:cs="Traditional Arabic"/>
          <w:sz w:val="32"/>
          <w:szCs w:val="32"/>
        </w:rPr>
        <w:t>2006</w:t>
      </w:r>
      <w:r>
        <w:rPr>
          <w:rFonts w:ascii="Traditional Arabic" w:hAnsi="Traditional Arabic" w:cs="Traditional Arabic"/>
          <w:sz w:val="32"/>
          <w:szCs w:val="32"/>
          <w:rtl/>
        </w:rPr>
        <w:t xml:space="preserve">) أن الجمعية الامريكية للتخلف العقلى حددت أربعة فئات طبقا لشدة الإعاقة البسيطة </w:t>
      </w:r>
      <w:r>
        <w:rPr>
          <w:rFonts w:ascii="Traditional Arabic" w:hAnsi="Traditional Arabic" w:cs="Traditional Arabic"/>
          <w:sz w:val="32"/>
          <w:szCs w:val="32"/>
        </w:rPr>
        <w:t>Mild</w:t>
      </w:r>
      <w:r>
        <w:rPr>
          <w:rFonts w:ascii="Traditional Arabic" w:hAnsi="Traditional Arabic" w:cs="Traditional Arabic"/>
          <w:sz w:val="32"/>
          <w:szCs w:val="32"/>
          <w:rtl/>
        </w:rPr>
        <w:t xml:space="preserve"> ، الإعاقة الحادة </w:t>
      </w:r>
      <w:r>
        <w:rPr>
          <w:rFonts w:ascii="Traditional Arabic" w:hAnsi="Traditional Arabic" w:cs="Traditional Arabic"/>
          <w:sz w:val="32"/>
          <w:szCs w:val="32"/>
        </w:rPr>
        <w:t xml:space="preserve"> Profound </w:t>
      </w:r>
      <w:r>
        <w:rPr>
          <w:rFonts w:ascii="Traditional Arabic" w:hAnsi="Traditional Arabic" w:cs="Traditional Arabic"/>
          <w:sz w:val="32"/>
          <w:szCs w:val="32"/>
          <w:rtl/>
        </w:rPr>
        <w:t>وذلك على النحو التالى :</w:t>
      </w:r>
    </w:p>
    <w:p w:rsidR="000B0DA7" w:rsidRDefault="00014E61">
      <w:pPr>
        <w:numPr>
          <w:ilvl w:val="0"/>
          <w:numId w:val="1"/>
        </w:numPr>
        <w:spacing w:before="180" w:after="0" w:line="240" w:lineRule="auto"/>
        <w:ind w:left="357"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الإعاقة البسيطة :     </w:t>
      </w:r>
      <w:r>
        <w:rPr>
          <w:rFonts w:ascii="Traditional Arabic" w:hAnsi="Traditional Arabic" w:cs="Traditional Arabic"/>
          <w:sz w:val="32"/>
          <w:szCs w:val="32"/>
        </w:rPr>
        <w:t>Mild</w:t>
      </w:r>
      <w:r>
        <w:rPr>
          <w:rFonts w:ascii="Traditional Arabic" w:hAnsi="Traditional Arabic" w:cs="Traditional Arabic"/>
          <w:sz w:val="32"/>
          <w:szCs w:val="32"/>
          <w:rtl/>
        </w:rPr>
        <w:t xml:space="preserve">  </w:t>
      </w:r>
    </w:p>
    <w:p w:rsidR="000B0DA7" w:rsidRDefault="00014E61">
      <w:pPr>
        <w:spacing w:before="180"/>
        <w:ind w:left="26" w:right="180" w:firstLine="694"/>
        <w:jc w:val="lowKashida"/>
        <w:rPr>
          <w:rFonts w:ascii="Traditional Arabic" w:hAnsi="Traditional Arabic" w:cs="Traditional Arabic"/>
          <w:sz w:val="32"/>
          <w:szCs w:val="32"/>
          <w:rtl/>
        </w:rPr>
      </w:pPr>
      <w:r>
        <w:rPr>
          <w:rFonts w:ascii="Traditional Arabic" w:hAnsi="Traditional Arabic" w:cs="Traditional Arabic"/>
          <w:sz w:val="32"/>
          <w:szCs w:val="32"/>
          <w:rtl/>
        </w:rPr>
        <w:t>هى تشير إلى الأفراد الذين يتعلمون ببطء في المدارس ويستطيعون إنجاز المهارات الأكاديمية حتى المستوى السادس تقريبا وقدراتهم المهنية والاجتماعية تسمح لهم بالعمل والحياة باستقلالية مع قدر بسيط من المساندة والمتابعة.</w:t>
      </w:r>
    </w:p>
    <w:p w:rsidR="000B0DA7" w:rsidRDefault="00014E61">
      <w:pPr>
        <w:numPr>
          <w:ilvl w:val="0"/>
          <w:numId w:val="1"/>
        </w:numPr>
        <w:spacing w:before="180" w:after="0" w:line="240" w:lineRule="auto"/>
        <w:ind w:left="386"/>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الإعاقة المتوسطة  :   </w:t>
      </w:r>
      <w:r>
        <w:rPr>
          <w:rFonts w:ascii="Traditional Arabic" w:hAnsi="Traditional Arabic" w:cs="Traditional Arabic"/>
          <w:sz w:val="32"/>
          <w:szCs w:val="32"/>
        </w:rPr>
        <w:t>Moderate</w:t>
      </w:r>
      <w:r>
        <w:rPr>
          <w:rFonts w:ascii="Traditional Arabic" w:hAnsi="Traditional Arabic" w:cs="Traditional Arabic"/>
          <w:sz w:val="32"/>
          <w:szCs w:val="32"/>
          <w:rtl/>
        </w:rPr>
        <w:t xml:space="preserve"> </w:t>
      </w:r>
    </w:p>
    <w:p w:rsidR="000B0DA7" w:rsidRDefault="00014E61">
      <w:pPr>
        <w:spacing w:before="180"/>
        <w:ind w:left="26" w:right="180" w:firstLine="694"/>
        <w:jc w:val="lowKashida"/>
        <w:rPr>
          <w:rFonts w:ascii="Traditional Arabic" w:hAnsi="Traditional Arabic" w:cs="Traditional Arabic"/>
          <w:sz w:val="32"/>
          <w:szCs w:val="32"/>
        </w:rPr>
      </w:pPr>
      <w:r>
        <w:rPr>
          <w:rFonts w:ascii="Traditional Arabic" w:hAnsi="Traditional Arabic" w:cs="Traditional Arabic"/>
          <w:sz w:val="32"/>
          <w:szCs w:val="32"/>
          <w:rtl/>
        </w:rPr>
        <w:t>هى تشير إلى ا</w:t>
      </w:r>
      <w:r>
        <w:rPr>
          <w:rFonts w:ascii="Traditional Arabic" w:hAnsi="Traditional Arabic" w:cs="Traditional Arabic"/>
          <w:sz w:val="32"/>
          <w:szCs w:val="32"/>
          <w:rtl/>
        </w:rPr>
        <w:t>لأفراد الذين ينخفض مستوى مهاراتهم الأكاديمية إلى الصف الثانى على الأكثر وهم قابلون للتدريب على المهارات الحياتية والتكيف الاجتماعى ويحتاجون لأشراف كامل في أعمالهم.</w:t>
      </w:r>
    </w:p>
    <w:p w:rsidR="000B0DA7" w:rsidRDefault="00014E61">
      <w:pPr>
        <w:numPr>
          <w:ilvl w:val="0"/>
          <w:numId w:val="1"/>
        </w:numPr>
        <w:spacing w:before="180" w:after="0" w:line="240" w:lineRule="auto"/>
        <w:ind w:left="386"/>
        <w:jc w:val="lowKashida"/>
        <w:rPr>
          <w:rFonts w:ascii="Traditional Arabic" w:hAnsi="Traditional Arabic" w:cs="Traditional Arabic"/>
          <w:sz w:val="32"/>
          <w:szCs w:val="32"/>
          <w:rtl/>
        </w:rPr>
      </w:pPr>
      <w:r>
        <w:rPr>
          <w:rFonts w:ascii="Traditional Arabic" w:hAnsi="Traditional Arabic" w:cs="Traditional Arabic"/>
          <w:sz w:val="32"/>
          <w:szCs w:val="32"/>
          <w:rtl/>
        </w:rPr>
        <w:t>الإعاقة الشديدة</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      </w:t>
      </w:r>
      <w:r>
        <w:rPr>
          <w:rFonts w:ascii="Traditional Arabic" w:hAnsi="Traditional Arabic" w:cs="Traditional Arabic"/>
          <w:sz w:val="32"/>
          <w:szCs w:val="32"/>
        </w:rPr>
        <w:t xml:space="preserve"> Severe</w:t>
      </w:r>
    </w:p>
    <w:p w:rsidR="000B0DA7" w:rsidRDefault="00014E61">
      <w:pPr>
        <w:spacing w:before="180"/>
        <w:ind w:left="26" w:right="180" w:firstLine="694"/>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هى تشير إلى الأفراد الذين لديهم قدرات تواصلية محدودة ويفهمون </w:t>
      </w:r>
      <w:r>
        <w:rPr>
          <w:rFonts w:ascii="Traditional Arabic" w:hAnsi="Traditional Arabic" w:cs="Traditional Arabic"/>
          <w:sz w:val="32"/>
          <w:szCs w:val="32"/>
          <w:rtl/>
        </w:rPr>
        <w:t xml:space="preserve">المعلومة الأساسية فقط فيما يتعلق بالحروف الأبجدية ، وهم لديهم درجات من العجز البدنى مثل صعوبة الحركة أو اضطرابات النطق والكلام ، وتعتمد البرامج </w:t>
      </w:r>
      <w:r>
        <w:rPr>
          <w:rFonts w:ascii="Traditional Arabic" w:hAnsi="Traditional Arabic" w:cs="Traditional Arabic"/>
          <w:sz w:val="32"/>
          <w:szCs w:val="32"/>
          <w:rtl/>
        </w:rPr>
        <w:lastRenderedPageBreak/>
        <w:t>التربوية لديهم على اكسابهم المهارات الحياتية والتواصل ، ويحتاجون إلى الإشراف والمتابعة الكاملة في أعمالهم .</w:t>
      </w:r>
    </w:p>
    <w:p w:rsidR="000B0DA7" w:rsidRDefault="00014E61">
      <w:pPr>
        <w:numPr>
          <w:ilvl w:val="0"/>
          <w:numId w:val="1"/>
        </w:numPr>
        <w:spacing w:before="180" w:after="0" w:line="240" w:lineRule="auto"/>
        <w:ind w:left="386"/>
        <w:jc w:val="lowKashida"/>
        <w:rPr>
          <w:rFonts w:ascii="Traditional Arabic" w:hAnsi="Traditional Arabic" w:cs="Traditional Arabic"/>
          <w:sz w:val="32"/>
          <w:szCs w:val="32"/>
          <w:rtl/>
        </w:rPr>
      </w:pPr>
      <w:r>
        <w:rPr>
          <w:rFonts w:ascii="Traditional Arabic" w:hAnsi="Traditional Arabic" w:cs="Traditional Arabic"/>
          <w:sz w:val="32"/>
          <w:szCs w:val="32"/>
          <w:rtl/>
        </w:rPr>
        <w:t>الإع</w:t>
      </w:r>
      <w:r>
        <w:rPr>
          <w:rFonts w:ascii="Traditional Arabic" w:hAnsi="Traditional Arabic" w:cs="Traditional Arabic"/>
          <w:sz w:val="32"/>
          <w:szCs w:val="32"/>
          <w:rtl/>
        </w:rPr>
        <w:t xml:space="preserve">اقة الحادة :  </w:t>
      </w:r>
      <w:r>
        <w:rPr>
          <w:rFonts w:ascii="Traditional Arabic" w:hAnsi="Traditional Arabic" w:cs="Traditional Arabic"/>
          <w:sz w:val="32"/>
          <w:szCs w:val="32"/>
        </w:rPr>
        <w:t>Profound</w:t>
      </w:r>
    </w:p>
    <w:p w:rsidR="000B0DA7" w:rsidRDefault="00014E61">
      <w:pPr>
        <w:spacing w:before="180"/>
        <w:ind w:left="26" w:right="180" w:firstLine="694"/>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وهى تشير إلى الأفراد الذين يتسمون بدرجة ملحوظة من العجز وفي حاجة مستمرة للتدريب والمساندة والمتابعة والرعاية المركزة في حالة وجود نسب عجز متفاوتة مثل صعوبة الرؤية أو السمع أو الحركة ، ومن ثم يلزمهم مجموعة من المؤهلين لرعايتهم.       </w:t>
      </w:r>
      <w:r>
        <w:rPr>
          <w:rFonts w:ascii="Traditional Arabic" w:hAnsi="Traditional Arabic" w:cs="Traditional Arabic"/>
          <w:sz w:val="32"/>
          <w:szCs w:val="32"/>
          <w:rtl/>
        </w:rPr>
        <w:t xml:space="preserve">                                (</w:t>
      </w:r>
      <w:r>
        <w:rPr>
          <w:rFonts w:ascii="Traditional Arabic" w:hAnsi="Traditional Arabic" w:cs="Traditional Arabic"/>
          <w:sz w:val="32"/>
          <w:szCs w:val="32"/>
        </w:rPr>
        <w:t>Lefor,2006,11</w:t>
      </w:r>
      <w:r>
        <w:rPr>
          <w:rFonts w:ascii="Traditional Arabic" w:hAnsi="Traditional Arabic" w:cs="Traditional Arabic"/>
          <w:sz w:val="32"/>
          <w:szCs w:val="32"/>
          <w:rtl/>
        </w:rPr>
        <w:t>).</w:t>
      </w:r>
    </w:p>
    <w:p w:rsidR="000B0DA7" w:rsidRDefault="00014E61">
      <w:pPr>
        <w:spacing w:before="180"/>
        <w:ind w:left="26" w:right="180" w:firstLine="694"/>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يشير عبد العزيزالسيد الشخص (2007) إلى أن الجمعية الامريكية للتخلف العقلى قدمت تصنيفا لشرائح ومستويات الإعاقة العقلية حيث تقع فئات المعاقين عقلياً بمستوياتهم المختلفة ابتداء من معامل ذكاء أقل من (20- 25) كحد </w:t>
      </w:r>
      <w:r>
        <w:rPr>
          <w:rFonts w:ascii="Traditional Arabic" w:hAnsi="Traditional Arabic" w:cs="Traditional Arabic"/>
          <w:sz w:val="32"/>
          <w:szCs w:val="32"/>
          <w:rtl/>
        </w:rPr>
        <w:t>أدنى إلى( 68-70) كحد أقصى وذلك على مقاييس الذكاء المقننة (عبد العزيزالسيد الشخص ،2007 ، 72).</w:t>
      </w:r>
    </w:p>
    <w:p w:rsidR="000B0DA7" w:rsidRDefault="00014E61">
      <w:pPr>
        <w:numPr>
          <w:ilvl w:val="0"/>
          <w:numId w:val="1"/>
        </w:numPr>
        <w:spacing w:before="180" w:after="0" w:line="240" w:lineRule="auto"/>
        <w:ind w:left="386"/>
        <w:jc w:val="lowKashida"/>
        <w:rPr>
          <w:rFonts w:ascii="Traditional Arabic" w:hAnsi="Traditional Arabic" w:cs="Traditional Arabic"/>
          <w:sz w:val="32"/>
          <w:szCs w:val="32"/>
          <w:rtl/>
        </w:rPr>
      </w:pPr>
      <w:r>
        <w:rPr>
          <w:rFonts w:ascii="Traditional Arabic" w:hAnsi="Traditional Arabic" w:cs="Traditional Arabic"/>
          <w:sz w:val="32"/>
          <w:szCs w:val="32"/>
          <w:rtl/>
        </w:rPr>
        <w:t>التصنيف حسب توقيت الإصابه:</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ab/>
        <w:t xml:space="preserve">يقترح يانيت </w:t>
      </w:r>
      <w:r>
        <w:rPr>
          <w:rFonts w:ascii="Traditional Arabic" w:hAnsi="Traditional Arabic" w:cs="Traditional Arabic"/>
          <w:sz w:val="32"/>
          <w:szCs w:val="32"/>
        </w:rPr>
        <w:t>Yannet</w:t>
      </w:r>
      <w:r>
        <w:rPr>
          <w:rFonts w:ascii="Traditional Arabic" w:hAnsi="Traditional Arabic" w:cs="Traditional Arabic"/>
          <w:sz w:val="32"/>
          <w:szCs w:val="32"/>
          <w:rtl/>
        </w:rPr>
        <w:t xml:space="preserve"> تقسيما ثلاثيا لحالات التخلف العقلى بسبب توقيت حدوث الإصابة إلى فئات ثلاث وهى كالتالى:</w:t>
      </w:r>
    </w:p>
    <w:p w:rsidR="000B0DA7" w:rsidRDefault="00014E61">
      <w:pPr>
        <w:numPr>
          <w:ilvl w:val="0"/>
          <w:numId w:val="2"/>
        </w:numPr>
        <w:spacing w:before="180" w:after="0" w:line="240" w:lineRule="auto"/>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تخلف عقلى يحدث في مرحلة قبل ال</w:t>
      </w:r>
      <w:r>
        <w:rPr>
          <w:rFonts w:ascii="Traditional Arabic" w:hAnsi="Traditional Arabic" w:cs="Traditional Arabic"/>
          <w:sz w:val="32"/>
          <w:szCs w:val="32"/>
          <w:rtl/>
        </w:rPr>
        <w:t>ولادة : تعرض الجنين للإختناق .</w:t>
      </w:r>
    </w:p>
    <w:p w:rsidR="000B0DA7" w:rsidRDefault="00014E61">
      <w:pPr>
        <w:numPr>
          <w:ilvl w:val="0"/>
          <w:numId w:val="2"/>
        </w:numPr>
        <w:spacing w:before="180" w:after="0" w:line="240" w:lineRule="auto"/>
        <w:ind w:right="180"/>
        <w:jc w:val="lowKashida"/>
        <w:rPr>
          <w:rFonts w:ascii="Traditional Arabic" w:hAnsi="Traditional Arabic" w:cs="Traditional Arabic"/>
          <w:sz w:val="32"/>
          <w:szCs w:val="32"/>
        </w:rPr>
      </w:pPr>
      <w:r>
        <w:rPr>
          <w:rFonts w:ascii="Traditional Arabic" w:hAnsi="Traditional Arabic" w:cs="Traditional Arabic"/>
          <w:sz w:val="32"/>
          <w:szCs w:val="32"/>
          <w:rtl/>
        </w:rPr>
        <w:t>تخلف عقلى يحدث أثناء الولادة : يتمثل في حالات إصابات تعرض لها الجنين   كالإختناق أو إصابة الدماغ من جراء استخدام أجهزة الولاده (الشفط) .</w:t>
      </w:r>
    </w:p>
    <w:p w:rsidR="000B0DA7" w:rsidRDefault="00014E61">
      <w:pPr>
        <w:numPr>
          <w:ilvl w:val="0"/>
          <w:numId w:val="2"/>
        </w:numPr>
        <w:spacing w:before="180" w:after="0" w:line="240" w:lineRule="auto"/>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تخلف عقلى يحدث بعد الولادة: كتعرض الفرد لبعض الأمراًض كالإلتهابات السحائيه    ، وإصابات </w:t>
      </w:r>
      <w:r>
        <w:rPr>
          <w:rFonts w:ascii="Traditional Arabic" w:hAnsi="Traditional Arabic" w:cs="Traditional Arabic"/>
          <w:sz w:val="32"/>
          <w:szCs w:val="32"/>
          <w:rtl/>
        </w:rPr>
        <w:t>المخ نتيجة التسمم بالرصاص (طارق عبد الرؤوف، ربيع عبد الرؤوف، 2006، 150-151).</w:t>
      </w:r>
    </w:p>
    <w:p w:rsidR="000B0DA7" w:rsidRDefault="00014E61">
      <w:pPr>
        <w:spacing w:before="180"/>
        <w:ind w:left="360" w:right="180" w:firstLine="36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واقترج يانت </w:t>
      </w:r>
      <w:r>
        <w:rPr>
          <w:rFonts w:ascii="Traditional Arabic" w:hAnsi="Traditional Arabic" w:cs="Traditional Arabic"/>
          <w:sz w:val="32"/>
          <w:szCs w:val="32"/>
        </w:rPr>
        <w:t>Yannet</w:t>
      </w:r>
      <w:r>
        <w:rPr>
          <w:rFonts w:ascii="Traditional Arabic" w:hAnsi="Traditional Arabic" w:cs="Traditional Arabic"/>
          <w:sz w:val="32"/>
          <w:szCs w:val="32"/>
          <w:rtl/>
        </w:rPr>
        <w:t xml:space="preserve"> هذا التصنيف ، حيث رأى أنه يمكن تصنيف حالات الإعاقة العقلية تبعا لتوقيت حدوث الإعاقة ، وذلك على النحو التالى:</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أ- إعاقة تحدث في مرحلة ما قبل الولادة </w:t>
      </w:r>
      <w:r>
        <w:rPr>
          <w:rFonts w:ascii="Traditional Arabic" w:hAnsi="Traditional Arabic" w:cs="Traditional Arabic"/>
          <w:sz w:val="32"/>
          <w:szCs w:val="32"/>
        </w:rPr>
        <w:t xml:space="preserve">Per-Natal </w:t>
      </w:r>
      <w:r>
        <w:rPr>
          <w:rFonts w:ascii="Traditional Arabic" w:hAnsi="Traditional Arabic" w:cs="Traditional Arabic"/>
          <w:sz w:val="32"/>
          <w:szCs w:val="32"/>
          <w:rtl/>
        </w:rPr>
        <w:t xml:space="preserve">: </w:t>
      </w:r>
    </w:p>
    <w:p w:rsidR="000B0DA7" w:rsidRDefault="00014E61">
      <w:pPr>
        <w:spacing w:before="180"/>
        <w:ind w:right="180" w:firstLine="72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وهى الحالات التى تحدث فيها الإعاقة لأسباب فسيولوجية ومرضية واضطرابات كيميائية تنتقل إلى الجنين من الوالدين   أو احدهما مثل العامل الريزيسى </w:t>
      </w:r>
      <w:r>
        <w:rPr>
          <w:rFonts w:ascii="Traditional Arabic" w:hAnsi="Traditional Arabic" w:cs="Traditional Arabic"/>
          <w:sz w:val="32"/>
          <w:szCs w:val="32"/>
        </w:rPr>
        <w:t>RHS</w:t>
      </w:r>
      <w:r>
        <w:rPr>
          <w:rFonts w:ascii="Traditional Arabic" w:hAnsi="Traditional Arabic" w:cs="Traditional Arabic"/>
          <w:sz w:val="32"/>
          <w:szCs w:val="32"/>
          <w:rtl/>
        </w:rPr>
        <w:t xml:space="preserve"> ، وعدم ضبط السكر في الدم ، والضغط المرتفع الذى يمكن أن </w:t>
      </w:r>
      <w:r>
        <w:rPr>
          <w:rFonts w:ascii="Traditional Arabic" w:hAnsi="Traditional Arabic" w:cs="Traditional Arabic"/>
          <w:sz w:val="32"/>
          <w:szCs w:val="32"/>
          <w:rtl/>
        </w:rPr>
        <w:lastRenderedPageBreak/>
        <w:t>يؤثر على نمو الجهاز العصبى المركزى للجنين ، وتعاطى الأم ال</w:t>
      </w:r>
      <w:r>
        <w:rPr>
          <w:rFonts w:ascii="Traditional Arabic" w:hAnsi="Traditional Arabic" w:cs="Traditional Arabic"/>
          <w:sz w:val="32"/>
          <w:szCs w:val="32"/>
          <w:rtl/>
        </w:rPr>
        <w:t>كحوليات والعقاقير أثناء الحمل ، أو إصابة الأم بالأمراًض الفيروسية المعدية كالحصبة.</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ب- إعاقة تحدث أثناء الولادة </w:t>
      </w:r>
      <w:r>
        <w:rPr>
          <w:rFonts w:ascii="Traditional Arabic" w:hAnsi="Traditional Arabic" w:cs="Traditional Arabic"/>
          <w:sz w:val="32"/>
          <w:szCs w:val="32"/>
        </w:rPr>
        <w:t>Intra- Natal</w:t>
      </w:r>
      <w:r>
        <w:rPr>
          <w:rFonts w:ascii="Traditional Arabic" w:hAnsi="Traditional Arabic" w:cs="Traditional Arabic"/>
          <w:sz w:val="32"/>
          <w:szCs w:val="32"/>
          <w:rtl/>
        </w:rPr>
        <w:t xml:space="preserve"> : </w:t>
      </w:r>
    </w:p>
    <w:p w:rsidR="000B0DA7" w:rsidRDefault="00014E61">
      <w:pPr>
        <w:spacing w:before="180"/>
        <w:ind w:right="180" w:firstLine="368"/>
        <w:jc w:val="lowKashida"/>
        <w:rPr>
          <w:rFonts w:ascii="Traditional Arabic" w:hAnsi="Traditional Arabic" w:cs="Traditional Arabic"/>
          <w:sz w:val="32"/>
          <w:szCs w:val="32"/>
        </w:rPr>
      </w:pPr>
      <w:r>
        <w:rPr>
          <w:rFonts w:ascii="Traditional Arabic" w:hAnsi="Traditional Arabic" w:cs="Traditional Arabic"/>
          <w:sz w:val="32"/>
          <w:szCs w:val="32"/>
          <w:rtl/>
        </w:rPr>
        <w:t>وهى الحالات التى يتعرض فيها الجنين للإصابة أثناء الولادة كالإختناق، أو إصابة الدماغ جراء استخدام أجهزة سحب الجنين من رحم الأم، وا</w:t>
      </w:r>
      <w:r>
        <w:rPr>
          <w:rFonts w:ascii="Traditional Arabic" w:hAnsi="Traditional Arabic" w:cs="Traditional Arabic"/>
          <w:sz w:val="32"/>
          <w:szCs w:val="32"/>
          <w:rtl/>
        </w:rPr>
        <w:t>لمعروفة باسم الولادة الديناميكية.</w:t>
      </w:r>
    </w:p>
    <w:p w:rsidR="000B0DA7" w:rsidRDefault="00014E61">
      <w:pPr>
        <w:spacing w:before="180"/>
        <w:ind w:left="368" w:right="180" w:hanging="368"/>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ج- إعاقة تحدث بعد الولادة </w:t>
      </w:r>
      <w:r>
        <w:rPr>
          <w:rFonts w:ascii="Traditional Arabic" w:hAnsi="Traditional Arabic" w:cs="Traditional Arabic"/>
          <w:sz w:val="32"/>
          <w:szCs w:val="32"/>
        </w:rPr>
        <w:t>Post-Natal</w:t>
      </w:r>
      <w:r>
        <w:rPr>
          <w:rFonts w:ascii="Traditional Arabic" w:hAnsi="Traditional Arabic" w:cs="Traditional Arabic"/>
          <w:sz w:val="32"/>
          <w:szCs w:val="32"/>
          <w:rtl/>
        </w:rPr>
        <w:t xml:space="preserve">: </w:t>
      </w:r>
    </w:p>
    <w:p w:rsidR="000B0DA7" w:rsidRDefault="00014E61">
      <w:pPr>
        <w:spacing w:before="180"/>
        <w:ind w:right="180" w:firstLine="368"/>
        <w:jc w:val="lowKashida"/>
        <w:rPr>
          <w:rFonts w:ascii="Traditional Arabic" w:hAnsi="Traditional Arabic" w:cs="Traditional Arabic"/>
          <w:sz w:val="32"/>
          <w:szCs w:val="32"/>
          <w:rtl/>
        </w:rPr>
      </w:pPr>
      <w:r>
        <w:rPr>
          <w:rFonts w:ascii="Traditional Arabic" w:hAnsi="Traditional Arabic" w:cs="Traditional Arabic"/>
          <w:sz w:val="32"/>
          <w:szCs w:val="32"/>
          <w:rtl/>
        </w:rPr>
        <w:t>وهى الحالات التى تحدث الإصابة فيها خلال الفترة النمائية- كتعرض الفرد لبعض الأمراًض كالإلتهابات السحائية وإصابات المخ نتيجة التسمم بأملاح الرصاص ، أو أول اكسيد الكربون، أو الإصابات الم</w:t>
      </w:r>
      <w:r>
        <w:rPr>
          <w:rFonts w:ascii="Traditional Arabic" w:hAnsi="Traditional Arabic" w:cs="Traditional Arabic"/>
          <w:sz w:val="32"/>
          <w:szCs w:val="32"/>
          <w:rtl/>
        </w:rPr>
        <w:t>باشرة للدماغ والناجمة عن الحوادث    (عبد العزيزالسيد الشخص، 2007 ، 74-75).</w:t>
      </w:r>
    </w:p>
    <w:p w:rsidR="000B0DA7" w:rsidRDefault="000B0DA7">
      <w:pPr>
        <w:spacing w:before="180"/>
        <w:ind w:right="180"/>
        <w:jc w:val="lowKashida"/>
        <w:rPr>
          <w:rFonts w:ascii="Traditional Arabic" w:hAnsi="Traditional Arabic" w:cs="Traditional Arabic"/>
          <w:sz w:val="32"/>
          <w:szCs w:val="32"/>
          <w:rtl/>
        </w:rPr>
      </w:pP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د- التصنيف حسب أسباب الإعاقة: </w:t>
      </w:r>
    </w:p>
    <w:p w:rsidR="000B0DA7" w:rsidRDefault="00014E61">
      <w:pPr>
        <w:spacing w:before="180"/>
        <w:ind w:firstLine="360"/>
        <w:jc w:val="lowKashida"/>
        <w:rPr>
          <w:rFonts w:ascii="Traditional Arabic" w:hAnsi="Traditional Arabic" w:cs="Traditional Arabic"/>
          <w:sz w:val="32"/>
          <w:szCs w:val="32"/>
          <w:rtl/>
        </w:rPr>
      </w:pPr>
      <w:r>
        <w:rPr>
          <w:rFonts w:ascii="Traditional Arabic" w:hAnsi="Traditional Arabic" w:cs="Traditional Arabic"/>
          <w:sz w:val="32"/>
          <w:szCs w:val="32"/>
          <w:rtl/>
        </w:rPr>
        <w:t>قدمت تصنيفات عديدة للإعاقة تبعا لأسباب الإعاقة، إلا أننا نقتصر على تصنيف الجمعية الأمريكية للتخلف العقلى المكون من عشرة فئات ، والذى عرضه عبد العزيزا</w:t>
      </w:r>
      <w:r>
        <w:rPr>
          <w:rFonts w:ascii="Traditional Arabic" w:hAnsi="Traditional Arabic" w:cs="Traditional Arabic"/>
          <w:sz w:val="32"/>
          <w:szCs w:val="32"/>
          <w:rtl/>
        </w:rPr>
        <w:t>لسيد الشخص (2007، 73-74) على النحو التالى:</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إعاقة عقلية ناشئة عن أمراًض معدية </w:t>
      </w:r>
      <w:r>
        <w:rPr>
          <w:rFonts w:ascii="Traditional Arabic" w:hAnsi="Traditional Arabic" w:cs="Traditional Arabic"/>
          <w:sz w:val="32"/>
          <w:szCs w:val="32"/>
        </w:rPr>
        <w:t>Inflection Disease</w:t>
      </w:r>
      <w:r>
        <w:rPr>
          <w:rFonts w:ascii="Traditional Arabic" w:hAnsi="Traditional Arabic" w:cs="Traditional Arabic"/>
          <w:sz w:val="32"/>
          <w:szCs w:val="32"/>
          <w:rtl/>
        </w:rPr>
        <w:t xml:space="preserve"> مثل الحصبة الألمانية ، الزهرى، وعلى وجه الخصوص إذا كانت الإصابة في الشهور الأولى من الحمل.</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إعاقة ناشئة عن التسمم </w:t>
      </w:r>
      <w:r>
        <w:rPr>
          <w:rFonts w:ascii="Traditional Arabic" w:hAnsi="Traditional Arabic" w:cs="Traditional Arabic"/>
          <w:sz w:val="32"/>
          <w:szCs w:val="32"/>
        </w:rPr>
        <w:t>Intoxia disease</w:t>
      </w:r>
      <w:r>
        <w:rPr>
          <w:rFonts w:ascii="Traditional Arabic" w:hAnsi="Traditional Arabic" w:cs="Traditional Arabic"/>
          <w:sz w:val="32"/>
          <w:szCs w:val="32"/>
          <w:rtl/>
        </w:rPr>
        <w:t xml:space="preserve"> مثل إصابة المخ الناتجة عن تسمم </w:t>
      </w:r>
      <w:r>
        <w:rPr>
          <w:rFonts w:ascii="Traditional Arabic" w:hAnsi="Traditional Arabic" w:cs="Traditional Arabic"/>
          <w:sz w:val="32"/>
          <w:szCs w:val="32"/>
          <w:rtl/>
        </w:rPr>
        <w:t>الأم بالرصاص أو الزرنيخ أو أول اكسيد الكربون.</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إعاقة ناشئة عن أمراًض ناتجة عن إصابات بدنية </w:t>
      </w:r>
      <w:r>
        <w:rPr>
          <w:rFonts w:ascii="Traditional Arabic" w:hAnsi="Traditional Arabic" w:cs="Traditional Arabic"/>
          <w:sz w:val="32"/>
          <w:szCs w:val="32"/>
        </w:rPr>
        <w:t>Physical Trauma</w:t>
      </w:r>
      <w:r>
        <w:rPr>
          <w:rFonts w:ascii="Traditional Arabic" w:hAnsi="Traditional Arabic" w:cs="Traditional Arabic"/>
          <w:sz w:val="32"/>
          <w:szCs w:val="32"/>
          <w:rtl/>
        </w:rPr>
        <w:t xml:space="preserve"> مثل إصابة الدماغ أثناء الولادة أو بعدها لأى سبب من الأسباب.</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إعاقة عقلية ناشئة عن أمراًض اضطراب التمثيل الغذائى </w:t>
      </w:r>
      <w:r>
        <w:rPr>
          <w:rFonts w:ascii="Traditional Arabic" w:hAnsi="Traditional Arabic" w:cs="Traditional Arabic"/>
          <w:sz w:val="32"/>
          <w:szCs w:val="32"/>
        </w:rPr>
        <w:t>Matabolism Disease</w:t>
      </w:r>
      <w:r>
        <w:rPr>
          <w:rFonts w:ascii="Traditional Arabic" w:hAnsi="Traditional Arabic" w:cs="Traditional Arabic"/>
          <w:sz w:val="32"/>
          <w:szCs w:val="32"/>
          <w:rtl/>
        </w:rPr>
        <w:t xml:space="preserve"> مثل حالات الفينيل كيتونيوريا </w:t>
      </w:r>
      <w:r>
        <w:rPr>
          <w:rFonts w:ascii="Traditional Arabic" w:hAnsi="Traditional Arabic" w:cs="Traditional Arabic"/>
          <w:sz w:val="32"/>
          <w:szCs w:val="32"/>
        </w:rPr>
        <w:t>Pkenylketonouria</w:t>
      </w:r>
      <w:r>
        <w:rPr>
          <w:rFonts w:ascii="Traditional Arabic" w:hAnsi="Traditional Arabic" w:cs="Traditional Arabic"/>
          <w:sz w:val="32"/>
          <w:szCs w:val="32"/>
          <w:rtl/>
        </w:rPr>
        <w:t xml:space="preserve"> وغيرها .</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t>إعاقة عقلية ناشئة عن خلل الكروموزومات مثل متلازمة داون .</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t>إعاقة عقلية ناشئة عن أمراًض تنجم من أورام مثل الدرن .</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t>إعاقة عقلية ناشئة عن أمراًض غير معروفة السبب تحدث قبل الولادة .</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lastRenderedPageBreak/>
        <w:t xml:space="preserve">إعاقة ناشئة عن اضطرابات </w:t>
      </w:r>
      <w:r>
        <w:rPr>
          <w:rFonts w:ascii="Traditional Arabic" w:hAnsi="Traditional Arabic" w:cs="Traditional Arabic"/>
          <w:sz w:val="32"/>
          <w:szCs w:val="32"/>
          <w:rtl/>
        </w:rPr>
        <w:t>عقلية مثل التوحد .</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t>إعاقة عقلية ناشئة عن أمراًض غير معروفة السبب تحدث بعد الولادة .</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t>إعاقة عقلية ناشئة عن أسباب غير عضوية مثل العوامل الأسرية والثقافية كالحرمان الثقافي أو البيئى .</w:t>
      </w:r>
    </w:p>
    <w:p w:rsidR="000B0DA7" w:rsidRDefault="00014E61">
      <w:pPr>
        <w:spacing w:before="180"/>
        <w:jc w:val="lowKashida"/>
        <w:rPr>
          <w:rFonts w:ascii="Traditional Arabic" w:hAnsi="Traditional Arabic" w:cs="Traditional Arabic"/>
          <w:sz w:val="32"/>
          <w:szCs w:val="32"/>
          <w:rtl/>
        </w:rPr>
      </w:pPr>
      <w:r>
        <w:rPr>
          <w:rFonts w:ascii="Traditional Arabic" w:hAnsi="Traditional Arabic" w:cs="Traditional Arabic"/>
          <w:sz w:val="32"/>
          <w:szCs w:val="32"/>
          <w:rtl/>
        </w:rPr>
        <w:t>2- التصنيف حسب الأنماط الاكلينيكية:</w:t>
      </w:r>
      <w:r>
        <w:rPr>
          <w:rFonts w:ascii="Traditional Arabic" w:hAnsi="Traditional Arabic" w:cs="Traditional Arabic"/>
          <w:sz w:val="32"/>
          <w:szCs w:val="32"/>
          <w:rtl/>
        </w:rPr>
        <w:tab/>
      </w:r>
      <w:r>
        <w:rPr>
          <w:rFonts w:ascii="Traditional Arabic" w:hAnsi="Traditional Arabic" w:cs="Traditional Arabic"/>
          <w:sz w:val="32"/>
          <w:szCs w:val="32"/>
          <w:rtl/>
        </w:rPr>
        <w:br/>
        <w:t xml:space="preserve">     تشير فيوليت فؤاد ابراهيم (2005، 46)</w:t>
      </w:r>
      <w:r>
        <w:rPr>
          <w:rFonts w:ascii="Traditional Arabic" w:hAnsi="Traditional Arabic" w:cs="Traditional Arabic"/>
          <w:sz w:val="32"/>
          <w:szCs w:val="32"/>
          <w:rtl/>
        </w:rPr>
        <w:t xml:space="preserve"> إلى أهم تلك الأنماط الإكلينيكية في هذا التصنيف للمعاقين عقلياً، وذلك على النحو التالى:</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المنغولية </w:t>
      </w:r>
      <w:r>
        <w:rPr>
          <w:rFonts w:ascii="Traditional Arabic" w:hAnsi="Traditional Arabic" w:cs="Traditional Arabic"/>
          <w:sz w:val="32"/>
          <w:szCs w:val="32"/>
        </w:rPr>
        <w:t xml:space="preserve">Mongolism </w:t>
      </w:r>
      <w:r>
        <w:rPr>
          <w:rFonts w:ascii="Traditional Arabic" w:hAnsi="Traditional Arabic" w:cs="Traditional Arabic"/>
          <w:sz w:val="32"/>
          <w:szCs w:val="32"/>
          <w:rtl/>
        </w:rPr>
        <w:t xml:space="preserve"> وتسمى  أيضا أعراض داون </w:t>
      </w:r>
      <w:r>
        <w:rPr>
          <w:rFonts w:ascii="Traditional Arabic" w:hAnsi="Traditional Arabic" w:cs="Traditional Arabic"/>
          <w:sz w:val="32"/>
          <w:szCs w:val="32"/>
        </w:rPr>
        <w:t>Dawn’s Syndrome</w:t>
      </w:r>
      <w:r>
        <w:rPr>
          <w:rFonts w:ascii="Traditional Arabic" w:hAnsi="Traditional Arabic" w:cs="Traditional Arabic"/>
          <w:sz w:val="32"/>
          <w:szCs w:val="32"/>
          <w:rtl/>
        </w:rPr>
        <w:t>.</w:t>
      </w:r>
    </w:p>
    <w:p w:rsidR="000B0DA7" w:rsidRDefault="00014E61">
      <w:pPr>
        <w:numPr>
          <w:ilvl w:val="0"/>
          <w:numId w:val="4"/>
        </w:numPr>
        <w:spacing w:before="180" w:after="0" w:line="240" w:lineRule="auto"/>
        <w:ind w:left="714"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استسقاء الدماغ </w:t>
      </w:r>
      <w:r>
        <w:rPr>
          <w:rFonts w:ascii="Traditional Arabic" w:hAnsi="Traditional Arabic" w:cs="Traditional Arabic"/>
          <w:sz w:val="32"/>
          <w:szCs w:val="32"/>
        </w:rPr>
        <w:t>Hydrocephuly</w:t>
      </w:r>
    </w:p>
    <w:p w:rsidR="000B0DA7" w:rsidRDefault="00014E61">
      <w:pPr>
        <w:numPr>
          <w:ilvl w:val="0"/>
          <w:numId w:val="4"/>
        </w:numPr>
        <w:spacing w:before="180" w:after="0" w:line="240" w:lineRule="auto"/>
        <w:ind w:left="714" w:right="181"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صغر الجمجمة </w:t>
      </w:r>
      <w:r>
        <w:rPr>
          <w:rFonts w:ascii="Traditional Arabic" w:hAnsi="Traditional Arabic" w:cs="Traditional Arabic"/>
          <w:sz w:val="32"/>
          <w:szCs w:val="32"/>
        </w:rPr>
        <w:t>Microcephaly</w:t>
      </w:r>
    </w:p>
    <w:p w:rsidR="000B0DA7" w:rsidRDefault="00014E61">
      <w:pPr>
        <w:numPr>
          <w:ilvl w:val="0"/>
          <w:numId w:val="4"/>
        </w:numPr>
        <w:spacing w:before="180" w:after="0" w:line="240" w:lineRule="auto"/>
        <w:ind w:left="714" w:right="181"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القماءة أو القصاع </w:t>
      </w:r>
      <w:r>
        <w:rPr>
          <w:rFonts w:ascii="Traditional Arabic" w:hAnsi="Traditional Arabic" w:cs="Traditional Arabic"/>
          <w:sz w:val="32"/>
          <w:szCs w:val="32"/>
        </w:rPr>
        <w:t>Cretinism</w:t>
      </w:r>
    </w:p>
    <w:p w:rsidR="000B0DA7" w:rsidRDefault="00014E61">
      <w:pPr>
        <w:numPr>
          <w:ilvl w:val="0"/>
          <w:numId w:val="4"/>
        </w:numPr>
        <w:spacing w:before="180" w:after="0" w:line="240" w:lineRule="auto"/>
        <w:ind w:left="714" w:right="181" w:hanging="357"/>
        <w:jc w:val="lowKashida"/>
        <w:rPr>
          <w:rFonts w:ascii="Traditional Arabic" w:hAnsi="Traditional Arabic" w:cs="Traditional Arabic"/>
          <w:sz w:val="32"/>
          <w:szCs w:val="32"/>
        </w:rPr>
      </w:pPr>
      <w:r>
        <w:rPr>
          <w:rFonts w:ascii="Traditional Arabic" w:hAnsi="Traditional Arabic" w:cs="Traditional Arabic"/>
          <w:sz w:val="32"/>
          <w:szCs w:val="32"/>
          <w:rtl/>
        </w:rPr>
        <w:t>حالات اضطراب التمثيل الغذا</w:t>
      </w:r>
      <w:r>
        <w:rPr>
          <w:rFonts w:ascii="Traditional Arabic" w:hAnsi="Traditional Arabic" w:cs="Traditional Arabic"/>
          <w:sz w:val="32"/>
          <w:szCs w:val="32"/>
          <w:rtl/>
        </w:rPr>
        <w:t xml:space="preserve">ئى </w:t>
      </w:r>
      <w:r>
        <w:rPr>
          <w:rFonts w:ascii="Traditional Arabic" w:hAnsi="Traditional Arabic" w:cs="Traditional Arabic"/>
          <w:sz w:val="32"/>
          <w:szCs w:val="32"/>
        </w:rPr>
        <w:t>(RKU)</w:t>
      </w:r>
    </w:p>
    <w:p w:rsidR="000B0DA7" w:rsidRDefault="00014E61">
      <w:pPr>
        <w:numPr>
          <w:ilvl w:val="0"/>
          <w:numId w:val="4"/>
        </w:numPr>
        <w:spacing w:before="180" w:after="0" w:line="240" w:lineRule="auto"/>
        <w:ind w:left="714" w:right="181"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حالات العامل الرايزيسى في الدم </w:t>
      </w:r>
      <w:r>
        <w:rPr>
          <w:rFonts w:ascii="Traditional Arabic" w:hAnsi="Traditional Arabic" w:cs="Traditional Arabic"/>
          <w:sz w:val="32"/>
          <w:szCs w:val="32"/>
        </w:rPr>
        <w:t>(RH- Factor)</w:t>
      </w:r>
      <w:r>
        <w:rPr>
          <w:rFonts w:ascii="Traditional Arabic" w:hAnsi="Traditional Arabic" w:cs="Traditional Arabic"/>
          <w:sz w:val="32"/>
          <w:szCs w:val="32"/>
          <w:rtl/>
        </w:rPr>
        <w:t xml:space="preserve"> </w:t>
      </w:r>
      <w:r>
        <w:rPr>
          <w:rFonts w:ascii="Traditional Arabic" w:hAnsi="Traditional Arabic" w:cs="Traditional Arabic"/>
          <w:sz w:val="32"/>
          <w:szCs w:val="32"/>
        </w:rPr>
        <w:t>Rehesus</w:t>
      </w:r>
    </w:p>
    <w:p w:rsidR="000B0DA7" w:rsidRDefault="00014E61">
      <w:pPr>
        <w:numPr>
          <w:ilvl w:val="0"/>
          <w:numId w:val="4"/>
        </w:numPr>
        <w:spacing w:before="180" w:after="0" w:line="240" w:lineRule="auto"/>
        <w:ind w:left="714" w:right="181"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حالات الصرع </w:t>
      </w:r>
      <w:r>
        <w:rPr>
          <w:rFonts w:ascii="Traditional Arabic" w:hAnsi="Traditional Arabic" w:cs="Traditional Arabic"/>
          <w:sz w:val="32"/>
          <w:szCs w:val="32"/>
        </w:rPr>
        <w:t xml:space="preserve">Epilepsy </w:t>
      </w:r>
      <w:r>
        <w:rPr>
          <w:rFonts w:ascii="Traditional Arabic" w:hAnsi="Traditional Arabic" w:cs="Traditional Arabic"/>
          <w:sz w:val="32"/>
          <w:szCs w:val="32"/>
          <w:rtl/>
        </w:rPr>
        <w:t xml:space="preserve"> .            </w:t>
      </w:r>
    </w:p>
    <w:p w:rsidR="000B0DA7" w:rsidRDefault="00014E61">
      <w:pPr>
        <w:numPr>
          <w:ilvl w:val="0"/>
          <w:numId w:val="4"/>
        </w:numPr>
        <w:spacing w:before="180" w:after="0" w:line="240" w:lineRule="auto"/>
        <w:ind w:left="714" w:right="181"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حالات التصلب الحدبى الدونى </w:t>
      </w:r>
      <w:r>
        <w:rPr>
          <w:rFonts w:ascii="Traditional Arabic" w:hAnsi="Traditional Arabic" w:cs="Traditional Arabic"/>
          <w:sz w:val="32"/>
          <w:szCs w:val="32"/>
        </w:rPr>
        <w:t>Taberams S</w:t>
      </w:r>
    </w:p>
    <w:p w:rsidR="000B0DA7" w:rsidRDefault="00014E61">
      <w:pPr>
        <w:numPr>
          <w:ilvl w:val="0"/>
          <w:numId w:val="4"/>
        </w:numPr>
        <w:spacing w:before="180" w:after="0" w:line="240" w:lineRule="auto"/>
        <w:ind w:left="714" w:right="181" w:hanging="357"/>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حالات الشلل السحائى </w:t>
      </w:r>
      <w:r>
        <w:rPr>
          <w:rFonts w:ascii="Traditional Arabic" w:hAnsi="Traditional Arabic" w:cs="Traditional Arabic"/>
          <w:sz w:val="32"/>
          <w:szCs w:val="32"/>
        </w:rPr>
        <w:t>Cerbral Palsy</w:t>
      </w:r>
      <w:r>
        <w:rPr>
          <w:rFonts w:ascii="Traditional Arabic" w:hAnsi="Traditional Arabic" w:cs="Traditional Arabic"/>
          <w:sz w:val="32"/>
          <w:szCs w:val="32"/>
          <w:rtl/>
        </w:rPr>
        <w:t xml:space="preserve">    </w:t>
      </w:r>
    </w:p>
    <w:p w:rsidR="000B0DA7" w:rsidRDefault="00014E61">
      <w:pPr>
        <w:numPr>
          <w:ilvl w:val="0"/>
          <w:numId w:val="4"/>
        </w:numPr>
        <w:spacing w:before="180" w:after="0" w:line="240" w:lineRule="auto"/>
        <w:ind w:left="714" w:right="181" w:hanging="357"/>
        <w:jc w:val="lowKashida"/>
        <w:rPr>
          <w:rFonts w:ascii="Traditional Arabic" w:hAnsi="Traditional Arabic" w:cs="Traditional Arabic"/>
          <w:sz w:val="32"/>
          <w:szCs w:val="32"/>
        </w:rPr>
      </w:pPr>
      <w:r>
        <w:rPr>
          <w:rFonts w:ascii="Traditional Arabic" w:hAnsi="Traditional Arabic" w:cs="Traditional Arabic"/>
          <w:sz w:val="32"/>
          <w:szCs w:val="32"/>
          <w:rtl/>
        </w:rPr>
        <w:t>حالات الفيفيل كينو نيوريا (</w:t>
      </w:r>
      <w:r>
        <w:rPr>
          <w:rFonts w:ascii="Traditional Arabic" w:hAnsi="Traditional Arabic" w:cs="Traditional Arabic"/>
          <w:sz w:val="32"/>
          <w:szCs w:val="32"/>
        </w:rPr>
        <w:t>PKU</w:t>
      </w:r>
      <w:r>
        <w:rPr>
          <w:rFonts w:ascii="Traditional Arabic" w:hAnsi="Traditional Arabic" w:cs="Traditional Arabic"/>
          <w:sz w:val="32"/>
          <w:szCs w:val="32"/>
          <w:rtl/>
        </w:rPr>
        <w:t>).</w:t>
      </w:r>
    </w:p>
    <w:p w:rsidR="000B0DA7" w:rsidRDefault="00014E61">
      <w:pPr>
        <w:spacing w:before="180"/>
        <w:ind w:right="180"/>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3-التصنيف السيكولوجى: </w:t>
      </w:r>
      <w:r>
        <w:rPr>
          <w:rFonts w:ascii="Traditional Arabic" w:hAnsi="Traditional Arabic" w:cs="Traditional Arabic"/>
          <w:sz w:val="32"/>
          <w:szCs w:val="32"/>
        </w:rPr>
        <w:t>Psychological classification</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ab/>
        <w:t>يصنف المعاقين عقلياً في ضوء نسبة الذكاء على النحو التالى:</w:t>
      </w:r>
    </w:p>
    <w:p w:rsidR="000B0DA7" w:rsidRDefault="00014E61">
      <w:pPr>
        <w:spacing w:before="180"/>
        <w:ind w:left="368" w:hanging="368"/>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1- المعتوه </w:t>
      </w:r>
      <w:r>
        <w:rPr>
          <w:rFonts w:ascii="Traditional Arabic" w:hAnsi="Traditional Arabic" w:cs="Traditional Arabic"/>
          <w:sz w:val="32"/>
          <w:szCs w:val="32"/>
        </w:rPr>
        <w:t>Idiot</w:t>
      </w:r>
      <w:r>
        <w:rPr>
          <w:rFonts w:ascii="Traditional Arabic" w:hAnsi="Traditional Arabic" w:cs="Traditional Arabic"/>
          <w:sz w:val="32"/>
          <w:szCs w:val="32"/>
          <w:rtl/>
        </w:rPr>
        <w:t xml:space="preserve">: يمثل المعتوه أشد درجات التخلف العقلى بحيث تقل نسبة ذكاء المعتوه عن (25) وتبلغ نسبتهم حوإلى (5%) من مجموع ضعاف العقول ولا يتجاوزالعمر العقلى بأى حال عن (3) سنوات ، والمعتوهون </w:t>
      </w:r>
      <w:r>
        <w:rPr>
          <w:rFonts w:ascii="Traditional Arabic" w:hAnsi="Traditional Arabic" w:cs="Traditional Arabic"/>
          <w:sz w:val="32"/>
          <w:szCs w:val="32"/>
          <w:rtl/>
        </w:rPr>
        <w:t>لايستطيعون القراءه والكتابه والمعتوه لا يستطيع حماية نفسه أو حياته من الأخطار ، وقد لا يأكلون إن لم يوضع لهم الطعام في أفواههم. وبالتالى يحتاج المعتوه إلى رعاية كامله من الأخرين لأن لديه نقصا أو تاخرا في التكوين الجسمى وتلفا كبيرا في المخ ولذلك لا يعمرون ط</w:t>
      </w:r>
      <w:r>
        <w:rPr>
          <w:rFonts w:ascii="Traditional Arabic" w:hAnsi="Traditional Arabic" w:cs="Traditional Arabic"/>
          <w:sz w:val="32"/>
          <w:szCs w:val="32"/>
          <w:rtl/>
        </w:rPr>
        <w:t>ويلا وأغلبهم يموتون صغاراً (عصام نور سريه، 2006، 18).</w:t>
      </w:r>
    </w:p>
    <w:p w:rsidR="000B0DA7" w:rsidRDefault="00014E61">
      <w:pPr>
        <w:spacing w:before="180"/>
        <w:ind w:left="368" w:hanging="368"/>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2- الأبله </w:t>
      </w:r>
      <w:r>
        <w:rPr>
          <w:rFonts w:ascii="Traditional Arabic" w:hAnsi="Traditional Arabic" w:cs="Traditional Arabic"/>
          <w:sz w:val="32"/>
          <w:szCs w:val="32"/>
        </w:rPr>
        <w:t>Imbecile</w:t>
      </w:r>
      <w:r>
        <w:rPr>
          <w:rFonts w:ascii="Traditional Arabic" w:hAnsi="Traditional Arabic" w:cs="Traditional Arabic"/>
          <w:sz w:val="32"/>
          <w:szCs w:val="32"/>
          <w:rtl/>
        </w:rPr>
        <w:t>: وتتراوح نسبة ذكاء البلهاء بين (25-50) درجه أى لا يزيد مستواهم العقلى من ذكاء الطفل العادى في سن السابعة، ولا تستطيع فيه تعلم القراءة، ويفتقر البلهاء إلى القدره على العنايه بأنفسهم أو</w:t>
      </w:r>
      <w:r>
        <w:rPr>
          <w:rFonts w:ascii="Traditional Arabic" w:hAnsi="Traditional Arabic" w:cs="Traditional Arabic"/>
          <w:sz w:val="32"/>
          <w:szCs w:val="32"/>
          <w:rtl/>
        </w:rPr>
        <w:t xml:space="preserve"> الإنتفاع من التعليم المدرسى ، ومن الممكن تعليمهم كيف يرتدون ملابسهم بأنفسهم من بعض المخاطر، وبالتمرين يمكن تأهيلهم لبعض الأعمال البسيطة مثل الكنس وتنظيف الأرض والأحذيه وغسل الملابس ، كما يمكن اكسابهم عادات النظافه والنظام وآداب السلوك (أشرف محمد ، 2000، 3</w:t>
      </w:r>
      <w:r>
        <w:rPr>
          <w:rFonts w:ascii="Traditional Arabic" w:hAnsi="Traditional Arabic" w:cs="Traditional Arabic"/>
          <w:sz w:val="32"/>
          <w:szCs w:val="32"/>
          <w:rtl/>
        </w:rPr>
        <w:t>3).</w:t>
      </w:r>
    </w:p>
    <w:p w:rsidR="000B0DA7" w:rsidRDefault="00014E61">
      <w:pPr>
        <w:spacing w:before="180"/>
        <w:ind w:left="368" w:hanging="368"/>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3- المأفون أو المورون </w:t>
      </w:r>
      <w:r>
        <w:rPr>
          <w:rFonts w:ascii="Traditional Arabic" w:hAnsi="Traditional Arabic" w:cs="Traditional Arabic"/>
          <w:sz w:val="32"/>
          <w:szCs w:val="32"/>
        </w:rPr>
        <w:t>moron</w:t>
      </w:r>
      <w:r>
        <w:rPr>
          <w:rFonts w:ascii="Traditional Arabic" w:hAnsi="Traditional Arabic" w:cs="Traditional Arabic"/>
          <w:sz w:val="32"/>
          <w:szCs w:val="32"/>
          <w:rtl/>
        </w:rPr>
        <w:t>: تبلغ نسبتهم حوالى (75%)  من ضعاف العقول وتتراوح نسبة ذكائهم بين (50-70) ويتراوح عمرهم العقلى في اقصاه من (7-10) سنوات ومن صفاته أنه يستطيع الإعتماد على ذاته في كسب عيشه ، من خلال عمل وحرفه بسيطه تناسب وضعه وظروفه ويستطيع ال</w:t>
      </w:r>
      <w:r>
        <w:rPr>
          <w:rFonts w:ascii="Traditional Arabic" w:hAnsi="Traditional Arabic" w:cs="Traditional Arabic"/>
          <w:sz w:val="32"/>
          <w:szCs w:val="32"/>
          <w:rtl/>
        </w:rPr>
        <w:t>حفاظ على حياته، ولديه نوع من الإنسجام والتوافق الاجتماعى المعقول نسبيا ، ولديه بعض النقائص الجسميه والفسيولوجيه الطفيفه، وتستطيع هذه الفئة تعلم القراءه والكتابه ولكنها لاتستطيع التحصيل الدراسى في الفصول العادية بل تحتاج إلى فصول أو مدارس خاصه.</w:t>
      </w:r>
    </w:p>
    <w:p w:rsidR="000B0DA7" w:rsidRDefault="00014E61">
      <w:pPr>
        <w:spacing w:before="180"/>
        <w:ind w:left="368" w:hanging="368"/>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    وقد شاع </w:t>
      </w:r>
      <w:r>
        <w:rPr>
          <w:rFonts w:ascii="Traditional Arabic" w:hAnsi="Traditional Arabic" w:cs="Traditional Arabic"/>
          <w:sz w:val="32"/>
          <w:szCs w:val="32"/>
          <w:rtl/>
        </w:rPr>
        <w:t xml:space="preserve">استخدام هذا التصنيف حتى الخمسينات ولكن بعد إجراء الكثير من الدراسات العلميه في ميدان التخلف العقلى تغيرت بعض المفاهيم العلميه لتضمنها لمعانى غير مقبوله من الناحيه الاجتماعيه فتغيرت هذه المصطلحات السابقة                                                      </w:t>
      </w:r>
      <w:r>
        <w:rPr>
          <w:rFonts w:ascii="Traditional Arabic" w:hAnsi="Traditional Arabic" w:cs="Traditional Arabic"/>
          <w:sz w:val="32"/>
          <w:szCs w:val="32"/>
          <w:rtl/>
        </w:rPr>
        <w:t xml:space="preserve">    (نجوى غراب ، 1999، 24).</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4-التصنيف النفسى الاجتماعى </w:t>
      </w:r>
      <w:r>
        <w:rPr>
          <w:rFonts w:ascii="Traditional Arabic" w:hAnsi="Traditional Arabic" w:cs="Traditional Arabic"/>
          <w:sz w:val="32"/>
          <w:szCs w:val="32"/>
        </w:rPr>
        <w:t>Social Classification</w:t>
      </w:r>
      <w:r>
        <w:rPr>
          <w:rFonts w:ascii="Traditional Arabic" w:hAnsi="Traditional Arabic" w:cs="Traditional Arabic"/>
          <w:sz w:val="32"/>
          <w:szCs w:val="32"/>
          <w:rtl/>
        </w:rPr>
        <w:t>:</w:t>
      </w:r>
    </w:p>
    <w:p w:rsidR="000B0DA7" w:rsidRDefault="00014E61">
      <w:pPr>
        <w:spacing w:before="180"/>
        <w:jc w:val="lowKashida"/>
        <w:rPr>
          <w:rFonts w:ascii="Traditional Arabic" w:hAnsi="Traditional Arabic" w:cs="Traditional Arabic"/>
          <w:sz w:val="32"/>
          <w:szCs w:val="32"/>
          <w:rtl/>
        </w:rPr>
      </w:pPr>
      <w:r>
        <w:rPr>
          <w:rFonts w:ascii="Traditional Arabic" w:hAnsi="Traditional Arabic" w:cs="Traditional Arabic"/>
          <w:sz w:val="32"/>
          <w:szCs w:val="32"/>
          <w:rtl/>
        </w:rPr>
        <w:tab/>
        <w:t>نظراً للانتقادات التى وجهت إلى بعض التصنيفات ومنها معامل الذكاء كأساس لتصنيف الإعاقة العقلية فقد أضاف بعض العلماء بعض الخصائص الاجتماعيه والسلوكيه الأخرى إلى معامل الذكاء .</w:t>
      </w:r>
    </w:p>
    <w:p w:rsidR="000B0DA7" w:rsidRDefault="00014E61">
      <w:pPr>
        <w:spacing w:before="180"/>
        <w:ind w:right="180"/>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5– التصنيف التربوى : </w:t>
      </w:r>
      <w:r>
        <w:rPr>
          <w:rFonts w:ascii="Traditional Arabic" w:hAnsi="Traditional Arabic" w:cs="Traditional Arabic"/>
          <w:sz w:val="32"/>
          <w:szCs w:val="32"/>
        </w:rPr>
        <w:t>Educational Classification</w:t>
      </w:r>
    </w:p>
    <w:p w:rsidR="000B0DA7" w:rsidRDefault="00014E61">
      <w:pPr>
        <w:spacing w:before="180"/>
        <w:ind w:firstLine="720"/>
        <w:jc w:val="lowKashida"/>
        <w:rPr>
          <w:rFonts w:ascii="Traditional Arabic" w:hAnsi="Traditional Arabic" w:cs="Traditional Arabic"/>
          <w:sz w:val="32"/>
          <w:szCs w:val="32"/>
          <w:rtl/>
        </w:rPr>
      </w:pPr>
      <w:r>
        <w:rPr>
          <w:rFonts w:ascii="Traditional Arabic" w:hAnsi="Traditional Arabic" w:cs="Traditional Arabic"/>
          <w:sz w:val="32"/>
          <w:szCs w:val="32"/>
          <w:rtl/>
        </w:rPr>
        <w:t>يقسم التربويون العاملون في مجال الصحة النفسية للمعاقين عقلياً إلى ثلاث مستويات طبقا للموقف التربوى وقدرتهم على التعلم وذلك على النحو التالى:</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أ- القابلين للتعلم </w:t>
      </w:r>
      <w:r>
        <w:rPr>
          <w:rFonts w:ascii="Traditional Arabic" w:hAnsi="Traditional Arabic" w:cs="Traditional Arabic"/>
          <w:sz w:val="32"/>
          <w:szCs w:val="32"/>
        </w:rPr>
        <w:t>Educable</w:t>
      </w:r>
      <w:r>
        <w:rPr>
          <w:rFonts w:ascii="Traditional Arabic" w:hAnsi="Traditional Arabic" w:cs="Traditional Arabic"/>
          <w:sz w:val="32"/>
          <w:szCs w:val="32"/>
          <w:rtl/>
        </w:rPr>
        <w:t>:</w:t>
      </w:r>
    </w:p>
    <w:p w:rsidR="000B0DA7" w:rsidRDefault="00014E61">
      <w:pPr>
        <w:spacing w:before="180"/>
        <w:ind w:firstLine="72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وهم من لديهم القدرة على الإستفادة من </w:t>
      </w:r>
      <w:r>
        <w:rPr>
          <w:rFonts w:ascii="Traditional Arabic" w:hAnsi="Traditional Arabic" w:cs="Traditional Arabic"/>
          <w:sz w:val="32"/>
          <w:szCs w:val="32"/>
          <w:rtl/>
        </w:rPr>
        <w:t xml:space="preserve">البرامج التعليمية العادية ولكن بصورة بطيئة ، فيحتاجون إلى برامج خاصة موجهة لإحداث تغير في السلوك </w:t>
      </w:r>
      <w:r>
        <w:rPr>
          <w:rFonts w:ascii="Traditional Arabic" w:hAnsi="Traditional Arabic" w:cs="Traditional Arabic"/>
          <w:sz w:val="32"/>
          <w:szCs w:val="32"/>
          <w:rtl/>
        </w:rPr>
        <w:lastRenderedPageBreak/>
        <w:t>الاجتماعي ليصبح مقبولا في تفاعلاتهم مع الآخرين ، وأيضا في تحسن العمليات المعرفية والمهنية لديهم ، وتستطيع تلك الفئة الإعتماد على نفسها في مرحلة عمليات البيع وا</w:t>
      </w:r>
      <w:r>
        <w:rPr>
          <w:rFonts w:ascii="Traditional Arabic" w:hAnsi="Traditional Arabic" w:cs="Traditional Arabic"/>
          <w:sz w:val="32"/>
          <w:szCs w:val="32"/>
          <w:rtl/>
        </w:rPr>
        <w:t>لشراء والعمل اليدوى مع مبادئ بسيطة من الناحية الأكاديمية ، أى المهارات الأولية للتعلم وتتراوح نسب ذكائهم ما بين 50-70  (امال باظة, 2003: 15).</w:t>
      </w:r>
    </w:p>
    <w:p w:rsidR="000B0DA7" w:rsidRDefault="000B0DA7">
      <w:pPr>
        <w:spacing w:before="180"/>
        <w:ind w:firstLine="720"/>
        <w:jc w:val="lowKashida"/>
        <w:rPr>
          <w:rFonts w:ascii="Traditional Arabic" w:hAnsi="Traditional Arabic" w:cs="Traditional Arabic"/>
          <w:sz w:val="32"/>
          <w:szCs w:val="32"/>
          <w:rtl/>
        </w:rPr>
      </w:pP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ب- فئة القابلين للتدريب </w:t>
      </w:r>
      <w:r>
        <w:rPr>
          <w:rFonts w:ascii="Traditional Arabic" w:hAnsi="Traditional Arabic" w:cs="Traditional Arabic"/>
          <w:sz w:val="32"/>
          <w:szCs w:val="32"/>
        </w:rPr>
        <w:t>Trainable</w:t>
      </w:r>
      <w:r>
        <w:rPr>
          <w:rFonts w:ascii="Traditional Arabic" w:hAnsi="Traditional Arabic" w:cs="Traditional Arabic"/>
          <w:sz w:val="32"/>
          <w:szCs w:val="32"/>
          <w:rtl/>
        </w:rPr>
        <w:t xml:space="preserve"> :</w:t>
      </w:r>
    </w:p>
    <w:p w:rsidR="000B0DA7" w:rsidRDefault="00014E61">
      <w:pPr>
        <w:spacing w:before="180"/>
        <w:ind w:firstLine="720"/>
        <w:jc w:val="lowKashida"/>
        <w:rPr>
          <w:rFonts w:ascii="Traditional Arabic" w:hAnsi="Traditional Arabic" w:cs="Traditional Arabic"/>
          <w:sz w:val="32"/>
          <w:szCs w:val="32"/>
          <w:rtl/>
        </w:rPr>
      </w:pPr>
      <w:r>
        <w:rPr>
          <w:rFonts w:ascii="Traditional Arabic" w:hAnsi="Traditional Arabic" w:cs="Traditional Arabic"/>
          <w:sz w:val="32"/>
          <w:szCs w:val="32"/>
          <w:rtl/>
        </w:rPr>
        <w:t>وتتراوح نسبة ذكائهم ما بين (25-49) وهم يمثلون (4%) ويحتاج هذه الفئه إلى الإشر</w:t>
      </w:r>
      <w:r>
        <w:rPr>
          <w:rFonts w:ascii="Traditional Arabic" w:hAnsi="Traditional Arabic" w:cs="Traditional Arabic"/>
          <w:sz w:val="32"/>
          <w:szCs w:val="32"/>
          <w:rtl/>
        </w:rPr>
        <w:t xml:space="preserve">اف والرعايه الخاصه طوال حياتهم </w:t>
      </w:r>
      <w:r>
        <w:rPr>
          <w:rFonts w:ascii="Traditional Arabic" w:hAnsi="Traditional Arabic" w:cs="Traditional Arabic"/>
          <w:sz w:val="32"/>
          <w:szCs w:val="32"/>
        </w:rPr>
        <w:t>(Iluda, H, 1998 ,5-20)</w:t>
      </w:r>
      <w:r>
        <w:rPr>
          <w:rFonts w:ascii="Traditional Arabic" w:hAnsi="Traditional Arabic" w:cs="Traditional Arabic"/>
          <w:sz w:val="32"/>
          <w:szCs w:val="32"/>
          <w:rtl/>
        </w:rPr>
        <w:t>. وتتميز هذه الفئة بأن تحصيلها الأكاديمى منخفض جدا ولا يستطيع أفرادها العمل إلا في ورشة محمية ، وهم غير قادرين على العناية بأنفسهم بدون مساعدة الأخرين لهم ، وتتراوح معاملات ذكائهم بين 25-50  (أحلام عبدال</w:t>
      </w:r>
      <w:r>
        <w:rPr>
          <w:rFonts w:ascii="Traditional Arabic" w:hAnsi="Traditional Arabic" w:cs="Traditional Arabic"/>
          <w:sz w:val="32"/>
          <w:szCs w:val="32"/>
          <w:rtl/>
        </w:rPr>
        <w:t>غفار، 2003 ،12).</w:t>
      </w:r>
    </w:p>
    <w:p w:rsidR="000B0DA7" w:rsidRDefault="00014E61">
      <w:pPr>
        <w:spacing w:before="180"/>
        <w:ind w:right="18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3- فئة الإعتماديون </w:t>
      </w:r>
      <w:r>
        <w:rPr>
          <w:rFonts w:ascii="Traditional Arabic" w:hAnsi="Traditional Arabic" w:cs="Traditional Arabic"/>
          <w:sz w:val="32"/>
          <w:szCs w:val="32"/>
        </w:rPr>
        <w:t>Custodial</w:t>
      </w:r>
      <w:r>
        <w:rPr>
          <w:rFonts w:ascii="Traditional Arabic" w:hAnsi="Traditional Arabic" w:cs="Traditional Arabic"/>
          <w:sz w:val="32"/>
          <w:szCs w:val="32"/>
          <w:rtl/>
        </w:rPr>
        <w:t>:</w:t>
      </w:r>
    </w:p>
    <w:p w:rsidR="000B0DA7" w:rsidRDefault="00014E61">
      <w:pPr>
        <w:spacing w:before="180"/>
        <w:ind w:firstLine="720"/>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 هي تلك الفئة من الأفراد التي تقل نسبة ذكائهم عن (25) وهم يمثلون (5%) تقريباً وتحتاج هذه الفئه إلى رعايه إيوائيه مستمره طوال حياتهم. كما يشير حامد زهران (1978) إلى أنه يمكن إرجاع أسباب الإعاقة العقلية إلى أسبا</w:t>
      </w:r>
      <w:r>
        <w:rPr>
          <w:rFonts w:ascii="Traditional Arabic" w:hAnsi="Traditional Arabic" w:cs="Traditional Arabic"/>
          <w:sz w:val="32"/>
          <w:szCs w:val="32"/>
          <w:rtl/>
        </w:rPr>
        <w:t>ب وراثية داخلية المنشأ أو بيئيه خارجيه المنشأ قبل أو أثناء أو بعد الولاده (حامد زهران، 1978، 437).</w:t>
      </w:r>
    </w:p>
    <w:p w:rsidR="000B0DA7" w:rsidRDefault="00014E61">
      <w:pPr>
        <w:spacing w:before="180"/>
        <w:ind w:right="180"/>
        <w:jc w:val="lowKashida"/>
        <w:rPr>
          <w:rFonts w:ascii="Traditional Arabic" w:hAnsi="Traditional Arabic" w:cs="Traditional Arabic"/>
          <w:sz w:val="32"/>
          <w:szCs w:val="32"/>
          <w:u w:val="single"/>
          <w:rtl/>
        </w:rPr>
      </w:pPr>
      <w:r>
        <w:rPr>
          <w:rFonts w:ascii="Traditional Arabic" w:hAnsi="Traditional Arabic" w:cs="Traditional Arabic"/>
          <w:sz w:val="32"/>
          <w:szCs w:val="32"/>
          <w:u w:val="single"/>
          <w:rtl/>
        </w:rPr>
        <w:t xml:space="preserve">رابعا : تشخيص الإعاقة العقلية: </w:t>
      </w:r>
      <w:r>
        <w:rPr>
          <w:rFonts w:ascii="Traditional Arabic" w:hAnsi="Traditional Arabic" w:cs="Traditional Arabic"/>
          <w:sz w:val="32"/>
          <w:szCs w:val="32"/>
          <w:u w:val="single"/>
        </w:rPr>
        <w:t xml:space="preserve">Diagnosis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تعتبر عملية تشخيص الإعاقة العقلية عملية معقدة تنطوى على  التركيز على الخصائص الطبية والعقلية والاجتماعية والتربوية </w:t>
      </w:r>
      <w:r>
        <w:rPr>
          <w:rFonts w:ascii="Traditional Arabic" w:hAnsi="Traditional Arabic" w:cs="Traditional Arabic"/>
          <w:sz w:val="32"/>
          <w:szCs w:val="32"/>
          <w:rtl/>
        </w:rPr>
        <w:t xml:space="preserve">وأخذها بعين الاعتبار، فمع بداية القرن التاسع عشر بدأ تشخيص حالات الإعاقة العقلية من وجهة نظر طبية ، ولكن بعد عام 1905 ومع ظهور مقاييس الذكاء على يد بينيه </w:t>
      </w:r>
      <w:r>
        <w:rPr>
          <w:rFonts w:ascii="Traditional Arabic" w:hAnsi="Traditional Arabic" w:cs="Traditional Arabic"/>
          <w:sz w:val="32"/>
          <w:szCs w:val="32"/>
        </w:rPr>
        <w:t>Binet</w:t>
      </w:r>
      <w:r>
        <w:rPr>
          <w:rFonts w:ascii="Traditional Arabic" w:hAnsi="Traditional Arabic" w:cs="Traditional Arabic"/>
          <w:sz w:val="32"/>
          <w:szCs w:val="32"/>
          <w:rtl/>
        </w:rPr>
        <w:t xml:space="preserve"> ، وكسلر </w:t>
      </w:r>
      <w:r>
        <w:rPr>
          <w:rFonts w:ascii="Traditional Arabic" w:hAnsi="Traditional Arabic" w:cs="Traditional Arabic"/>
          <w:sz w:val="32"/>
          <w:szCs w:val="32"/>
        </w:rPr>
        <w:t>Weschsler</w:t>
      </w:r>
      <w:r>
        <w:rPr>
          <w:rFonts w:ascii="Traditional Arabic" w:hAnsi="Traditional Arabic" w:cs="Traditional Arabic"/>
          <w:sz w:val="32"/>
          <w:szCs w:val="32"/>
          <w:rtl/>
        </w:rPr>
        <w:t xml:space="preserve"> أصبح التركيز على القدرات العقلية و قياسها ، وقد تمثل هذا الاتجاه في استخدام مص</w:t>
      </w:r>
      <w:r>
        <w:rPr>
          <w:rFonts w:ascii="Traditional Arabic" w:hAnsi="Traditional Arabic" w:cs="Traditional Arabic"/>
          <w:sz w:val="32"/>
          <w:szCs w:val="32"/>
          <w:rtl/>
        </w:rPr>
        <w:t>طلح نسبة الذكاء (</w:t>
      </w:r>
      <w:r>
        <w:rPr>
          <w:rFonts w:ascii="Traditional Arabic" w:hAnsi="Traditional Arabic" w:cs="Traditional Arabic"/>
          <w:sz w:val="32"/>
          <w:szCs w:val="32"/>
        </w:rPr>
        <w:t>IQ</w:t>
      </w:r>
      <w:r>
        <w:rPr>
          <w:rFonts w:ascii="Traditional Arabic" w:hAnsi="Traditional Arabic" w:cs="Traditional Arabic"/>
          <w:sz w:val="32"/>
          <w:szCs w:val="32"/>
          <w:rtl/>
        </w:rPr>
        <w:t xml:space="preserve">) كدلالة على استخدام المقاييس السيكومترية </w:t>
      </w:r>
      <w:r>
        <w:rPr>
          <w:rFonts w:ascii="Traditional Arabic" w:hAnsi="Traditional Arabic" w:cs="Traditional Arabic"/>
          <w:sz w:val="32"/>
          <w:szCs w:val="32"/>
        </w:rPr>
        <w:t>Psychometric Tests</w:t>
      </w:r>
      <w:r>
        <w:rPr>
          <w:rFonts w:ascii="Traditional Arabic" w:hAnsi="Traditional Arabic" w:cs="Traditional Arabic"/>
          <w:sz w:val="32"/>
          <w:szCs w:val="32"/>
          <w:rtl/>
        </w:rPr>
        <w:t xml:space="preserve"> في تشخيص حالات الإعاقة العقلية ، وبقى الحال على ذلك حتى أواخر الخمسينات من هذا القرن ، حين بدأ متخصصون في الإعاقة العقلية والتربية الخاصة وعلم النفس بتوجيه انتقادات إلى مقاييس </w:t>
      </w:r>
      <w:r>
        <w:rPr>
          <w:rFonts w:ascii="Traditional Arabic" w:hAnsi="Traditional Arabic" w:cs="Traditional Arabic"/>
          <w:sz w:val="32"/>
          <w:szCs w:val="32"/>
          <w:rtl/>
        </w:rPr>
        <w:t xml:space="preserve">الذكاء على اعتبار أنهاغير كافية لتشخيص حالات الإعاقة العقلية ، إذ أن حصول الفرد على درجة منخفضة على مقاييس الذكاء لا يعنى بالضرورة أنه معاق عقلياً ، إذا أظهر الفرد قدرة على </w:t>
      </w:r>
      <w:r>
        <w:rPr>
          <w:rFonts w:ascii="Traditional Arabic" w:hAnsi="Traditional Arabic" w:cs="Traditional Arabic"/>
          <w:sz w:val="32"/>
          <w:szCs w:val="32"/>
          <w:rtl/>
        </w:rPr>
        <w:lastRenderedPageBreak/>
        <w:t>التكيف الاجتماعى ، وقدرة على الإستجابة للمتطلبات الاجتماعية بنجاح ، ونتيجة لذلك ظهر</w:t>
      </w:r>
      <w:r>
        <w:rPr>
          <w:rFonts w:ascii="Traditional Arabic" w:hAnsi="Traditional Arabic" w:cs="Traditional Arabic"/>
          <w:sz w:val="32"/>
          <w:szCs w:val="32"/>
          <w:rtl/>
        </w:rPr>
        <w:t xml:space="preserve"> بعد جديد في تشخيص حالات الإعاقة العقلية ألا وهو بعد السلوك التوافقى أو التكيفي ، ودخل هذا البعد في عملية تعريف الإعاقة العقلية ، كما ظهرت المقاييس الخاصة بذلك ، ومنها مقياس الجمعية الأمريكية للتخلف العقلى والمسمى بمقياس السلوك التكيفي ، وفي السبعينات من ه</w:t>
      </w:r>
      <w:r>
        <w:rPr>
          <w:rFonts w:ascii="Traditional Arabic" w:hAnsi="Traditional Arabic" w:cs="Traditional Arabic"/>
          <w:sz w:val="32"/>
          <w:szCs w:val="32"/>
          <w:rtl/>
        </w:rPr>
        <w:t xml:space="preserve">ذا القرن ظهرت مقاييس أخرى هى المقاييس التحصيلية </w:t>
      </w:r>
      <w:r>
        <w:rPr>
          <w:rFonts w:ascii="Traditional Arabic" w:hAnsi="Traditional Arabic" w:cs="Traditional Arabic"/>
          <w:sz w:val="32"/>
          <w:szCs w:val="32"/>
        </w:rPr>
        <w:t>Academic Achievement Tests</w:t>
      </w:r>
      <w:r>
        <w:rPr>
          <w:rFonts w:ascii="Traditional Arabic" w:hAnsi="Traditional Arabic" w:cs="Traditional Arabic"/>
          <w:sz w:val="32"/>
          <w:szCs w:val="32"/>
          <w:rtl/>
        </w:rPr>
        <w:t xml:space="preserve"> والتى تهدف إلى قياس وتشخيص الجوانب الاكاديمية والتحصيلية لدى المعاقين عقلياً (فاروق الروسان،1998 ،95).</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إن تشخيص الإعاقة العقلية ليس بالأمر السهل ، ويجب الحرص وتوخى الدقة لأن الخطأ ف</w:t>
      </w:r>
      <w:r>
        <w:rPr>
          <w:rFonts w:ascii="Traditional Arabic" w:hAnsi="Traditional Arabic" w:cs="Traditional Arabic"/>
          <w:sz w:val="32"/>
          <w:szCs w:val="32"/>
          <w:rtl/>
        </w:rPr>
        <w:t xml:space="preserve">ي تشخيص حالة الطفل بأنه معاق عقلياً يعتبر أمراً يغير مستقبل حياته (سهير كامل , 2002: 92)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ويعتبر الإتجاة التكاملى في تشخيص الإعاقة العقلية من الإتجاهات المقبولة حديثاً في أوساط التربية الخاصة ، اذ يجمع ذلك الإتجاه بين التشخيص الطبى ، والسيكومترى ، الاجتماع</w:t>
      </w:r>
      <w:r>
        <w:rPr>
          <w:rFonts w:ascii="Traditional Arabic" w:hAnsi="Traditional Arabic" w:cs="Traditional Arabic"/>
          <w:sz w:val="32"/>
          <w:szCs w:val="32"/>
          <w:rtl/>
        </w:rPr>
        <w:t xml:space="preserve">ى، التحصيلى  (فاروق الروسان ، 2003 ،42) .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ولذا يمكن اعتبار قضية تشخيص الإعاقة العقلية قضية متعددة الجوانب والأبعاد ومنها الطبية والعقلية والاجتماعية والتربوية لأنها تتعلق بماضى الفرد وحاضره ومستقبله ، وتنطوى ع</w:t>
      </w:r>
      <w:r>
        <w:rPr>
          <w:rFonts w:ascii="Traditional Arabic" w:hAnsi="Traditional Arabic" w:cs="Traditional Arabic"/>
          <w:sz w:val="32"/>
          <w:szCs w:val="32"/>
          <w:rtl/>
        </w:rPr>
        <w:t>لى تقييم شامل لأوجه النمو الخاصة بالفرد بمختلف جوانبها ، فالتشخيص التكاملى لابد أن يشمل المهارات التكيفية والعقلية والحالة النفسية والانفعالي ، والحالة الجسمية والطبية ، والحالة الاجتماعية والاقتصادية .</w:t>
      </w:r>
    </w:p>
    <w:p w:rsidR="000B0DA7" w:rsidRDefault="00014E61">
      <w:pPr>
        <w:rPr>
          <w:rFonts w:ascii="Traditional Arabic" w:hAnsi="Traditional Arabic" w:cs="Traditional Arabic"/>
          <w:sz w:val="32"/>
          <w:szCs w:val="32"/>
          <w:u w:val="single"/>
          <w:rtl/>
        </w:rPr>
      </w:pPr>
      <w:r>
        <w:rPr>
          <w:rFonts w:ascii="Traditional Arabic" w:hAnsi="Traditional Arabic" w:cs="Traditional Arabic"/>
          <w:sz w:val="32"/>
          <w:szCs w:val="32"/>
          <w:u w:val="single"/>
          <w:rtl/>
        </w:rPr>
        <w:t xml:space="preserve">خامسا: أسباب الإعاقة العقلية: </w:t>
      </w:r>
      <w:r>
        <w:rPr>
          <w:rFonts w:ascii="Traditional Arabic" w:hAnsi="Traditional Arabic" w:cs="Traditional Arabic"/>
          <w:sz w:val="32"/>
          <w:szCs w:val="32"/>
          <w:u w:val="single"/>
        </w:rPr>
        <w:t>Causes</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أهتم العديد من ا</w:t>
      </w:r>
      <w:r>
        <w:rPr>
          <w:rFonts w:ascii="Traditional Arabic" w:hAnsi="Traditional Arabic" w:cs="Traditional Arabic"/>
          <w:sz w:val="32"/>
          <w:szCs w:val="32"/>
          <w:rtl/>
        </w:rPr>
        <w:t>لباحثين بدراسة الأسباب التى تؤدى إلى حدوث الإعاقة العقلية ، وعلى الرغم من تحديد كثير من هذه الأسباب ، إلا أنه مازال هناك عوامل أو أسباب لم يتم التوصل إليها حتى الآن.</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توضح منظمة الصحة العالمية أن سبب الإعاقة العقلية لدى العديد من الأفراد والأسر لا يزال غير </w:t>
      </w:r>
      <w:r>
        <w:rPr>
          <w:rFonts w:ascii="Traditional Arabic" w:hAnsi="Traditional Arabic" w:cs="Traditional Arabic"/>
          <w:sz w:val="32"/>
          <w:szCs w:val="32"/>
          <w:rtl/>
        </w:rPr>
        <w:t>معروف ، وهناك تفسير واحد لذلك الغموض وهو أن الإعاقة العقلية تشمل العديد من المشكلات المختلفة ، والتى لها أسبابا متعددة ، فهناك عوامل جنية وراثية تكون سببا رئيسيا ويجب تجنبها والوقاية منها ، وهناك عوال غير وراثية ومكتسبة  وقد تكون هذه الأسباب أثناء الحمل أو</w:t>
      </w:r>
      <w:r>
        <w:rPr>
          <w:rFonts w:ascii="Traditional Arabic" w:hAnsi="Traditional Arabic" w:cs="Traditional Arabic"/>
          <w:sz w:val="32"/>
          <w:szCs w:val="32"/>
          <w:rtl/>
        </w:rPr>
        <w:t xml:space="preserve"> أثناء الولادة ، فالزواج من الأقارب ، والزواج المبكر ، وانتشار الأمية وانخفاض مستوى التعلم ، وخروج المرأة للعمل والفقر وارتفاع معدلات الإنجاب كلها تعتبر من اسباب الإعاقة التى من السهل الوقاية منها (خالد رمضان، 2008،36).</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1/عوامل وراثية </w:t>
      </w:r>
      <w:r>
        <w:rPr>
          <w:rFonts w:ascii="Traditional Arabic" w:hAnsi="Traditional Arabic" w:cs="Traditional Arabic"/>
          <w:sz w:val="32"/>
          <w:szCs w:val="32"/>
        </w:rPr>
        <w:t>Genetic  Factors</w:t>
      </w:r>
      <w:r>
        <w:rPr>
          <w:rFonts w:ascii="Traditional Arabic" w:hAnsi="Traditional Arabic" w:cs="Traditional Arabic"/>
          <w:sz w:val="32"/>
          <w:szCs w:val="32"/>
          <w:rtl/>
        </w:rPr>
        <w:t xml:space="preserve"> :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ت</w:t>
      </w:r>
      <w:r>
        <w:rPr>
          <w:rFonts w:ascii="Traditional Arabic" w:hAnsi="Traditional Arabic" w:cs="Traditional Arabic"/>
          <w:sz w:val="32"/>
          <w:szCs w:val="32"/>
          <w:rtl/>
        </w:rPr>
        <w:t>لعب العوامل الوراثية دورا هاما في حدوث الإعاقة العقلية، حيث يشير إبراهيم الزهيرى (1998) إلى العوامل الوراثية مسئولة عن حوالى 80% من حالات الإعاقة العقلية ، وذلك لوجود قصور أو خلل في خلايا المخ أو الجهاز العصبى المركزى، الأمر الذى يؤدى إلى حدوث إعاقة في وسا</w:t>
      </w:r>
      <w:r>
        <w:rPr>
          <w:rFonts w:ascii="Traditional Arabic" w:hAnsi="Traditional Arabic" w:cs="Traditional Arabic"/>
          <w:sz w:val="32"/>
          <w:szCs w:val="32"/>
          <w:rtl/>
        </w:rPr>
        <w:t>ئل الإدراك والوظائف العقلية المختلفة، وإلى صعوبات في عملية التعلم . وتحدث وراثة الإعاقة العقلية عن طريق الجينات الوراثية التى تحملها كروموسومات الخلية التناسلية (إبراهيم الزهيرى، 1998، 237)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كما يشير نادر فهمى الزيود (2000) إلى أن الوراثة تلعب دورا بارزا </w:t>
      </w:r>
      <w:r>
        <w:rPr>
          <w:rFonts w:ascii="Traditional Arabic" w:hAnsi="Traditional Arabic" w:cs="Traditional Arabic"/>
          <w:sz w:val="32"/>
          <w:szCs w:val="32"/>
          <w:rtl/>
        </w:rPr>
        <w:t>في حدوث الإعاقة العقلية ، فبعض الأطباء كانوا يرجعون كل الأسباب التى لا يعرفونها عن الإعاقة العقلية إلى عامل الوراثة ، مما أدى إلى التأكيد على أهمية العامل الوراثى ، فالطفل يرث الإعاقة العقلية عن طريق والديه وأجداده ، وذلك عن طريق الجينات ، وقد تظهر في زواج</w:t>
      </w:r>
      <w:r>
        <w:rPr>
          <w:rFonts w:ascii="Traditional Arabic" w:hAnsi="Traditional Arabic" w:cs="Traditional Arabic"/>
          <w:sz w:val="32"/>
          <w:szCs w:val="32"/>
          <w:rtl/>
        </w:rPr>
        <w:t xml:space="preserve"> الأقارب أكثر من زواج غير الأقارب (نادر فهمى الزيود ،2000، 54)</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2/عوامل جينية : </w:t>
      </w:r>
      <w:r>
        <w:rPr>
          <w:rFonts w:ascii="Traditional Arabic" w:hAnsi="Traditional Arabic" w:cs="Traditional Arabic"/>
          <w:sz w:val="32"/>
          <w:szCs w:val="32"/>
        </w:rPr>
        <w:t>Genetic Factors</w:t>
      </w:r>
      <w:r>
        <w:rPr>
          <w:rFonts w:ascii="Traditional Arabic" w:hAnsi="Traditional Arabic" w:cs="Traditional Arabic"/>
          <w:sz w:val="32"/>
          <w:szCs w:val="32"/>
          <w:rtl/>
        </w:rPr>
        <w:t xml:space="preserve">: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تلعب الوراثة التي تحددها الجينات </w:t>
      </w:r>
      <w:r>
        <w:rPr>
          <w:rFonts w:ascii="Traditional Arabic" w:hAnsi="Traditional Arabic" w:cs="Traditional Arabic"/>
          <w:sz w:val="32"/>
          <w:szCs w:val="32"/>
        </w:rPr>
        <w:t>genes</w:t>
      </w:r>
      <w:r>
        <w:rPr>
          <w:rFonts w:ascii="Traditional Arabic" w:hAnsi="Traditional Arabic" w:cs="Traditional Arabic"/>
          <w:sz w:val="32"/>
          <w:szCs w:val="32"/>
          <w:rtl/>
        </w:rPr>
        <w:t xml:space="preserve"> دورا مهما في حدوث الإعاقه العقليه ، حيث يتكون أثر الوراثة منذ اللحظة الأولى لتكوين الجنين ، أى منذ إخصاب البويضه بواسطة </w:t>
      </w:r>
      <w:r>
        <w:rPr>
          <w:rFonts w:ascii="Traditional Arabic" w:hAnsi="Traditional Arabic" w:cs="Traditional Arabic"/>
          <w:sz w:val="32"/>
          <w:szCs w:val="32"/>
          <w:rtl/>
        </w:rPr>
        <w:t>الحيوان المنوى (محمد محروس الشناوى ، 1997 ، 79).</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والعوامل الوراثية هى المسئولة عن حوإلى 80% من حالات الإعاقه وذلك لوجود تلف أو قصور أو خلل في خلايا المخ أو الجهاز العصبى المركزى ، الأمر الذى يؤدى إلى حدوث الإعاقه في وسائل الإدراك والوظائف العقليه المختلفه </w:t>
      </w:r>
      <w:r>
        <w:rPr>
          <w:rFonts w:ascii="Traditional Arabic" w:hAnsi="Traditional Arabic" w:cs="Traditional Arabic"/>
          <w:sz w:val="32"/>
          <w:szCs w:val="32"/>
          <w:rtl/>
        </w:rPr>
        <w:t xml:space="preserve">إلى صعوبات في عملية التعلم (ابراهيم عباس الزهيرى، 1998، 237)..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ويقصد بالعوامل الوراثية تلك التى تنتقل عن طريق الجينات على الكروموسومات ففي الخليه الواحده المخصبه يوجد (46) كروموسوما نتيجة إلتحام الحيوان المنو</w:t>
      </w:r>
      <w:r>
        <w:rPr>
          <w:rFonts w:ascii="Traditional Arabic" w:hAnsi="Traditional Arabic" w:cs="Traditional Arabic"/>
          <w:sz w:val="32"/>
          <w:szCs w:val="32"/>
          <w:rtl/>
        </w:rPr>
        <w:t>ى الذى يحمل (23) كروموسوم ، وبويضه تحمل (23) كروموسوم ولذلك يكون الجنين وراثيا نصفه من الأب ونصفه الآخر من الأم (عزت السبكى، 1998: 223).</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الأسباب البيئية وتنقسم إلى: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يذكر إبراهيم الزهيرى (1998: 238) أن العوامل البيية تمثل حوإلى 20% من حالات الإعاقة العقلية</w:t>
      </w:r>
      <w:r>
        <w:rPr>
          <w:rFonts w:ascii="Traditional Arabic" w:hAnsi="Traditional Arabic" w:cs="Traditional Arabic"/>
          <w:sz w:val="32"/>
          <w:szCs w:val="32"/>
          <w:rtl/>
        </w:rPr>
        <w:t xml:space="preserve"> . ونظرا لتنوع هذه الأسباب تنوعا كبيرا يتم تصنيفها إلى </w:t>
      </w:r>
      <w:r>
        <w:rPr>
          <w:rFonts w:ascii="Traditional Arabic" w:hAnsi="Traditional Arabic" w:cs="Traditional Arabic"/>
          <w:sz w:val="32"/>
          <w:szCs w:val="32"/>
          <w:rtl/>
        </w:rPr>
        <w:lastRenderedPageBreak/>
        <w:t>أسباب ترتبط بالأم قبل وأثناء فترتى الحمل والولادة ، وأسباب ترتبط بالبيئة النفسية والاجتماعية التى يعيش فيها الطفل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3/الأسباب البيئية وتنقسم إلى: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أسباب ما قبل الولادة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وتشمل إصابة الأم ببعض الأمراًض </w:t>
      </w:r>
      <w:r>
        <w:rPr>
          <w:rFonts w:ascii="Traditional Arabic" w:hAnsi="Traditional Arabic" w:cs="Traditional Arabic"/>
          <w:sz w:val="32"/>
          <w:szCs w:val="32"/>
          <w:rtl/>
        </w:rPr>
        <w:t>المعدية مثل الحصبة الألمانية فإذا إنتقلت العدوى من الأم إلى الجنين بعد إصابتها بالحصبة الألمانية يولد هذا الجنين مشوها ، أو يعانى من تأخر نموه الجسمى أو العقلى بصفة عامة ، كذلك إصابة الأم أثناء الحمل بمرض الزهرى الذى ينتقل إلى الجنين عن طريق المشيمة ، أو إ</w:t>
      </w:r>
      <w:r>
        <w:rPr>
          <w:rFonts w:ascii="Traditional Arabic" w:hAnsi="Traditional Arabic" w:cs="Traditional Arabic"/>
          <w:sz w:val="32"/>
          <w:szCs w:val="32"/>
          <w:rtl/>
        </w:rPr>
        <w:t xml:space="preserve">صابتها بفقر الدم الشديد ، وحمى الصفراء كل ذلك يؤدى إلى تشوة الجنين وإعاقة نموه ، كما أن تعرض الأم للحوادث أو محاولتها الإجهاض أو تعريضها للإشعاع يؤدى إلى الإصابة بالإعاقة العقلية (عبد الرحمن عيسوى، 1996،142).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أسباب ما بعد الولادة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يذكر عثمان لبيب (2002) بعض الأسباب التى تتعلق بالطفل نفسه وقد تؤدى إلى إصابته بإعاقة عقلية ومنها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إصابة الطفل بعد الولادة – قبل سن البلوغ- بإحدى الحميات التى تؤثر على خلايا المخ (الحمى الشوكية) أو بأحد أنواع الشلل المخى أو الحصبة.</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ا</w:t>
      </w:r>
      <w:r>
        <w:rPr>
          <w:rFonts w:ascii="Traditional Arabic" w:hAnsi="Traditional Arabic" w:cs="Traditional Arabic"/>
          <w:sz w:val="32"/>
          <w:szCs w:val="32"/>
          <w:rtl/>
        </w:rPr>
        <w:t>لتسمم بالزرنيخ وأول اكسيد الكربون أو التسمم بمركبات الرصاص أو استنشاق ابخرتة أثناء مرحلة الطفولة المبكرة نتيجة تلوث الهواء والماء أو الغذاء.</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السقوط أو اصطدام الجمجمة بشدة في مرحلة الطفولة المبكرة بصورة يترتب عليها تلف بعض أنسجة المخ أو الإصابة ببعض الأورام</w:t>
      </w:r>
      <w:r>
        <w:rPr>
          <w:rFonts w:ascii="Traditional Arabic" w:hAnsi="Traditional Arabic" w:cs="Traditional Arabic"/>
          <w:sz w:val="32"/>
          <w:szCs w:val="32"/>
          <w:rtl/>
        </w:rPr>
        <w:t>.</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سوء التغذية الشديد للطفل وخاصة إذا تأخرغذاء الطفل عن طريق نقص شديد في البروتين أو اليود بصفة خاصة في السنة الأولى من عمره.</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ج – الأسباب البيئية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إن البيئة الفقيرة التى تفتقد إلى الأنشطة الذهنية الحافزة  لذكاء الطفل في مراحل نموه الأولى ، تعتبر مسؤلة عن </w:t>
      </w:r>
      <w:r>
        <w:rPr>
          <w:rFonts w:ascii="Traditional Arabic" w:hAnsi="Traditional Arabic" w:cs="Traditional Arabic"/>
          <w:sz w:val="32"/>
          <w:szCs w:val="32"/>
          <w:rtl/>
        </w:rPr>
        <w:t>نسبة عالية جدا من حالات الإعاقة العقلية البسيطة وخاصة إذا لم يتوفر الغذاء الكامل والخدمات الصحية (عثمان لبيب،2002، 33-34).</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lastRenderedPageBreak/>
        <w:t>وكذلك تعسر الولادة المصحوب  بنقص في الأوكسجين يؤدى إلى الأضرار بالجهاز العصبي للطفل. وانفصال المشيمه مبكرا يؤدى إلى سد عنق الرحم وإعا</w:t>
      </w:r>
      <w:r>
        <w:rPr>
          <w:rFonts w:ascii="Traditional Arabic" w:hAnsi="Traditional Arabic" w:cs="Traditional Arabic"/>
          <w:sz w:val="32"/>
          <w:szCs w:val="32"/>
          <w:rtl/>
        </w:rPr>
        <w:t>قه نزول الجنين ونقص الأوكسجين لديه. وحوادث الولادة واستخدام الأدوات المساعدة لسحب الجنين مما يؤدى إلى الضغط على الجمجمه والأضرار ببعض أنسجة المخ أحيانا (رمضان القذافي، 1993، 102-103)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ثانيا : المراهقة: </w:t>
      </w:r>
      <w:r>
        <w:rPr>
          <w:rFonts w:ascii="Traditional Arabic" w:hAnsi="Traditional Arabic" w:cs="Traditional Arabic"/>
          <w:sz w:val="32"/>
          <w:szCs w:val="32"/>
        </w:rPr>
        <w:t>Adolescence</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المراهقة تعنى لغويا الأقتراب من الحلم ، و</w:t>
      </w:r>
      <w:r>
        <w:rPr>
          <w:rFonts w:ascii="Traditional Arabic" w:hAnsi="Traditional Arabic" w:cs="Traditional Arabic"/>
          <w:sz w:val="32"/>
          <w:szCs w:val="32"/>
          <w:rtl/>
        </w:rPr>
        <w:t xml:space="preserve">اللفظ مشتق من الفعل اللاتينى </w:t>
      </w:r>
      <w:r>
        <w:rPr>
          <w:rFonts w:ascii="Traditional Arabic" w:hAnsi="Traditional Arabic" w:cs="Traditional Arabic"/>
          <w:sz w:val="32"/>
          <w:szCs w:val="32"/>
        </w:rPr>
        <w:t>Adolescence</w:t>
      </w:r>
      <w:r>
        <w:rPr>
          <w:rFonts w:ascii="Traditional Arabic" w:hAnsi="Traditional Arabic" w:cs="Traditional Arabic"/>
          <w:sz w:val="32"/>
          <w:szCs w:val="32"/>
          <w:rtl/>
        </w:rPr>
        <w:t xml:space="preserve">  بمعنى التدرج نحو النضج الجسمى والجنسى والعقلى والاجتماعى والإنفعالى (الزين عماره ، 1986، 195)، وهى القدره التى يتحول خلالها الفرد من طفل إلى راشد وتبدأ عادة بالبلوغ وتنتهى ببدء الرشد (</w:t>
      </w:r>
      <w:r>
        <w:rPr>
          <w:rFonts w:ascii="Traditional Arabic" w:hAnsi="Traditional Arabic" w:cs="Traditional Arabic"/>
          <w:sz w:val="32"/>
          <w:szCs w:val="32"/>
        </w:rPr>
        <w:t>Driver, 1990, 188</w:t>
      </w:r>
      <w:r>
        <w:rPr>
          <w:rFonts w:ascii="Traditional Arabic" w:hAnsi="Traditional Arabic" w:cs="Traditional Arabic"/>
          <w:sz w:val="32"/>
          <w:szCs w:val="32"/>
          <w:rtl/>
        </w:rPr>
        <w:t xml:space="preserve">).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وتتميز ال</w:t>
      </w:r>
      <w:r>
        <w:rPr>
          <w:rFonts w:ascii="Traditional Arabic" w:hAnsi="Traditional Arabic" w:cs="Traditional Arabic"/>
          <w:sz w:val="32"/>
          <w:szCs w:val="32"/>
          <w:rtl/>
        </w:rPr>
        <w:t xml:space="preserve">مراهقة في بدايتها بحدوث تغيرات بيولوجيه عند البنات والأولاد يصاحبها تغيرات اجتماعيه حيث ينتقل الفرد من فتره الطفوله وما يميزها من إعتماد على الكبار إلى الرشد وما يميزه من إعتماد على النفس وتحمل المسؤليه(هدى محمد قناوى، 1992، 3،4).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المراهقة مرحلة معينة تتر</w:t>
      </w:r>
      <w:r>
        <w:rPr>
          <w:rFonts w:ascii="Traditional Arabic" w:hAnsi="Traditional Arabic" w:cs="Traditional Arabic"/>
          <w:sz w:val="32"/>
          <w:szCs w:val="32"/>
          <w:rtl/>
        </w:rPr>
        <w:t xml:space="preserve">تب عليها مقتضيات في السلوك جديدة لم يألفها الفرد من قبل ، وقد يصبخ تصرفه بالتوافق والتكيف الإيجابى وربما بدت عليه سلوك تقضيه إلزام نفسه بالإيمتثال لمعايير المجتمع ولعله لا يلتفت إلى هذه الجوانب إلتفاتا ذاتيا ، ولذا فهو بحاجة إلى من يوجهه ويراعاه (عبدالعلى </w:t>
      </w:r>
      <w:r>
        <w:rPr>
          <w:rFonts w:ascii="Traditional Arabic" w:hAnsi="Traditional Arabic" w:cs="Traditional Arabic"/>
          <w:sz w:val="32"/>
          <w:szCs w:val="32"/>
          <w:rtl/>
        </w:rPr>
        <w:t xml:space="preserve">الجسمانى ،1994 ،191 ).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والمراهقة ذروة الوجود الحقيقى للشخصية ، وهى مرحلة أزمة هوية تمضى بالشخصية كمحصلة دينامية للصراعات التى عاشها المراهق وهو صغير وإلى الشعور بالهوية أو إلى عدم تعين الهوية ، حيث الشعور بالأغتراب وذوبان المراهق  في الآخرين</w:t>
      </w:r>
      <w:r>
        <w:rPr>
          <w:rFonts w:ascii="Traditional Arabic" w:hAnsi="Traditional Arabic" w:cs="Traditional Arabic"/>
          <w:sz w:val="32"/>
          <w:szCs w:val="32"/>
          <w:rtl/>
        </w:rPr>
        <w:t xml:space="preserve"> ، وعدم قدرته على اكتشاف موقعه في صميم الواقع ، والعيش نهبا لمشاعرالأثم والقلق وفقدان الثقة وما إلى ذلك  (محمد إبراهيم عيد ، 2005 ، 147 ).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وتعتبر مرحلة المراهقة من أهم المراحل النمائيه التى يمر بها الفرد لأنها مرحلة انتقاليه بين الطفوله والرش</w:t>
      </w:r>
      <w:r>
        <w:rPr>
          <w:rFonts w:ascii="Traditional Arabic" w:hAnsi="Traditional Arabic" w:cs="Traditional Arabic"/>
          <w:sz w:val="32"/>
          <w:szCs w:val="32"/>
          <w:rtl/>
        </w:rPr>
        <w:t>د إذ تمتد ما بين (13-19) عاماً ، وهى مرحلة مليئة بالتغيرات الحادة والمتلاحقة في النواحي العقلية والاجتماعية والانفعالية ، ونتيجة للطفرة البيولوجية التي تحدث للفرد، ونتيجة لطول المدى الزمنى لهذه المرحلة ، فقد قسمها علماء النفس إلى مراحل ثلاث هي:</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أ- المرحلة </w:t>
      </w:r>
      <w:r>
        <w:rPr>
          <w:rFonts w:ascii="Traditional Arabic" w:hAnsi="Traditional Arabic" w:cs="Traditional Arabic"/>
          <w:sz w:val="32"/>
          <w:szCs w:val="32"/>
          <w:rtl/>
        </w:rPr>
        <w:t>المبكرةب - المرحلة المتوسطةج- المرحلة المتأخرة</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والحقيقة التى لا ينتابها شك أن هذه المرحلة تتميز بالاضطرابات الإنفعاليه ، ومن هنا تأتى أهمية دراسة الاضطرابات الحادثه في تلك المرحلة ، تمهيدا لإرساء السبل التى تساعد المراهق في التخلص منها ، وخاصة المعاق عقلي</w:t>
      </w:r>
      <w:r>
        <w:rPr>
          <w:rFonts w:ascii="Traditional Arabic" w:hAnsi="Traditional Arabic" w:cs="Traditional Arabic"/>
          <w:sz w:val="32"/>
          <w:szCs w:val="32"/>
          <w:rtl/>
        </w:rPr>
        <w:t>اً وخاصة سلوك إيذاء الذات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وفيما يلي عرضا مختصراً لمظاهر النمو المختلفه وخاصه الخصائص الجسميه والعقليه ثم الإنفعاليه ثم الاجتماعيه لدى المراهقين المعاقين عقلياً :</w:t>
      </w:r>
    </w:p>
    <w:p w:rsidR="000B0DA7" w:rsidRDefault="00014E61">
      <w:pPr>
        <w:rPr>
          <w:rFonts w:ascii="Traditional Arabic" w:hAnsi="Traditional Arabic" w:cs="Traditional Arabic"/>
          <w:sz w:val="32"/>
          <w:szCs w:val="32"/>
          <w:u w:val="single"/>
          <w:rtl/>
        </w:rPr>
      </w:pPr>
      <w:r>
        <w:rPr>
          <w:rFonts w:ascii="Traditional Arabic" w:hAnsi="Traditional Arabic" w:cs="Traditional Arabic"/>
          <w:sz w:val="32"/>
          <w:szCs w:val="32"/>
          <w:u w:val="single"/>
          <w:rtl/>
        </w:rPr>
        <w:t>مظاهر النمو المختلفه في مرحلة المراهقة:</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1- النمو الجسمى:</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يشير كل من (هدى براده ، وفاروق الص</w:t>
      </w:r>
      <w:r>
        <w:rPr>
          <w:rFonts w:ascii="Traditional Arabic" w:hAnsi="Traditional Arabic" w:cs="Traditional Arabic"/>
          <w:sz w:val="32"/>
          <w:szCs w:val="32"/>
          <w:rtl/>
        </w:rPr>
        <w:t>ادق، 277:1978) إلى أن النمو الجسمى يزداد فيبلغ اقصاه في هذه المرحلة ، حيث يزداد الطول بسرعه ، ويتسع الكتفان ، ومحيط الصدر، والردف ، وطول الساقين ، كما تنمو العضلات والعظام. ثم يبطأ هذا التغير تدريجيا لدى الإناث ، بحيث يكون حجم المراهق الذكر أكبر من حجم الم</w:t>
      </w:r>
      <w:r>
        <w:rPr>
          <w:rFonts w:ascii="Traditional Arabic" w:hAnsi="Traditional Arabic" w:cs="Traditional Arabic"/>
          <w:sz w:val="32"/>
          <w:szCs w:val="32"/>
          <w:rtl/>
        </w:rPr>
        <w:t>راهقه الإنثى في نهاية المرحلة.</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النمو الانفعالى:</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ويلخص خليل معوض (1993) المظاهر الإنفعاليه للمراهقين فيما يلى:</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1- إهتمام المراهق بذاته ، وما طرأ على جسده من تغيرات ، تسبب له الاضطراب.</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2- زيادة شعور المراهق بالكآبه لكثرة الطموحات التى لا يستطيع تحقيقها.</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3- </w:t>
      </w:r>
      <w:r>
        <w:rPr>
          <w:rFonts w:ascii="Traditional Arabic" w:hAnsi="Traditional Arabic" w:cs="Traditional Arabic"/>
          <w:sz w:val="32"/>
          <w:szCs w:val="32"/>
          <w:rtl/>
        </w:rPr>
        <w:t>التمرد والثورة على الكبار، وعلى المعايير والقيم الخلقيه بالمجتمع ، ومحاولة التحرر من سلطة الوالدين.</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4- شدة الحساسية ، والتأثر بالآخرين.</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5- جموح الخيال ، والاستغراق في أحلام اليقظه.</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6- الحب المتبادل بين المراهق والآخرين ، الذى يساعده على التقبل الاجتماعى(خل</w:t>
      </w:r>
      <w:r>
        <w:rPr>
          <w:rFonts w:ascii="Traditional Arabic" w:hAnsi="Traditional Arabic" w:cs="Traditional Arabic"/>
          <w:sz w:val="32"/>
          <w:szCs w:val="32"/>
          <w:rtl/>
        </w:rPr>
        <w:t>يل معوض، 1993، 308-310).</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3- النمو الاجتماعي:</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إن محور الإهتمام في مرحلة المراهقه حيث أن المراهق دائما يحدد هويته ويجد له دوراً اجتماعياً وجنسيا ووظيفيا في المجتمع الذى يعيش فيه ، ولكن الأمر بالنسبه للمعاق يكمن في تقبل الأسرة له ، وتقبل أقرانه غير المعاقين </w:t>
      </w:r>
      <w:r>
        <w:rPr>
          <w:rFonts w:ascii="Traditional Arabic" w:hAnsi="Traditional Arabic" w:cs="Traditional Arabic"/>
          <w:sz w:val="32"/>
          <w:szCs w:val="32"/>
          <w:rtl/>
        </w:rPr>
        <w:t>له ، وتدريبه في مجال يجعله على صلة اجتماعيه دائمه بالأسوياء ، كما أنه من المفيد تغير نظرته نحو المجتمع بمن حوله من أفراده عن طريق تقديم العون له بصوره لا تشعره بالحاجة أو النقص (هدى براده وآخرون، 1985، 294).</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4- النمو العقلى: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ففي هذه المرحلة يصبح المراهق ق</w:t>
      </w:r>
      <w:r>
        <w:rPr>
          <w:rFonts w:ascii="Traditional Arabic" w:hAnsi="Traditional Arabic" w:cs="Traditional Arabic"/>
          <w:sz w:val="32"/>
          <w:szCs w:val="32"/>
          <w:rtl/>
        </w:rPr>
        <w:t>ادراً على استخدام المفاهيم المجرده فيما يسمى بمرحلة التفكير المنطقى حيث يستطيع المراهق استخدام الرموز في التفكير وإدراك النسبه والتناسب وبناء النتائج على مقدمات قد توصل إليها ، ويعتمد على القياس المنطقى ، وقبول وجهة النظر المقابله وفهم نظرية الإحتمالات وال</w:t>
      </w:r>
      <w:r>
        <w:rPr>
          <w:rFonts w:ascii="Traditional Arabic" w:hAnsi="Traditional Arabic" w:cs="Traditional Arabic"/>
          <w:sz w:val="32"/>
          <w:szCs w:val="32"/>
          <w:rtl/>
        </w:rPr>
        <w:t>تفكير الثانوى ، وهكذا حتى تصبح مرحلة المراهقه بداية صحيحه للتفكير (محمود حموده، 1998، 42).</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هذه الجزئية لا بد من أدراجها تحت خصائص المعاقين عقليا</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ومن أهم ما يميز المعاقين عقلياً فقد اثبتت الدراسات أنه من الصعب تعميمها على كل المعاقين عقلياً ، إذ قد </w:t>
      </w:r>
      <w:r>
        <w:rPr>
          <w:rFonts w:ascii="Traditional Arabic" w:hAnsi="Traditional Arabic" w:cs="Traditional Arabic"/>
          <w:sz w:val="32"/>
          <w:szCs w:val="32"/>
          <w:rtl/>
        </w:rPr>
        <w:t xml:space="preserve">تنطبق هذه الخصائص على طفل ما ، بينما لا تنطبق على طفل أخر بنفس الدرجه ومن أهم هذه الخصائص ما يلى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نمو عقلى بطئ - انخفاض الذكاء عن الأطفال العاديين – ضعف القدره على التفكير المحدد واستخدام اللغه أو فهم معانى الكلمات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عدم القدرة على تركيز الانتباه لوقت </w:t>
      </w:r>
      <w:r>
        <w:rPr>
          <w:rFonts w:ascii="Traditional Arabic" w:hAnsi="Traditional Arabic" w:cs="Traditional Arabic"/>
          <w:sz w:val="32"/>
          <w:szCs w:val="32"/>
          <w:rtl/>
        </w:rPr>
        <w:t>طويل وقصور فهمه للرموز المعنويه وصعوبة تعلم التمييز بين المثيرات من حيث الشكل واللون والوضع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صعوبة القدرة على التعميم ، وصعوبة انتقال أثر التدريب من موقف لآخر.</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يعانى من مرحلة استقبال المعلومات في سلم تسلسل عمليات أو مراحل التعلم والتذكر.</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صعوبة التذك</w:t>
      </w:r>
      <w:r>
        <w:rPr>
          <w:rFonts w:ascii="Traditional Arabic" w:hAnsi="Traditional Arabic" w:cs="Traditional Arabic"/>
          <w:sz w:val="32"/>
          <w:szCs w:val="32"/>
          <w:rtl/>
        </w:rPr>
        <w:t>ر السمعى والبصرى، وصعوبة تكوين مفاهم الشكل وفي بعض مجالات التصنيف  (زينب شقير : 2000: 162).</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وفي هذا السياق تم ملاحظة خصائص النمو لدى عينه الدراسه الحاليه وعلاقتها باللغه في إطار علم النفس النمو على النحو التالى:</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أولا : من حيث النمو </w:t>
      </w:r>
      <w:r>
        <w:rPr>
          <w:rFonts w:ascii="Traditional Arabic" w:hAnsi="Traditional Arabic" w:cs="Traditional Arabic" w:hint="cs"/>
          <w:sz w:val="32"/>
          <w:szCs w:val="32"/>
          <w:rtl/>
        </w:rPr>
        <w:t>اللغوي</w:t>
      </w:r>
      <w:r>
        <w:rPr>
          <w:rFonts w:ascii="Traditional Arabic" w:hAnsi="Traditional Arabic" w:cs="Traditional Arabic"/>
          <w:sz w:val="32"/>
          <w:szCs w:val="32"/>
          <w:rtl/>
        </w:rPr>
        <w:t xml:space="preserve">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تمثل هذه المرحل</w:t>
      </w:r>
      <w:r>
        <w:rPr>
          <w:rFonts w:ascii="Traditional Arabic" w:hAnsi="Traditional Arabic" w:cs="Traditional Arabic"/>
          <w:sz w:val="32"/>
          <w:szCs w:val="32"/>
          <w:rtl/>
        </w:rPr>
        <w:t>ة مرحلة السيطرة على مهارات اللغه عموما واللغه الشفويه بشقيها الإستقبالى والتعبيرى بصفة خاصه ونجد أن الطفل يكون قد اكتسب جمله لغويه كافيه تسمح له باستخدام هذه المهارات ( راشد محمد عطيه ، 2004، 131)</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ولذا يجب مراعاة ما يلى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تنوع المجالات اللغويه وخاصة </w:t>
      </w:r>
      <w:r>
        <w:rPr>
          <w:rFonts w:ascii="Traditional Arabic" w:hAnsi="Traditional Arabic" w:cs="Traditional Arabic"/>
          <w:sz w:val="32"/>
          <w:szCs w:val="32"/>
          <w:rtl/>
        </w:rPr>
        <w:t>المهارات اللغويه الاجتماعيه داخل السياق الاجتماعى للغة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التدريب على تراكيب لغويه من البيئه التى تتناسب مع الحالة والموقف التعليمى للمعاق.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تنوع استخدام أساليب التدريس في هذه المرحلة العمريه من حياة المراهق وإيجاد طرق بديلة لاكسابه مفاهيم لغوية تساعده على </w:t>
      </w:r>
      <w:r>
        <w:rPr>
          <w:rFonts w:ascii="Traditional Arabic" w:hAnsi="Traditional Arabic" w:cs="Traditional Arabic"/>
          <w:sz w:val="32"/>
          <w:szCs w:val="32"/>
          <w:rtl/>
        </w:rPr>
        <w:t>التكيف الاجتماعى داخل البئية والأسرية والخارجية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ومن هذه الخصائص التى سوف نتناولها بمزيد من الإيجاز وهى فيما يلى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الخصائص العقلية المعرفية.</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 الخصائص اللغوية للمعاقين عقلياً.</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 الخصائص الاجتماعية والإنفعالية والشخصية للمعاقين عقلياً.</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 الخصائ</w:t>
      </w:r>
      <w:r>
        <w:rPr>
          <w:rFonts w:ascii="Traditional Arabic" w:hAnsi="Traditional Arabic" w:cs="Traditional Arabic"/>
          <w:sz w:val="32"/>
          <w:szCs w:val="32"/>
          <w:rtl/>
        </w:rPr>
        <w:t>ص التعليمية للمعاقين عقلياً.</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 الخصائص النفسية والانفعالية.</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1- الخصائص العقلية المعرفية:</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إن أهم ما يميز المعاق عقلياً عن الشخص العادى هو الخصائص العقلية المعرفية حيث تقل نسب الذكاء عن (70) ولا يزيد العمر العقلى للمعاق عقلياً عن عشرة أو إحدى عشر سنة ولا</w:t>
      </w:r>
      <w:r>
        <w:rPr>
          <w:rFonts w:ascii="Traditional Arabic" w:hAnsi="Traditional Arabic" w:cs="Traditional Arabic"/>
          <w:sz w:val="32"/>
          <w:szCs w:val="32"/>
          <w:rtl/>
        </w:rPr>
        <w:t xml:space="preserve"> تؤهله للتحصيل الدراسى أكثر من الصف الخامس مهما بلغ به العمر ومهما تعرض لبرامج ومثيرات تربوية (عبد السلام عبد الغفار، يوسف الشيخ  ،1996 : 74- 75)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من أهم الخصائص العقلية المعرفية التى يتسم بها المعاقين عقلياً ما يلى:</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أ- التخلف الدراسى أو الأكاديمى العام: </w:t>
      </w:r>
      <w:r>
        <w:rPr>
          <w:rFonts w:ascii="Traditional Arabic" w:hAnsi="Traditional Arabic" w:cs="Traditional Arabic"/>
          <w:sz w:val="32"/>
          <w:szCs w:val="32"/>
        </w:rPr>
        <w:t>G</w:t>
      </w:r>
      <w:r>
        <w:rPr>
          <w:rFonts w:ascii="Traditional Arabic" w:hAnsi="Traditional Arabic" w:cs="Traditional Arabic"/>
          <w:sz w:val="32"/>
          <w:szCs w:val="32"/>
        </w:rPr>
        <w:t>eneral Academic Retardation</w:t>
      </w:r>
      <w:r>
        <w:rPr>
          <w:rFonts w:ascii="Traditional Arabic" w:hAnsi="Traditional Arabic" w:cs="Traditional Arabic"/>
          <w:sz w:val="32"/>
          <w:szCs w:val="32"/>
          <w:rtl/>
        </w:rPr>
        <w:t xml:space="preserve">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كثيرا ما نجد أن ذوى الإعاقة العقلية البسيطة لديهم عادة نقص في التحصيل الدراسى أو الأكاديمى ، وليست لديهم قدرة على التعلم عندما تكون طريقة التدريس بنفس الأسلوب المستخدم مع أقرانهم العاديين.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ب- قصور الانتباه : </w:t>
      </w:r>
      <w:r>
        <w:rPr>
          <w:rFonts w:ascii="Traditional Arabic" w:hAnsi="Traditional Arabic" w:cs="Traditional Arabic"/>
          <w:sz w:val="32"/>
          <w:szCs w:val="32"/>
        </w:rPr>
        <w:t>Attention Deficit</w:t>
      </w:r>
      <w:r>
        <w:rPr>
          <w:rFonts w:ascii="Traditional Arabic" w:hAnsi="Traditional Arabic" w:cs="Traditional Arabic"/>
          <w:sz w:val="32"/>
          <w:szCs w:val="32"/>
        </w:rPr>
        <w:t>s</w:t>
      </w:r>
      <w:r>
        <w:rPr>
          <w:rFonts w:ascii="Traditional Arabic" w:hAnsi="Traditional Arabic" w:cs="Traditional Arabic"/>
          <w:sz w:val="32"/>
          <w:szCs w:val="32"/>
          <w:rtl/>
        </w:rPr>
        <w:t>:</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ترجع مشكلة الانتباه لدى المعاقين عقلياً إلى حاجتهم إلى التغذية الراجعة الفردية وذلك لأنهم ينتبهون إلى الآخرين أكثر من انتباهم إلى متطلبات المهمة ، فهم في حاجة إلى مدة أطول مقارنة بالعاديين لفهم المطلوب ، وربما يرجع الأداء المنخفض للأطفال المعاقين</w:t>
      </w:r>
      <w:r>
        <w:rPr>
          <w:rFonts w:ascii="Traditional Arabic" w:hAnsi="Traditional Arabic" w:cs="Traditional Arabic"/>
          <w:sz w:val="32"/>
          <w:szCs w:val="32"/>
          <w:rtl/>
        </w:rPr>
        <w:t xml:space="preserve"> عقلياً إلى الدور الذى تلعبه خبرات الفشل في مواقف تعلم سابقة والتى تجعله دائما يبحث عن التوجهات اللفظية وغير اللفظية ممن حوله كموثر لنجاحه أو فشله أكثر من انتباهه إلى المهمة المطلوب منه القيام به (وليد خليفة ،2006 ،99)</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ج-قصور الذاكرة: </w:t>
      </w:r>
      <w:r>
        <w:rPr>
          <w:rFonts w:ascii="Traditional Arabic" w:hAnsi="Traditional Arabic" w:cs="Traditional Arabic"/>
          <w:sz w:val="32"/>
          <w:szCs w:val="32"/>
        </w:rPr>
        <w:t>Memory Deficits</w:t>
      </w:r>
      <w:r>
        <w:rPr>
          <w:rFonts w:ascii="Traditional Arabic" w:hAnsi="Traditional Arabic" w:cs="Traditional Arabic"/>
          <w:sz w:val="32"/>
          <w:szCs w:val="32"/>
          <w:rtl/>
        </w:rPr>
        <w:t xml:space="preserve">: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     تذكر سهير محمد سلامه (2002) أن الأطفال المعاقين عقلياً يعانون من مشكلة عدم التذكر سواء كان ذلك متعلقا بالأسماء أو الأشكال أو الأحداث( سهير محمد سلامه ،2002، 43).</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د- قصور الادراك </w:t>
      </w:r>
      <w:r>
        <w:rPr>
          <w:rFonts w:ascii="Traditional Arabic" w:hAnsi="Traditional Arabic" w:cs="Traditional Arabic"/>
          <w:sz w:val="32"/>
          <w:szCs w:val="32"/>
        </w:rPr>
        <w:t>Perception Deficits</w:t>
      </w:r>
      <w:r>
        <w:rPr>
          <w:rFonts w:ascii="Traditional Arabic" w:hAnsi="Traditional Arabic" w:cs="Traditional Arabic"/>
          <w:sz w:val="32"/>
          <w:szCs w:val="32"/>
          <w:rtl/>
        </w:rPr>
        <w:t>:</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يشير عبد المطلب القريطى  (1996) إلى أن الطفل</w:t>
      </w:r>
      <w:r>
        <w:rPr>
          <w:rFonts w:ascii="Traditional Arabic" w:hAnsi="Traditional Arabic" w:cs="Traditional Arabic"/>
          <w:sz w:val="32"/>
          <w:szCs w:val="32"/>
          <w:rtl/>
        </w:rPr>
        <w:t xml:space="preserve"> المعوق عقلياً يعانى من قصور في عمليات الإدراك، فهو لا ينتبه  إلى خصائص الأشياء فلا يدركها، وينسى خبراته السابقة فلا يتعرف عليها بسهولة، مما يجعل إدراكه غير دقيق ( عبد المطلب القريطى،1996: 89).</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هـ- قصور التفكير </w:t>
      </w:r>
      <w:r>
        <w:rPr>
          <w:rFonts w:ascii="Traditional Arabic" w:hAnsi="Traditional Arabic" w:cs="Traditional Arabic"/>
          <w:sz w:val="32"/>
          <w:szCs w:val="32"/>
        </w:rPr>
        <w:t>Thinking Deficits</w:t>
      </w:r>
      <w:r>
        <w:rPr>
          <w:rFonts w:ascii="Traditional Arabic" w:hAnsi="Traditional Arabic" w:cs="Traditional Arabic"/>
          <w:sz w:val="32"/>
          <w:szCs w:val="32"/>
          <w:rtl/>
        </w:rPr>
        <w:t xml:space="preserve">: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تشير سهير أحمد أم</w:t>
      </w:r>
      <w:r>
        <w:rPr>
          <w:rFonts w:ascii="Traditional Arabic" w:hAnsi="Traditional Arabic" w:cs="Traditional Arabic"/>
          <w:sz w:val="32"/>
          <w:szCs w:val="32"/>
          <w:rtl/>
        </w:rPr>
        <w:t>ين (2000) إلى أن التفكير لدى الأطفال المعاقين ينمو ببطء بسبب القصور في ذاكرتهم، وضعف قدراتهم على اكتساب المفاهيم، وعدم قدرتهم على إدراك المفاهيم المركبة والمعقدة. وبالإضافة لجوانب القصور السابقة لدى الأطفال المعاقين عقلياً، نجد أنهم يتسمون بضعف قدراتهم الل</w:t>
      </w:r>
      <w:r>
        <w:rPr>
          <w:rFonts w:ascii="Traditional Arabic" w:hAnsi="Traditional Arabic" w:cs="Traditional Arabic"/>
          <w:sz w:val="32"/>
          <w:szCs w:val="32"/>
          <w:rtl/>
        </w:rPr>
        <w:t>غوية (سهير أحمد أمين 2000: 19).</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2 -الخصائص اللغوية للمعاقين عقلياً </w:t>
      </w:r>
      <w:r>
        <w:rPr>
          <w:rFonts w:ascii="Traditional Arabic" w:hAnsi="Traditional Arabic" w:cs="Traditional Arabic"/>
          <w:sz w:val="32"/>
          <w:szCs w:val="32"/>
        </w:rPr>
        <w:t>language  characteristics</w:t>
      </w:r>
      <w:r>
        <w:rPr>
          <w:rFonts w:ascii="Traditional Arabic" w:hAnsi="Traditional Arabic" w:cs="Traditional Arabic"/>
          <w:sz w:val="32"/>
          <w:szCs w:val="32"/>
          <w:rtl/>
        </w:rPr>
        <w:t xml:space="preserve">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lastRenderedPageBreak/>
        <w:t>يعانى المعاقين عقلياً (القابلون للتعلم ) من نقص عام في النمو اللغوى والمشكلات الخاصة باستخدام اللغة وأمراًض النطق والكلام وضآلة في البيئة والمحتوى اللغوى ، ويعزى</w:t>
      </w:r>
      <w:r>
        <w:rPr>
          <w:rFonts w:ascii="Traditional Arabic" w:hAnsi="Traditional Arabic" w:cs="Traditional Arabic"/>
          <w:sz w:val="32"/>
          <w:szCs w:val="32"/>
          <w:rtl/>
        </w:rPr>
        <w:t xml:space="preserve"> هذا القصور إلى بطء النمو العقلى ، وعلى ذلك تكون مهارتهم اللغوية من أكثر المشاكل التى يتواجهم في محاولاتهم أن يكونوا جزءا من المجتمع (</w:t>
      </w:r>
      <w:r>
        <w:rPr>
          <w:rFonts w:ascii="Traditional Arabic" w:hAnsi="Traditional Arabic" w:cs="Traditional Arabic"/>
          <w:sz w:val="32"/>
          <w:szCs w:val="32"/>
        </w:rPr>
        <w:t>Kirk,s,et,al,1993,87</w:t>
      </w:r>
      <w:r>
        <w:rPr>
          <w:rFonts w:ascii="Traditional Arabic" w:hAnsi="Traditional Arabic" w:cs="Traditional Arabic"/>
          <w:sz w:val="32"/>
          <w:szCs w:val="32"/>
          <w:rtl/>
        </w:rPr>
        <w:t xml:space="preserve">  ).</w:t>
      </w:r>
    </w:p>
    <w:p w:rsidR="000B0DA7" w:rsidRDefault="00014E61">
      <w:pPr>
        <w:rPr>
          <w:rFonts w:ascii="Traditional Arabic" w:hAnsi="Traditional Arabic" w:cs="Traditional Arabic"/>
          <w:sz w:val="32"/>
          <w:szCs w:val="32"/>
          <w:rtl/>
        </w:rPr>
      </w:pPr>
      <w:r>
        <w:rPr>
          <w:rFonts w:ascii="Traditional Arabic" w:hAnsi="Traditional Arabic" w:cs="Traditional Arabic"/>
          <w:sz w:val="32"/>
          <w:szCs w:val="32"/>
          <w:rtl/>
        </w:rPr>
        <w:t xml:space="preserve">            وتعتبر الخصائص اللغوية والمشكلات المرتبطة بها وهى مظهرا مميزا للإعاقة العقلية, لأنها </w:t>
      </w:r>
      <w:r>
        <w:rPr>
          <w:rFonts w:ascii="Traditional Arabic" w:hAnsi="Traditional Arabic" w:cs="Traditional Arabic"/>
          <w:sz w:val="32"/>
          <w:szCs w:val="32"/>
          <w:rtl/>
        </w:rPr>
        <w:t>تؤثر على القدرة التواصلية , وتقود إلى الضعف أو التأخر الغوى والكلامى . وفلسفة المعاق عقلياً تتطور ببطء وتتسم بعدم النضج ,</w:t>
      </w:r>
    </w:p>
    <w:p w:rsidR="000B0DA7" w:rsidRDefault="00014E61">
      <w:pPr>
        <w:spacing w:before="100" w:beforeAutospacing="1" w:after="100" w:afterAutospacing="1"/>
        <w:rPr>
          <w:rFonts w:ascii="Traditional Arabic" w:hAnsi="Traditional Arabic" w:cs="Traditional Arabic"/>
          <w:sz w:val="32"/>
          <w:szCs w:val="32"/>
          <w:u w:val="single"/>
          <w:lang w:bidi="en-US"/>
        </w:rPr>
      </w:pPr>
      <w:r>
        <w:rPr>
          <w:rFonts w:ascii="Traditional Arabic" w:hAnsi="Traditional Arabic" w:cs="Traditional Arabic"/>
          <w:sz w:val="32"/>
          <w:szCs w:val="32"/>
          <w:u w:val="single"/>
          <w:rtl/>
        </w:rPr>
        <w:t>خصائص المتخلفين عقلياً:</w:t>
      </w:r>
    </w:p>
    <w:p w:rsidR="000B0DA7" w:rsidRDefault="00014E61">
      <w:pPr>
        <w:spacing w:before="100" w:beforeAutospacing="1" w:after="100" w:afterAutospacing="1"/>
        <w:ind w:firstLine="720"/>
        <w:rPr>
          <w:rFonts w:ascii="Traditional Arabic" w:hAnsi="Traditional Arabic" w:cs="Traditional Arabic"/>
          <w:sz w:val="32"/>
          <w:szCs w:val="32"/>
        </w:rPr>
      </w:pPr>
      <w:r>
        <w:rPr>
          <w:rFonts w:ascii="Traditional Arabic" w:hAnsi="Traditional Arabic" w:cs="Traditional Arabic"/>
          <w:sz w:val="32"/>
          <w:szCs w:val="32"/>
          <w:rtl/>
        </w:rPr>
        <w:t>الخصائص الجسمية والحركية:</w:t>
      </w:r>
    </w:p>
    <w:p w:rsidR="000B0DA7" w:rsidRDefault="00014E61">
      <w:pPr>
        <w:spacing w:before="100" w:beforeAutospacing="1" w:after="100" w:afterAutospacing="1"/>
        <w:ind w:firstLine="720"/>
        <w:rPr>
          <w:rFonts w:ascii="Traditional Arabic" w:hAnsi="Traditional Arabic" w:cs="Traditional Arabic"/>
          <w:sz w:val="32"/>
          <w:szCs w:val="32"/>
          <w:rtl/>
        </w:rPr>
      </w:pPr>
      <w:r>
        <w:rPr>
          <w:rFonts w:ascii="Traditional Arabic" w:hAnsi="Traditional Arabic" w:cs="Traditional Arabic"/>
          <w:sz w:val="32"/>
          <w:szCs w:val="32"/>
          <w:rtl/>
        </w:rPr>
        <w:t xml:space="preserve">إن الصفات الجسمية العامة كالطول والوزن والبنيان الجسمي بصفة عامه، تعتمد كلها على </w:t>
      </w:r>
      <w:r>
        <w:rPr>
          <w:rFonts w:ascii="Traditional Arabic" w:hAnsi="Traditional Arabic" w:cs="Traditional Arabic"/>
          <w:sz w:val="32"/>
          <w:szCs w:val="32"/>
          <w:rtl/>
        </w:rPr>
        <w:t>الخصائص الوراثية للطفل، إلا إذا كان التخلف العقلي من ذلك النوع المصحوب بمظاهر جسمية معينة كما في حالات الأنماط الإكلينيكية( كذوي العرض داون) و في ما عدا هذه الحالات تكون الفروق بين ذوى الإعاقة العقلية البسيطة وبين الأسوياء في نواحي النمو الجسمي أقل بكثير م</w:t>
      </w:r>
      <w:r>
        <w:rPr>
          <w:rFonts w:ascii="Traditional Arabic" w:hAnsi="Traditional Arabic" w:cs="Traditional Arabic"/>
          <w:sz w:val="32"/>
          <w:szCs w:val="32"/>
          <w:rtl/>
        </w:rPr>
        <w:t>ن الفروق بينهم في نواحي النمو العقلي.</w:t>
      </w:r>
    </w:p>
    <w:p w:rsidR="000B0DA7" w:rsidRDefault="00014E61">
      <w:pPr>
        <w:spacing w:before="100" w:beforeAutospacing="1" w:after="100" w:afterAutospacing="1"/>
        <w:ind w:firstLine="720"/>
        <w:rPr>
          <w:rFonts w:ascii="Traditional Arabic" w:hAnsi="Traditional Arabic" w:cs="Traditional Arabic"/>
          <w:sz w:val="32"/>
          <w:szCs w:val="32"/>
          <w:rtl/>
        </w:rPr>
      </w:pPr>
      <w:r>
        <w:rPr>
          <w:rFonts w:ascii="Traditional Arabic" w:hAnsi="Traditional Arabic" w:cs="Traditional Arabic"/>
          <w:sz w:val="32"/>
          <w:szCs w:val="32"/>
          <w:rtl/>
        </w:rPr>
        <w:t xml:space="preserve">أما عن بدايات مظاهر النمو الحركي فإنها تكون متأخرة عند هؤلاء الأطفال حيث يتأخر الطفل ذو الإعاقة العقلية في الجلوس والحبو والوقوف والمشي والكلام كما تتأخر لديه القدرة على القفز والجري لذا يحتاج الطفل إلى تدريبات لتنمية </w:t>
      </w:r>
      <w:r>
        <w:rPr>
          <w:rFonts w:ascii="Traditional Arabic" w:hAnsi="Traditional Arabic" w:cs="Traditional Arabic"/>
          <w:sz w:val="32"/>
          <w:szCs w:val="32"/>
          <w:rtl/>
        </w:rPr>
        <w:t>التوازن الحركي والقدرات الحركية بصفة عامة.</w:t>
      </w:r>
    </w:p>
    <w:p w:rsidR="000B0DA7" w:rsidRDefault="00014E61">
      <w:pPr>
        <w:spacing w:before="100" w:beforeAutospacing="1" w:after="100" w:afterAutospacing="1"/>
        <w:ind w:firstLine="720"/>
        <w:rPr>
          <w:rFonts w:ascii="Traditional Arabic" w:hAnsi="Traditional Arabic" w:cs="Traditional Arabic"/>
          <w:sz w:val="32"/>
          <w:szCs w:val="32"/>
          <w:rtl/>
        </w:rPr>
      </w:pPr>
      <w:r>
        <w:rPr>
          <w:rFonts w:ascii="Traditional Arabic" w:hAnsi="Traditional Arabic" w:cs="Traditional Arabic"/>
          <w:sz w:val="32"/>
          <w:szCs w:val="32"/>
          <w:rtl/>
        </w:rPr>
        <w:t>الخصائص العقلية:</w:t>
      </w:r>
    </w:p>
    <w:p w:rsidR="000B0DA7" w:rsidRDefault="00014E61">
      <w:pPr>
        <w:spacing w:before="100" w:beforeAutospacing="1" w:after="100" w:afterAutospacing="1"/>
        <w:ind w:firstLine="720"/>
        <w:rPr>
          <w:rFonts w:ascii="Traditional Arabic" w:hAnsi="Traditional Arabic" w:cs="Traditional Arabic"/>
          <w:sz w:val="32"/>
          <w:szCs w:val="32"/>
          <w:rtl/>
        </w:rPr>
      </w:pPr>
      <w:r>
        <w:rPr>
          <w:rFonts w:ascii="Traditional Arabic" w:hAnsi="Traditional Arabic" w:cs="Traditional Arabic"/>
          <w:sz w:val="32"/>
          <w:szCs w:val="32"/>
          <w:rtl/>
        </w:rPr>
        <w:t>يواجه الأطفال ذوى الإعاقة العقلية مشكلات واضحة في القدرة على الانتباه والتركيز على المهارات التعليمية وتزداد درجة ضعف الانتباه بازدياد درجة الإعاقة، كما يعاني الطفل ذو الإعاقة العقلية من قصور في ع</w:t>
      </w:r>
      <w:r>
        <w:rPr>
          <w:rFonts w:ascii="Traditional Arabic" w:hAnsi="Traditional Arabic" w:cs="Traditional Arabic"/>
          <w:sz w:val="32"/>
          <w:szCs w:val="32"/>
          <w:rtl/>
        </w:rPr>
        <w:t>مليات الإدراك العقلية خاصة عمليتي التمييز والتعرف على المثيرات التي تقع على حواسه الخمس، بسبب صعوبات الانتباه والتذكر، فالطفل ذو الإعاقة العقلية لا ينتبه إلى خصائص الأشياء فلا يدركها وينسى خبراته السابقة فلا يتعرف عليها بسهولة، مما يجعل إدراكه لها غير دقيق</w:t>
      </w:r>
      <w:r>
        <w:rPr>
          <w:rFonts w:ascii="Traditional Arabic" w:hAnsi="Traditional Arabic" w:cs="Traditional Arabic"/>
          <w:sz w:val="32"/>
          <w:szCs w:val="32"/>
          <w:rtl/>
        </w:rPr>
        <w:t xml:space="preserve"> أو يجعله يدرك جوانب غير أساسية فيها</w:t>
      </w:r>
    </w:p>
    <w:p w:rsidR="000B0DA7" w:rsidRDefault="00014E61">
      <w:pPr>
        <w:spacing w:before="100" w:beforeAutospacing="1" w:after="100" w:afterAutospacing="1"/>
        <w:ind w:firstLine="720"/>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و تزداد عملية التمييز لدى ذوى الإعاقة العقلية صعوبة كلما ازدادت درجة التقارب أو التشابه بين المثيرات المختلفة، كالتمييز بين الأشكال والألوان والأحجام والأوزان والروائح المختلفة، ولكن على الرغم من مواجهة القابلين للتعلم </w:t>
      </w:r>
      <w:r>
        <w:rPr>
          <w:rFonts w:ascii="Traditional Arabic" w:hAnsi="Traditional Arabic" w:cs="Traditional Arabic"/>
          <w:sz w:val="32"/>
          <w:szCs w:val="32"/>
          <w:rtl/>
        </w:rPr>
        <w:t>من ذوي الإعاقة العقلية لهذه الصعوبات إلا أنها أقل حدة من وجودها لدى الفئات الأخرى.</w:t>
      </w:r>
    </w:p>
    <w:p w:rsidR="000B0DA7" w:rsidRDefault="00014E61">
      <w:pPr>
        <w:spacing w:before="100" w:beforeAutospacing="1" w:after="100" w:afterAutospacing="1"/>
        <w:rPr>
          <w:rFonts w:ascii="Traditional Arabic" w:hAnsi="Traditional Arabic" w:cs="Traditional Arabic"/>
          <w:sz w:val="32"/>
          <w:szCs w:val="32"/>
          <w:rtl/>
        </w:rPr>
      </w:pPr>
      <w:r>
        <w:rPr>
          <w:rFonts w:ascii="Traditional Arabic" w:hAnsi="Traditional Arabic" w:cs="Traditional Arabic"/>
          <w:sz w:val="32"/>
          <w:szCs w:val="32"/>
          <w:rtl/>
        </w:rPr>
        <w:t>ـ الخصائص الاجتماعية:</w:t>
      </w:r>
    </w:p>
    <w:p w:rsidR="000B0DA7" w:rsidRDefault="00014E61">
      <w:pPr>
        <w:spacing w:before="100" w:beforeAutospacing="1" w:after="100" w:afterAutospacing="1"/>
        <w:ind w:firstLine="720"/>
        <w:rPr>
          <w:rFonts w:ascii="Traditional Arabic" w:hAnsi="Traditional Arabic" w:cs="Traditional Arabic"/>
          <w:sz w:val="32"/>
          <w:szCs w:val="32"/>
          <w:rtl/>
        </w:rPr>
      </w:pPr>
      <w:r>
        <w:rPr>
          <w:rFonts w:ascii="Traditional Arabic" w:hAnsi="Traditional Arabic" w:cs="Traditional Arabic"/>
          <w:sz w:val="32"/>
          <w:szCs w:val="32"/>
          <w:rtl/>
        </w:rPr>
        <w:t>تعد مشكلة الإعاقة العقلية، في كثير من أبعادها، مشكلة اجتماعية، فالشخص ذو الإعاقة العقلية أقل قدرة على التكيف الاجتماعي و على التصرف في المواقف الاجتماع</w:t>
      </w:r>
      <w:r>
        <w:rPr>
          <w:rFonts w:ascii="Traditional Arabic" w:hAnsi="Traditional Arabic" w:cs="Traditional Arabic"/>
          <w:sz w:val="32"/>
          <w:szCs w:val="32"/>
          <w:rtl/>
        </w:rPr>
        <w:t>ية وفي تفاعله مع الناس. والخصائص الشخصية والاجتماعية للأطفال ذوى الإعاقة العقلية تتأثر بعوامل متعددة مثلها في ذلك مثل العوامل التي تؤثر في نمو شخصية الطفل العادي، ولكن الطفل ذو الإعاقة العقلية يعاني من خصائص سلبية لها تأثير حاسم على نمو شخصيته وسلوكه الاجت</w:t>
      </w:r>
      <w:r>
        <w:rPr>
          <w:rFonts w:ascii="Traditional Arabic" w:hAnsi="Traditional Arabic" w:cs="Traditional Arabic"/>
          <w:sz w:val="32"/>
          <w:szCs w:val="32"/>
          <w:rtl/>
        </w:rPr>
        <w:t>ماعي فانخفاض مستوى قدرته العقلية وقصور سلوكه التكيفي يضعه في موقف ضعيف بالنسبة لأقرانه من الأطفال ويطور لديه إحساساً بالدونية، ومما يضاعف من هذا الإحساس انخفاض التوقعات الاجتماعية منه، حيث أن الآخرين في معظم الأحيان يعاملونه على أنه مختلف ولا يتوقعون منه ا</w:t>
      </w:r>
      <w:r>
        <w:rPr>
          <w:rFonts w:ascii="Traditional Arabic" w:hAnsi="Traditional Arabic" w:cs="Traditional Arabic"/>
          <w:sz w:val="32"/>
          <w:szCs w:val="32"/>
          <w:rtl/>
        </w:rPr>
        <w:t>لكثير.</w:t>
      </w:r>
      <w:r>
        <w:rPr>
          <w:rFonts w:ascii="Traditional Arabic" w:hAnsi="Traditional Arabic" w:cs="Traditional Arabic"/>
          <w:sz w:val="32"/>
          <w:szCs w:val="32"/>
          <w:rtl/>
        </w:rPr>
        <w:tab/>
      </w:r>
    </w:p>
    <w:p w:rsidR="000B0DA7" w:rsidRDefault="00014E61">
      <w:pPr>
        <w:spacing w:before="100" w:beforeAutospacing="1" w:after="100" w:afterAutospacing="1"/>
        <w:ind w:firstLine="720"/>
        <w:rPr>
          <w:rFonts w:ascii="Traditional Arabic" w:hAnsi="Traditional Arabic" w:cs="Traditional Arabic"/>
          <w:sz w:val="32"/>
          <w:szCs w:val="32"/>
          <w:rtl/>
        </w:rPr>
      </w:pPr>
      <w:r>
        <w:rPr>
          <w:rFonts w:ascii="Traditional Arabic" w:hAnsi="Traditional Arabic" w:cs="Traditional Arabic"/>
          <w:sz w:val="32"/>
          <w:szCs w:val="32"/>
          <w:rtl/>
        </w:rPr>
        <w:t>- الخصائص الانفعالية:</w:t>
      </w:r>
    </w:p>
    <w:p w:rsidR="000B0DA7" w:rsidRDefault="00014E61">
      <w:pPr>
        <w:spacing w:before="100" w:beforeAutospacing="1" w:after="100" w:afterAutospacing="1"/>
        <w:ind w:firstLine="720"/>
        <w:rPr>
          <w:rFonts w:ascii="Traditional Arabic" w:hAnsi="Traditional Arabic" w:cs="Traditional Arabic"/>
          <w:sz w:val="32"/>
          <w:szCs w:val="32"/>
          <w:rtl/>
        </w:rPr>
      </w:pPr>
      <w:r>
        <w:rPr>
          <w:rFonts w:ascii="Traditional Arabic" w:hAnsi="Traditional Arabic" w:cs="Traditional Arabic"/>
          <w:sz w:val="32"/>
          <w:szCs w:val="32"/>
          <w:rtl/>
        </w:rPr>
        <w:t>يغلب على سلوك ذوى الإعاقة العقلية التبلد الانفعالي واللامبالاة وعدم الاكتراث بما يدور حولهم، أو الاندفاعية وعدم التحكم في الانفعالات كما يؤثرون الانعزال والانسحاب في المواقف الاجتماعية وعدم الاكتراث بالمعايير الاجتماعية، والنز</w:t>
      </w:r>
      <w:r>
        <w:rPr>
          <w:rFonts w:ascii="Traditional Arabic" w:hAnsi="Traditional Arabic" w:cs="Traditional Arabic"/>
          <w:sz w:val="32"/>
          <w:szCs w:val="32"/>
          <w:rtl/>
        </w:rPr>
        <w:t>عة العدوانية والسلوك المضاد للمجتمع وسهولة الانقياد وسرعة الاستهواء، هذا بالإضافة إلى الشعور بالدونية والإحباط وضعف الثقة بالنفس والرتابة وسلوك المداومة والتردد وبطء الاستجابة والقلق والوجوم والسرحان وقد يبدو المتخلف عقلياً لطيفاً مبتسماً ودوداً في كل الأو</w:t>
      </w:r>
      <w:r>
        <w:rPr>
          <w:rFonts w:ascii="Traditional Arabic" w:hAnsi="Traditional Arabic" w:cs="Traditional Arabic"/>
          <w:sz w:val="32"/>
          <w:szCs w:val="32"/>
          <w:rtl/>
        </w:rPr>
        <w:t>قات بمناسبة ودون مناسبة.</w:t>
      </w:r>
    </w:p>
    <w:p w:rsidR="000B0DA7" w:rsidRDefault="00014E61">
      <w:pPr>
        <w:spacing w:before="100" w:beforeAutospacing="1" w:after="100" w:afterAutospacing="1"/>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ومن المبادئ الهامة التي يجب على </w:t>
      </w:r>
      <w:r>
        <w:rPr>
          <w:rFonts w:ascii="Traditional Arabic" w:hAnsi="Traditional Arabic" w:cs="Traditional Arabic" w:hint="cs"/>
          <w:sz w:val="32"/>
          <w:szCs w:val="32"/>
          <w:rtl/>
        </w:rPr>
        <w:t>الأخصائي</w:t>
      </w:r>
      <w:r>
        <w:rPr>
          <w:rFonts w:ascii="Traditional Arabic" w:hAnsi="Traditional Arabic" w:cs="Traditional Arabic"/>
          <w:sz w:val="32"/>
          <w:szCs w:val="32"/>
          <w:rtl/>
        </w:rPr>
        <w:t xml:space="preserve"> النفسي مراعاتها عند إرشاد المتخلفين عقليا ما يلي: </w:t>
      </w:r>
    </w:p>
    <w:p w:rsidR="000B0DA7" w:rsidRDefault="00014E61">
      <w:pPr>
        <w:spacing w:before="100" w:beforeAutospacing="1" w:after="100" w:afterAutospacing="1"/>
        <w:ind w:right="720" w:hanging="720"/>
        <w:rPr>
          <w:rFonts w:ascii="Traditional Arabic" w:hAnsi="Traditional Arabic" w:cs="Traditional Arabic"/>
          <w:sz w:val="32"/>
          <w:szCs w:val="32"/>
          <w:rtl/>
        </w:rPr>
      </w:pPr>
      <w:r>
        <w:rPr>
          <w:rFonts w:ascii="Traditional Arabic" w:hAnsi="Traditional Arabic" w:cs="Traditional Arabic"/>
          <w:sz w:val="32"/>
          <w:szCs w:val="32"/>
          <w:rtl/>
        </w:rPr>
        <w:t>(1) يتعين على الإخصائي أن يفهم الخصائص المرتبطة بالتخلف العقلي، وأن تكون لديه معرفة بمستوى الطفل من حيث توظيف قدراته وإمكاناته.</w:t>
      </w:r>
    </w:p>
    <w:p w:rsidR="000B0DA7" w:rsidRDefault="00014E61">
      <w:pPr>
        <w:spacing w:before="100" w:beforeAutospacing="1" w:after="100" w:afterAutospacing="1"/>
        <w:ind w:right="720" w:hanging="720"/>
        <w:rPr>
          <w:rFonts w:ascii="Traditional Arabic" w:hAnsi="Traditional Arabic" w:cs="Traditional Arabic"/>
          <w:sz w:val="32"/>
          <w:szCs w:val="32"/>
          <w:rtl/>
        </w:rPr>
      </w:pPr>
      <w:r>
        <w:rPr>
          <w:rFonts w:ascii="Traditional Arabic" w:hAnsi="Traditional Arabic" w:cs="Traditional Arabic"/>
          <w:sz w:val="32"/>
          <w:szCs w:val="32"/>
          <w:rtl/>
        </w:rPr>
        <w:lastRenderedPageBreak/>
        <w:t>(2) استخدام</w:t>
      </w:r>
      <w:r>
        <w:rPr>
          <w:rFonts w:ascii="Traditional Arabic" w:hAnsi="Traditional Arabic" w:cs="Traditional Arabic"/>
          <w:sz w:val="32"/>
          <w:szCs w:val="32"/>
          <w:rtl/>
        </w:rPr>
        <w:t xml:space="preserve"> العبارات المحسوسة والكلمات والجمل المبسطة يعتبر ملائما تماما لكل طلاب فئات الإعاقة وخاصة مع الأطفال ذوي التخلف العقلي.</w:t>
      </w:r>
    </w:p>
    <w:p w:rsidR="000B0DA7" w:rsidRDefault="00014E61">
      <w:pPr>
        <w:spacing w:before="100" w:beforeAutospacing="1" w:after="100" w:afterAutospacing="1"/>
        <w:ind w:right="720" w:hanging="720"/>
        <w:rPr>
          <w:rFonts w:ascii="Traditional Arabic" w:hAnsi="Traditional Arabic" w:cs="Traditional Arabic"/>
          <w:sz w:val="32"/>
          <w:szCs w:val="32"/>
          <w:rtl/>
        </w:rPr>
      </w:pPr>
      <w:r>
        <w:rPr>
          <w:rFonts w:ascii="Traditional Arabic" w:hAnsi="Traditional Arabic" w:cs="Traditional Arabic"/>
          <w:sz w:val="32"/>
          <w:szCs w:val="32"/>
          <w:rtl/>
        </w:rPr>
        <w:t>(3) إن روح الدعابة لدى الإخصائي النفسي ستمكنه إلى حد كبير من أن يتعايش بنجاح مع الأسئلة أو الملاحظات الشخصية أو غير الملائمة، أو التعليق</w:t>
      </w:r>
      <w:r>
        <w:rPr>
          <w:rFonts w:ascii="Traditional Arabic" w:hAnsi="Traditional Arabic" w:cs="Traditional Arabic"/>
          <w:sz w:val="32"/>
          <w:szCs w:val="32"/>
          <w:rtl/>
        </w:rPr>
        <w:t>ات التي قد توجه له فجأة أثناء جلسات الإرشاد النفسي.</w:t>
      </w:r>
    </w:p>
    <w:p w:rsidR="000B0DA7" w:rsidRDefault="00014E61">
      <w:pPr>
        <w:spacing w:before="100" w:beforeAutospacing="1" w:after="100" w:afterAutospacing="1"/>
        <w:ind w:right="720" w:hanging="720"/>
        <w:rPr>
          <w:rFonts w:ascii="Traditional Arabic" w:hAnsi="Traditional Arabic" w:cs="Traditional Arabic"/>
          <w:sz w:val="32"/>
          <w:szCs w:val="32"/>
        </w:rPr>
      </w:pPr>
      <w:r>
        <w:rPr>
          <w:rFonts w:ascii="Traditional Arabic" w:hAnsi="Traditional Arabic" w:cs="Traditional Arabic"/>
          <w:sz w:val="32"/>
          <w:szCs w:val="32"/>
          <w:rtl/>
        </w:rPr>
        <w:t>(4) التكرار والتوضيح، بالإضافة إلى استخدام الوسائل المعينة المحسوسة مثل الأفلام وشرائح الإيضاح التعليمية، والنماذج قد تساعد الطفل المتخلف عقليا في فهم المفاهيم ذات المعاني المجردة على نحو خاص.</w:t>
      </w:r>
    </w:p>
    <w:p w:rsidR="000B0DA7" w:rsidRDefault="00014E61">
      <w:pPr>
        <w:spacing w:before="100" w:beforeAutospacing="1" w:after="100" w:afterAutospacing="1"/>
        <w:ind w:right="720" w:hanging="720"/>
        <w:rPr>
          <w:rFonts w:ascii="Traditional Arabic" w:hAnsi="Traditional Arabic" w:cs="Traditional Arabic"/>
          <w:sz w:val="32"/>
          <w:szCs w:val="32"/>
          <w:rtl/>
        </w:rPr>
      </w:pPr>
      <w:r>
        <w:rPr>
          <w:rFonts w:ascii="Traditional Arabic" w:hAnsi="Traditional Arabic" w:cs="Traditional Arabic"/>
          <w:sz w:val="32"/>
          <w:szCs w:val="32"/>
          <w:rtl/>
        </w:rPr>
        <w:t xml:space="preserve">(5) يتعين على </w:t>
      </w:r>
      <w:r>
        <w:rPr>
          <w:rFonts w:ascii="Traditional Arabic" w:hAnsi="Traditional Arabic" w:cs="Traditional Arabic" w:hint="cs"/>
          <w:sz w:val="32"/>
          <w:szCs w:val="32"/>
          <w:rtl/>
        </w:rPr>
        <w:t>الأخصائي</w:t>
      </w:r>
      <w:r>
        <w:rPr>
          <w:rFonts w:ascii="Traditional Arabic" w:hAnsi="Traditional Arabic" w:cs="Traditional Arabic"/>
          <w:sz w:val="32"/>
          <w:szCs w:val="32"/>
          <w:rtl/>
        </w:rPr>
        <w:t xml:space="preserve"> النفسي الالتزام بحدود سلوكية زمنية ثابتة من خلال وقت محدد داخل بناء أو تنظيم واضح المعالم.(رمزية الغريب،1982)</w:t>
      </w:r>
    </w:p>
    <w:p w:rsidR="000B0DA7" w:rsidRDefault="00014E61">
      <w:pPr>
        <w:spacing w:before="100" w:beforeAutospacing="1" w:after="100" w:afterAutospacing="1"/>
        <w:ind w:right="720" w:hanging="720"/>
        <w:rPr>
          <w:rFonts w:ascii="Traditional Arabic" w:hAnsi="Traditional Arabic" w:cs="Traditional Arabic"/>
          <w:sz w:val="32"/>
          <w:szCs w:val="32"/>
          <w:u w:val="dotted"/>
          <w:rtl/>
        </w:rPr>
      </w:pPr>
      <w:r>
        <w:rPr>
          <w:rFonts w:ascii="Traditional Arabic" w:hAnsi="Traditional Arabic" w:cs="Traditional Arabic" w:hint="cs"/>
          <w:sz w:val="32"/>
          <w:szCs w:val="32"/>
          <w:u w:val="dotted"/>
          <w:rtl/>
        </w:rPr>
        <w:t xml:space="preserve">الإجراءات المنهجية للدراسة </w:t>
      </w:r>
    </w:p>
    <w:p w:rsidR="000B0DA7" w:rsidRDefault="00014E61">
      <w:pPr>
        <w:spacing w:before="100" w:beforeAutospacing="1" w:after="100" w:afterAutospacing="1"/>
        <w:ind w:right="720" w:hanging="720"/>
        <w:rPr>
          <w:rFonts w:ascii="Traditional Arabic" w:hAnsi="Traditional Arabic" w:cs="Traditional Arabic"/>
          <w:sz w:val="32"/>
          <w:szCs w:val="32"/>
          <w:rtl/>
        </w:rPr>
      </w:pPr>
      <w:r>
        <w:rPr>
          <w:rFonts w:ascii="Traditional Arabic" w:hAnsi="Traditional Arabic" w:cs="Traditional Arabic" w:hint="cs"/>
          <w:sz w:val="32"/>
          <w:szCs w:val="32"/>
          <w:rtl/>
        </w:rPr>
        <w:t>ـــ تصميم استبانه الهدف منها جمع معلومات عن عدد البرامج الوقائية والعلاجية التي تتناول ظاهرة ال</w:t>
      </w:r>
      <w:r>
        <w:rPr>
          <w:rFonts w:ascii="Traditional Arabic" w:hAnsi="Traditional Arabic" w:cs="Traditional Arabic" w:hint="cs"/>
          <w:sz w:val="32"/>
          <w:szCs w:val="32"/>
          <w:rtl/>
        </w:rPr>
        <w:t>تحرش بالاطفال</w:t>
      </w:r>
    </w:p>
    <w:p w:rsidR="000B0DA7" w:rsidRDefault="00014E61">
      <w:pPr>
        <w:spacing w:before="100" w:beforeAutospacing="1" w:after="100" w:afterAutospacing="1"/>
        <w:ind w:right="720" w:hanging="720"/>
        <w:rPr>
          <w:rFonts w:ascii="Traditional Arabic" w:hAnsi="Traditional Arabic" w:cs="Traditional Arabic"/>
          <w:sz w:val="32"/>
          <w:szCs w:val="32"/>
          <w:rtl/>
        </w:rPr>
      </w:pPr>
      <w:r>
        <w:rPr>
          <w:rFonts w:ascii="Traditional Arabic" w:hAnsi="Traditional Arabic" w:cs="Traditional Arabic" w:hint="cs"/>
          <w:sz w:val="32"/>
          <w:szCs w:val="32"/>
          <w:rtl/>
        </w:rPr>
        <w:t xml:space="preserve">ـ تحليل البيانات التي تم الحصول عليها </w:t>
      </w:r>
    </w:p>
    <w:p w:rsidR="000B0DA7" w:rsidRDefault="00014E61">
      <w:pPr>
        <w:spacing w:before="100" w:beforeAutospacing="1" w:after="100" w:afterAutospacing="1"/>
        <w:ind w:right="720" w:hanging="720"/>
        <w:rPr>
          <w:rFonts w:ascii="Traditional Arabic" w:hAnsi="Traditional Arabic" w:cs="Traditional Arabic"/>
          <w:sz w:val="32"/>
          <w:szCs w:val="32"/>
          <w:rtl/>
        </w:rPr>
      </w:pPr>
      <w:r>
        <w:rPr>
          <w:rFonts w:ascii="Traditional Arabic" w:hAnsi="Traditional Arabic" w:cs="Traditional Arabic" w:hint="cs"/>
          <w:sz w:val="32"/>
          <w:szCs w:val="32"/>
          <w:rtl/>
        </w:rPr>
        <w:t xml:space="preserve">ــ وضع تصور مقترح من خلال أراء المعلمين لبرنامج وقائي علاجي للأطفال المعرضين لخطر التحرش من ذوي الحاجات الخاصة </w:t>
      </w:r>
    </w:p>
    <w:p w:rsidR="000B0DA7" w:rsidRDefault="00014E61">
      <w:pPr>
        <w:spacing w:before="100" w:beforeAutospacing="1" w:after="100" w:afterAutospacing="1"/>
        <w:ind w:right="720" w:hanging="720"/>
        <w:rPr>
          <w:rFonts w:ascii="Traditional Arabic" w:hAnsi="Traditional Arabic" w:cs="Traditional Arabic"/>
          <w:sz w:val="32"/>
          <w:szCs w:val="32"/>
          <w:u w:val="dotted"/>
          <w:rtl/>
        </w:rPr>
      </w:pPr>
      <w:r>
        <w:rPr>
          <w:rFonts w:ascii="Traditional Arabic" w:hAnsi="Traditional Arabic" w:cs="Traditional Arabic" w:hint="cs"/>
          <w:sz w:val="32"/>
          <w:szCs w:val="32"/>
          <w:u w:val="dotted"/>
          <w:rtl/>
        </w:rPr>
        <w:t>ـ</w:t>
      </w:r>
    </w:p>
    <w:p w:rsidR="000B0DA7" w:rsidRDefault="000B0DA7">
      <w:pPr>
        <w:spacing w:before="100" w:beforeAutospacing="1" w:after="100" w:afterAutospacing="1"/>
        <w:ind w:right="720" w:hanging="720"/>
        <w:rPr>
          <w:rFonts w:ascii="Traditional Arabic" w:hAnsi="Traditional Arabic" w:cs="Traditional Arabic"/>
          <w:sz w:val="32"/>
          <w:szCs w:val="32"/>
          <w:u w:val="dotted"/>
        </w:rPr>
      </w:pPr>
    </w:p>
    <w:p w:rsidR="000B0DA7" w:rsidRDefault="00014E61">
      <w:pPr>
        <w:rPr>
          <w:rFonts w:ascii="Traditional Arabic" w:hAnsi="Traditional Arabic" w:cs="Traditional Arabic"/>
          <w:b/>
          <w:bCs/>
          <w:sz w:val="28"/>
          <w:szCs w:val="28"/>
          <w:rtl/>
        </w:rPr>
      </w:pPr>
      <w:r>
        <w:rPr>
          <w:rFonts w:ascii="Traditional Arabic" w:hAnsi="Traditional Arabic" w:cs="Traditional Arabic"/>
          <w:b/>
          <w:bCs/>
          <w:sz w:val="28"/>
          <w:szCs w:val="28"/>
          <w:rtl/>
        </w:rPr>
        <w:t>مراجع</w:t>
      </w:r>
    </w:p>
    <w:p w:rsidR="000B0DA7" w:rsidRDefault="00014E61">
      <w:pPr>
        <w:rPr>
          <w:rFonts w:ascii="Traditional Arabic" w:hAnsi="Traditional Arabic" w:cs="Traditional Arabic"/>
          <w:sz w:val="28"/>
          <w:szCs w:val="28"/>
        </w:rPr>
      </w:pPr>
      <w:r>
        <w:rPr>
          <w:rFonts w:ascii="Traditional Arabic" w:hAnsi="Traditional Arabic" w:cs="Traditional Arabic"/>
          <w:color w:val="4C2424"/>
          <w:sz w:val="28"/>
          <w:szCs w:val="28"/>
          <w:rtl/>
        </w:rPr>
        <w:t>أبو شريف ،لبية، 1991 .الأنماط السلوكية غير التكيفية للأطفال المعوقين</w:t>
      </w: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tl/>
        </w:rPr>
        <w:t xml:space="preserve">عقلياً </w:t>
      </w:r>
      <w:r>
        <w:rPr>
          <w:rFonts w:ascii="Traditional Arabic" w:hAnsi="Traditional Arabic" w:cs="Traditional Arabic"/>
          <w:color w:val="4C2424"/>
          <w:sz w:val="28"/>
          <w:szCs w:val="28"/>
          <w:rtl/>
        </w:rPr>
        <w:t>والمرتبطة بالإساءة البدنية من قبل والديهم. رسالة ماجستير غير منشورة ،</w:t>
      </w: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tl/>
        </w:rPr>
        <w:t>كلية الدراسات العليا ، كلية العلوم التربوية ،الجامعة الأردنية</w:t>
      </w:r>
      <w:r>
        <w:rPr>
          <w:rFonts w:ascii="Traditional Arabic" w:hAnsi="Traditional Arabic" w:cs="Traditional Arabic"/>
          <w:color w:val="4C2424"/>
          <w:sz w:val="28"/>
          <w:szCs w:val="28"/>
        </w:rPr>
        <w:t>.</w:t>
      </w:r>
    </w:p>
    <w:p w:rsidR="000B0DA7" w:rsidRDefault="00014E61">
      <w:pPr>
        <w:pStyle w:val="NormalWeb"/>
        <w:shd w:val="clear" w:color="auto" w:fill="FFFFFF"/>
        <w:bidi/>
        <w:rPr>
          <w:rFonts w:ascii="Traditional Arabic" w:hAnsi="Traditional Arabic" w:cs="Traditional Arabic"/>
          <w:color w:val="4C2424"/>
          <w:sz w:val="28"/>
          <w:szCs w:val="28"/>
          <w:rtl/>
        </w:rPr>
      </w:pPr>
      <w:r>
        <w:rPr>
          <w:rFonts w:ascii="Traditional Arabic" w:hAnsi="Traditional Arabic" w:cs="Traditional Arabic"/>
          <w:color w:val="4C2424"/>
          <w:sz w:val="28"/>
          <w:szCs w:val="28"/>
          <w:rtl/>
        </w:rPr>
        <w:t>البداينة ، ذي</w:t>
      </w:r>
      <w:r>
        <w:rPr>
          <w:rFonts w:ascii="Traditional Arabic" w:hAnsi="Traditional Arabic" w:cs="Traditional Arabic" w:hint="cs"/>
          <w:color w:val="4C2424"/>
          <w:sz w:val="28"/>
          <w:szCs w:val="28"/>
          <w:rtl/>
        </w:rPr>
        <w:t>ا</w:t>
      </w:r>
      <w:r>
        <w:rPr>
          <w:rFonts w:ascii="Traditional Arabic" w:hAnsi="Traditional Arabic" w:cs="Traditional Arabic"/>
          <w:color w:val="4C2424"/>
          <w:sz w:val="28"/>
          <w:szCs w:val="28"/>
          <w:rtl/>
        </w:rPr>
        <w:t>ب،1996 .الاوصمة الاجتماعية والإعاقة .مؤتة للأبحاث والدراسات</w:t>
      </w: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tl/>
        </w:rPr>
        <w:t xml:space="preserve">،السلسلة (أ) من مجلة العلوم الاجتماعية </w:t>
      </w:r>
      <w:r>
        <w:rPr>
          <w:rFonts w:ascii="Traditional Arabic" w:hAnsi="Traditional Arabic" w:cs="Traditional Arabic"/>
          <w:color w:val="4C2424"/>
          <w:sz w:val="28"/>
          <w:szCs w:val="28"/>
          <w:rtl/>
        </w:rPr>
        <w:t>والإنسانية، المجلد 11 ،العدد 3 ،عمادة</w:t>
      </w: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tl/>
        </w:rPr>
        <w:t>البحث العلمي والدراسات العليا</w:t>
      </w:r>
      <w:r>
        <w:rPr>
          <w:rFonts w:ascii="Traditional Arabic" w:hAnsi="Traditional Arabic" w:cs="Traditional Arabic"/>
          <w:color w:val="4C2424"/>
          <w:sz w:val="28"/>
          <w:szCs w:val="28"/>
        </w:rPr>
        <w:t>.</w:t>
      </w:r>
    </w:p>
    <w:p w:rsidR="000B0DA7" w:rsidRDefault="00014E61">
      <w:pPr>
        <w:pStyle w:val="NormalWeb"/>
        <w:shd w:val="clear" w:color="auto" w:fill="FFFFFF"/>
        <w:bidi/>
        <w:rPr>
          <w:rFonts w:ascii="Traditional Arabic" w:hAnsi="Traditional Arabic" w:cs="Traditional Arabic"/>
          <w:color w:val="4C2424"/>
          <w:sz w:val="28"/>
          <w:szCs w:val="28"/>
          <w:rtl/>
        </w:rPr>
      </w:pPr>
      <w:r>
        <w:rPr>
          <w:rStyle w:val="apple-converted-space"/>
          <w:rFonts w:ascii="Traditional Arabic" w:hAnsi="Traditional Arabic" w:cs="Traditional Arabic"/>
          <w:color w:val="4C2424"/>
          <w:sz w:val="28"/>
          <w:szCs w:val="28"/>
        </w:rPr>
        <w:lastRenderedPageBreak/>
        <w:t> </w:t>
      </w:r>
      <w:r>
        <w:rPr>
          <w:rFonts w:ascii="Traditional Arabic" w:hAnsi="Traditional Arabic" w:cs="Traditional Arabic"/>
          <w:color w:val="4C2424"/>
          <w:sz w:val="28"/>
          <w:szCs w:val="28"/>
          <w:rtl/>
        </w:rPr>
        <w:t>البداينة ، ذياب،النصير،رافع ،آخرون،1993 .واقع المعاقين في محافظة الكرك في</w:t>
      </w: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tl/>
        </w:rPr>
        <w:t>الأردن ، مجلة مركز البحوث التربوية ، قطر ، العدد 4</w:t>
      </w: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Pr>
        <w:t>.</w:t>
      </w:r>
    </w:p>
    <w:p w:rsidR="000B0DA7" w:rsidRDefault="00014E61">
      <w:pPr>
        <w:rPr>
          <w:rFonts w:ascii="Traditional Arabic" w:hAnsi="Traditional Arabic" w:cs="Traditional Arabic"/>
          <w:sz w:val="28"/>
          <w:szCs w:val="28"/>
          <w:rtl/>
        </w:rPr>
      </w:pPr>
      <w:r>
        <w:rPr>
          <w:rtl/>
        </w:rPr>
        <w:t>الأشول، عادل (1987 (موسوعة التربية الخاصة، الأنجلو المصرية،</w:t>
      </w:r>
      <w:r>
        <w:rPr>
          <w:rtl/>
        </w:rPr>
        <w:t xml:space="preserve"> القاهرة</w:t>
      </w:r>
      <w:r>
        <w:t xml:space="preserve"> .</w:t>
      </w:r>
    </w:p>
    <w:p w:rsidR="000B0DA7" w:rsidRDefault="00014E61">
      <w:pPr>
        <w:pStyle w:val="NormalWeb"/>
        <w:shd w:val="clear" w:color="auto" w:fill="FFFFFF"/>
        <w:bidi/>
        <w:rPr>
          <w:rFonts w:ascii="Traditional Arabic" w:hAnsi="Traditional Arabic" w:cs="Traditional Arabic"/>
          <w:color w:val="4C2424"/>
          <w:sz w:val="28"/>
          <w:szCs w:val="28"/>
          <w:rtl/>
        </w:rPr>
      </w:pPr>
      <w:r>
        <w:rPr>
          <w:rFonts w:ascii="Traditional Arabic" w:hAnsi="Traditional Arabic" w:cs="Traditional Arabic"/>
          <w:sz w:val="28"/>
          <w:szCs w:val="28"/>
          <w:rtl/>
        </w:rPr>
        <w:t>ــ  احمد الزغاليل: الاتجار بالنساء والأطفال،بحث مقدم إلى الندوة العلمية حول الظواهر الإجرامية المستحدثة وسبل مواجهتها المعقودة في تونس للفترة من٢</w:t>
      </w:r>
      <w:r>
        <w:rPr>
          <w:sz w:val="28"/>
          <w:szCs w:val="28"/>
        </w:rPr>
        <w:t>ǐ</w:t>
      </w:r>
      <w:r>
        <w:rPr>
          <w:rFonts w:ascii="Traditional Arabic" w:hAnsi="Traditional Arabic" w:cs="Traditional Arabic"/>
          <w:sz w:val="28"/>
          <w:szCs w:val="28"/>
        </w:rPr>
        <w:t xml:space="preserve">- </w:t>
      </w:r>
      <w:r>
        <w:rPr>
          <w:rFonts w:ascii="Traditional Arabic" w:hAnsi="Traditional Arabic" w:cs="Traditional Arabic"/>
          <w:sz w:val="28"/>
          <w:szCs w:val="28"/>
          <w:rtl/>
        </w:rPr>
        <w:t>٣٠/٦/١٩٩٩،مطابع أكاديمية نايف العربية للعلوم الأمنية،الرياض،١٩٩٩</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احمد كيلان: الجرائم الناشئة عن إ</w:t>
      </w:r>
      <w:r>
        <w:rPr>
          <w:rFonts w:ascii="Traditional Arabic" w:hAnsi="Traditional Arabic" w:cs="Traditional Arabic"/>
          <w:sz w:val="28"/>
          <w:szCs w:val="28"/>
          <w:rtl/>
        </w:rPr>
        <w:t xml:space="preserve">ساءة استخدام الكمبيوتر  رسالة ماجستير مقدمة إلى مجلس كلية القانون ،جامعة بغداد،.٢٠٠٢ </w:t>
      </w:r>
    </w:p>
    <w:p w:rsidR="000B0DA7" w:rsidRDefault="00014E61">
      <w:pPr>
        <w:shd w:val="clear" w:color="auto" w:fill="FFFFFF"/>
        <w:bidi w:val="0"/>
        <w:spacing w:before="100" w:beforeAutospacing="1" w:after="30" w:line="240" w:lineRule="auto"/>
        <w:ind w:left="360"/>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color w:val="000000"/>
          <w:sz w:val="28"/>
          <w:szCs w:val="28"/>
          <w:rtl/>
        </w:rPr>
        <w:t>إسماعيل خليل الدسوقي، توفيق أحمد حجازي، سلوك الأطفال الجانحين، دار الفكر العربي، 1996</w:t>
      </w:r>
      <w:r>
        <w:rPr>
          <w:rFonts w:ascii="Traditional Arabic" w:eastAsia="Times New Roman" w:hAnsi="Traditional Arabic" w:cs="Traditional Arabic"/>
          <w:color w:val="000000"/>
          <w:sz w:val="28"/>
          <w:szCs w:val="28"/>
        </w:rPr>
        <w:t>.</w:t>
      </w:r>
    </w:p>
    <w:p w:rsidR="000B0DA7" w:rsidRDefault="000B0DA7">
      <w:pPr>
        <w:shd w:val="clear" w:color="auto" w:fill="FFFFFF"/>
        <w:bidi w:val="0"/>
        <w:spacing w:after="0" w:line="240" w:lineRule="auto"/>
        <w:ind w:left="720"/>
        <w:jc w:val="right"/>
        <w:rPr>
          <w:rtl/>
        </w:rPr>
      </w:pPr>
    </w:p>
    <w:p w:rsidR="000B0DA7" w:rsidRDefault="00014E61">
      <w:pPr>
        <w:rPr>
          <w:rFonts w:ascii="Traditional Arabic" w:hAnsi="Traditional Arabic" w:cs="Traditional Arabic"/>
          <w:sz w:val="28"/>
          <w:szCs w:val="28"/>
          <w:rtl/>
        </w:rPr>
      </w:pPr>
      <w:r>
        <w:rPr>
          <w:rtl/>
        </w:rPr>
        <w:t xml:space="preserve">الشخص، عبد العزيز (1985 :(دراسة لجحم مشكلة النشاط الزائد بين الأطفال وبين الأطفال </w:t>
      </w:r>
      <w:r>
        <w:rPr>
          <w:rtl/>
        </w:rPr>
        <w:t>الصم وبعض المتغيرات المرتبطة به، مجلة كلية التربية، جامعة عين شمس، العدد التاسع، القاهرة</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tl/>
        </w:rPr>
        <w:t>الزغاليل، احمد سليمان (١٩٩٩ (الاتجـار بالنسـاء والأطفـال ، مركـز الدراسات والبحوث ، الرياض ، أكاديمية نايف العربية للعلوم الأمنية</w:t>
      </w:r>
      <w:r>
        <w:rPr>
          <w:rFonts w:ascii="Traditional Arabic" w:hAnsi="Traditional Arabic" w:cs="Traditional Arabic"/>
          <w:sz w:val="28"/>
          <w:szCs w:val="28"/>
        </w:rPr>
        <w:t xml:space="preserve"> .</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tl/>
        </w:rPr>
        <w:t>الدوليم، فهد عبدا الله علي (1997) ا</w:t>
      </w:r>
      <w:r>
        <w:rPr>
          <w:rFonts w:ascii="Traditional Arabic" w:hAnsi="Traditional Arabic" w:cs="Traditional Arabic"/>
          <w:sz w:val="28"/>
          <w:szCs w:val="28"/>
          <w:rtl/>
        </w:rPr>
        <w:t>لطمأنينة النفسية وعلاقتها بالوحدة النفسية لدي عينة من طلبة الجامعة ، بحـث منشـور ، كليـة التربيـة ، الرياض، جامعة الملك سعود</w:t>
      </w:r>
    </w:p>
    <w:p w:rsidR="000B0DA7" w:rsidRDefault="00014E61">
      <w:pPr>
        <w:rPr>
          <w:rFonts w:ascii="Traditional Arabic" w:hAnsi="Traditional Arabic" w:cs="Traditional Arabic"/>
          <w:sz w:val="28"/>
          <w:szCs w:val="28"/>
        </w:rPr>
      </w:pPr>
      <w:r>
        <w:rPr>
          <w:rtl/>
        </w:rPr>
        <w:t>القريطي، عبد المطلب: (1996 ( سيكولوجية ذوي الاحتياجات الخاصة وتـربيتهم، دار الفكر العربي، ط1 ،القاهر</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النوايسة ، نانسي خالد سليم : ج</w:t>
      </w:r>
      <w:r>
        <w:rPr>
          <w:rFonts w:ascii="Traditional Arabic" w:hAnsi="Traditional Arabic" w:cs="Traditional Arabic"/>
          <w:sz w:val="28"/>
          <w:szCs w:val="28"/>
          <w:rtl/>
        </w:rPr>
        <w:t>ريمة استغلال الأطفال عبر شبكات الانترنت دراسة مقارنة ، رسالة دكتوراة ، جامعة عمان، عمان ، 2011م</w:t>
      </w:r>
    </w:p>
    <w:p w:rsidR="000B0DA7" w:rsidRDefault="00014E61">
      <w:pPr>
        <w:pStyle w:val="NormalWeb"/>
        <w:shd w:val="clear" w:color="auto" w:fill="FFFFFF"/>
        <w:bidi/>
        <w:rPr>
          <w:rFonts w:ascii="Traditional Arabic" w:hAnsi="Traditional Arabic" w:cs="Traditional Arabic"/>
          <w:color w:val="4C2424"/>
          <w:sz w:val="28"/>
          <w:szCs w:val="28"/>
          <w:rtl/>
        </w:rPr>
      </w:pP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tl/>
        </w:rPr>
        <w:t>بركات ، مطاع ،1999 .العدوان والعنف في الأسرة ، عالم الفكر ، المجلد 27 ،</w:t>
      </w: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tl/>
        </w:rPr>
        <w:t>العدد 4 ، أبريل ، الكويت</w:t>
      </w:r>
      <w:r>
        <w:rPr>
          <w:rFonts w:ascii="Traditional Arabic" w:hAnsi="Traditional Arabic" w:cs="Traditional Arabic"/>
          <w:color w:val="4C2424"/>
          <w:sz w:val="28"/>
          <w:szCs w:val="28"/>
        </w:rPr>
        <w:t>.</w:t>
      </w:r>
    </w:p>
    <w:p w:rsidR="000B0DA7" w:rsidRDefault="00014E61">
      <w:pPr>
        <w:pStyle w:val="NormalWeb"/>
        <w:shd w:val="clear" w:color="auto" w:fill="FFFFFF"/>
        <w:bidi/>
        <w:rPr>
          <w:rFonts w:ascii="Traditional Arabic" w:hAnsi="Traditional Arabic" w:cs="Traditional Arabic"/>
          <w:color w:val="4C2424"/>
          <w:sz w:val="28"/>
          <w:szCs w:val="28"/>
          <w:rtl/>
        </w:rPr>
      </w:pPr>
      <w:r>
        <w:rPr>
          <w:rFonts w:ascii="Traditional Arabic" w:hAnsi="Traditional Arabic" w:cs="Traditional Arabic"/>
          <w:color w:val="4C2424"/>
          <w:sz w:val="28"/>
          <w:szCs w:val="28"/>
          <w:rtl/>
        </w:rPr>
        <w:t>البلبيسي ،بشير،1997 .حجم مشكلة إساءة معاملة الأطفال في المجتم</w:t>
      </w:r>
      <w:r>
        <w:rPr>
          <w:rFonts w:ascii="Traditional Arabic" w:hAnsi="Traditional Arabic" w:cs="Traditional Arabic"/>
          <w:color w:val="4C2424"/>
          <w:sz w:val="28"/>
          <w:szCs w:val="28"/>
          <w:rtl/>
        </w:rPr>
        <w:t>ع الأردني ،</w:t>
      </w: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tl/>
        </w:rPr>
        <w:t>ورقة عمل مقدمة في فعاليات ندوة الإساءة للطفل المنظمة من قبل جمعية نهر الأردن ،</w:t>
      </w: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tl/>
        </w:rPr>
        <w:t>عمان ، الأردن</w:t>
      </w:r>
      <w:r>
        <w:rPr>
          <w:rFonts w:ascii="Traditional Arabic" w:hAnsi="Traditional Arabic" w:cs="Traditional Arabic"/>
          <w:color w:val="4C2424"/>
          <w:sz w:val="28"/>
          <w:szCs w:val="28"/>
        </w:rPr>
        <w:t>.</w:t>
      </w:r>
    </w:p>
    <w:p w:rsidR="000B0DA7" w:rsidRDefault="00014E61">
      <w:pPr>
        <w:pStyle w:val="NormalWeb"/>
        <w:shd w:val="clear" w:color="auto" w:fill="FFFFFF"/>
        <w:bidi/>
        <w:rPr>
          <w:rFonts w:ascii="Traditional Arabic" w:hAnsi="Traditional Arabic" w:cs="Traditional Arabic"/>
          <w:color w:val="4C2424"/>
          <w:sz w:val="28"/>
          <w:szCs w:val="28"/>
          <w:rtl/>
        </w:rPr>
      </w:pP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tl/>
        </w:rPr>
        <w:t>الحديدي،منى ،آخرون،1996 .اثر إعاقة الطفل على أسرته، مجلة كلية التربية ،</w:t>
      </w:r>
      <w:r>
        <w:rPr>
          <w:rStyle w:val="apple-converted-space"/>
          <w:rFonts w:ascii="Traditional Arabic" w:hAnsi="Traditional Arabic" w:cs="Traditional Arabic"/>
          <w:color w:val="4C2424"/>
          <w:sz w:val="28"/>
          <w:szCs w:val="28"/>
        </w:rPr>
        <w:t> </w:t>
      </w:r>
      <w:r>
        <w:rPr>
          <w:rFonts w:ascii="Traditional Arabic" w:hAnsi="Traditional Arabic" w:cs="Traditional Arabic"/>
          <w:color w:val="4C2424"/>
          <w:sz w:val="28"/>
          <w:szCs w:val="28"/>
          <w:rtl/>
        </w:rPr>
        <w:t>جامعة المنصورة ،العدد 31</w:t>
      </w:r>
    </w:p>
    <w:p w:rsidR="000B0DA7" w:rsidRDefault="00014E61">
      <w:r>
        <w:rPr>
          <w:rtl/>
        </w:rPr>
        <w:t xml:space="preserve">الروسان، فاروق: (1998 (سيكولوجية الأطفال غير </w:t>
      </w:r>
      <w:r>
        <w:rPr>
          <w:rtl/>
        </w:rPr>
        <w:t>العاديين . مقدمة في التربيـة، دار الفكر للطباعة والنشر، ط 3 ،عمان - الأردن</w:t>
      </w:r>
      <w:r>
        <w:t xml:space="preserve"> .</w:t>
      </w:r>
    </w:p>
    <w:p w:rsidR="000B0DA7" w:rsidRDefault="000B0DA7">
      <w:pPr>
        <w:rPr>
          <w:rFonts w:ascii="Traditional Arabic" w:hAnsi="Traditional Arabic" w:cs="Traditional Arabic"/>
          <w:sz w:val="28"/>
          <w:szCs w:val="28"/>
          <w:rtl/>
        </w:rPr>
      </w:pP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Pr>
        <w:t>-</w:t>
      </w:r>
      <w:r>
        <w:rPr>
          <w:rFonts w:ascii="Traditional Arabic" w:hAnsi="Traditional Arabic" w:cs="Traditional Arabic"/>
          <w:sz w:val="28"/>
          <w:szCs w:val="28"/>
          <w:rtl/>
        </w:rPr>
        <w:t xml:space="preserve">بشرى سلمان العبيدي،الانتهاكات الجنائية الدولية لحقوق الطفل،رسالة دكتوراه مقدمة إلى مجلس كلية القانون،جامعة بغداد،.٢٠٠٤ </w:t>
      </w:r>
    </w:p>
    <w:p w:rsidR="000B0DA7" w:rsidRDefault="00014E61">
      <w:pPr>
        <w:rPr>
          <w:rFonts w:ascii="Traditional Arabic" w:hAnsi="Traditional Arabic" w:cs="Traditional Arabic"/>
          <w:sz w:val="28"/>
          <w:szCs w:val="28"/>
        </w:rPr>
      </w:pPr>
      <w:r>
        <w:rPr>
          <w:rFonts w:ascii="Traditional Arabic" w:hAnsi="Traditional Arabic" w:cs="Traditional Arabic"/>
          <w:sz w:val="28"/>
          <w:szCs w:val="28"/>
          <w:rtl/>
        </w:rPr>
        <w:lastRenderedPageBreak/>
        <w:t xml:space="preserve">ــ بشرى سلمان العبيدي، الحماية الجنائية للطفولة،دراسة في </w:t>
      </w:r>
      <w:r>
        <w:rPr>
          <w:rFonts w:ascii="Traditional Arabic" w:hAnsi="Traditional Arabic" w:cs="Traditional Arabic"/>
          <w:sz w:val="28"/>
          <w:szCs w:val="28"/>
          <w:rtl/>
        </w:rPr>
        <w:t>التشريع العراقي،رسالة ماجستير مقدمة إلى مجلس كلية القانون، جامعة بغداد،.١٩٩٩</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tl/>
        </w:rPr>
        <w:t>ـــ ناطق خلوصي: الإنترنت شبكة معلومات العالم، الموسوعة الصغيرة، دار الشؤون الثقافية العامة، بغداد ، ١٩٩٩</w:t>
      </w:r>
    </w:p>
    <w:p w:rsidR="000B0DA7" w:rsidRDefault="00014E61">
      <w:pPr>
        <w:rPr>
          <w:rFonts w:ascii="Traditional Arabic" w:hAnsi="Traditional Arabic" w:cs="Traditional Arabic"/>
          <w:sz w:val="28"/>
          <w:szCs w:val="28"/>
          <w:rtl/>
        </w:rPr>
      </w:pPr>
      <w:r>
        <w:rPr>
          <w:rtl/>
        </w:rPr>
        <w:t xml:space="preserve">شاكر قنديل (1995 :(سيكولوجية الطفل الأصم ومتطلبات إرشاده، المؤتمر الثاني المركز الإرشاد النفسي "الإرشاد النفسي للأطفال ذوي الحاجات الخاصة"، جامعة عين </w:t>
      </w:r>
      <w:r>
        <w:t>.12 – 1</w:t>
      </w:r>
      <w:r>
        <w:rPr>
          <w:rtl/>
        </w:rPr>
        <w:t xml:space="preserve"> ، شمس</w:t>
      </w:r>
    </w:p>
    <w:p w:rsidR="000B0DA7" w:rsidRDefault="00014E61">
      <w:pPr>
        <w:rPr>
          <w:rFonts w:ascii="Traditional Arabic" w:hAnsi="Traditional Arabic" w:cs="Traditional Arabic"/>
          <w:sz w:val="28"/>
          <w:szCs w:val="28"/>
          <w:rtl/>
        </w:rPr>
      </w:pPr>
      <w:r>
        <w:rPr>
          <w:rtl/>
        </w:rPr>
        <w:t>كراز، باسم: (2004 ( تصور مقترح لعلاج المشكلات الخاصـة بمهـارات الاتـصال والتواصل لدى معلمي ا</w:t>
      </w:r>
      <w:r>
        <w:rPr>
          <w:rtl/>
        </w:rPr>
        <w:t>لصم بمحافظات غزة، رسالة ماجستير، كليـة التربيـة بجامعـة الأقصى – غزة</w:t>
      </w:r>
    </w:p>
    <w:p w:rsidR="000B0DA7" w:rsidRDefault="00014E61">
      <w:pPr>
        <w:rPr>
          <w:rFonts w:ascii="Traditional Arabic" w:hAnsi="Traditional Arabic" w:cs="Traditional Arabic"/>
          <w:sz w:val="28"/>
          <w:szCs w:val="28"/>
          <w:rtl/>
        </w:rPr>
      </w:pPr>
      <w:r>
        <w:rPr>
          <w:rFonts w:ascii="Traditional Arabic" w:hAnsi="Traditional Arabic" w:cs="Traditional Arabic"/>
          <w:sz w:val="28"/>
          <w:szCs w:val="28"/>
        </w:rPr>
        <w:t xml:space="preserve">. </w:t>
      </w:r>
      <w:r>
        <w:rPr>
          <w:rtl/>
        </w:rPr>
        <w:t>عبد الرحيم، فتحي: (1990 ( سيكولوجية الأطفال الغيـر العـاديين، دار القلـم للنـشر والتوزيع، ط4 ،الكويت</w:t>
      </w:r>
      <w:r>
        <w:t xml:space="preserve"> .</w:t>
      </w:r>
    </w:p>
    <w:p w:rsidR="000B0DA7" w:rsidRDefault="00014E61">
      <w:pPr>
        <w:rPr>
          <w:rFonts w:ascii="Traditional Arabic" w:hAnsi="Traditional Arabic" w:cs="Traditional Arabic"/>
          <w:sz w:val="28"/>
          <w:szCs w:val="28"/>
        </w:rPr>
      </w:pPr>
      <w:r>
        <w:rPr>
          <w:rFonts w:ascii="Traditional Arabic" w:hAnsi="Traditional Arabic" w:cs="Traditional Arabic" w:hint="cs"/>
          <w:sz w:val="28"/>
          <w:szCs w:val="28"/>
          <w:rtl/>
        </w:rPr>
        <w:t>عبد السلام عبد الغفار (</w:t>
      </w:r>
    </w:p>
    <w:p w:rsidR="000B0DA7" w:rsidRDefault="00014E61">
      <w:pPr>
        <w:shd w:val="clear" w:color="auto" w:fill="FFFFFF"/>
        <w:bidi w:val="0"/>
        <w:spacing w:before="100" w:beforeAutospacing="1" w:after="30" w:line="240" w:lineRule="auto"/>
        <w:ind w:left="360"/>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color w:val="000000"/>
          <w:sz w:val="28"/>
          <w:szCs w:val="28"/>
          <w:rtl/>
        </w:rPr>
        <w:t>سمر عبده، العنف والاعتداء على الأطفال، دار الشروق للنشر، ب</w:t>
      </w:r>
      <w:r>
        <w:rPr>
          <w:rFonts w:ascii="Traditional Arabic" w:eastAsia="Times New Roman" w:hAnsi="Traditional Arabic" w:cs="Traditional Arabic"/>
          <w:color w:val="000000"/>
          <w:sz w:val="28"/>
          <w:szCs w:val="28"/>
          <w:rtl/>
        </w:rPr>
        <w:t>يروت، 2005</w:t>
      </w:r>
      <w:r>
        <w:t xml:space="preserve">. </w:t>
      </w:r>
      <w:r>
        <w:rPr>
          <w:rFonts w:ascii="Traditional Arabic" w:eastAsia="Times New Roman" w:hAnsi="Traditional Arabic" w:cs="Traditional Arabic"/>
          <w:b/>
          <w:bCs/>
          <w:color w:val="FFFFFF"/>
          <w:sz w:val="28"/>
          <w:szCs w:val="28"/>
        </w:rPr>
        <w:t>3</w:t>
      </w:r>
    </w:p>
    <w:p w:rsidR="000B0DA7" w:rsidRDefault="00014E61">
      <w:pPr>
        <w:shd w:val="clear" w:color="auto" w:fill="FFFFFF"/>
        <w:bidi w:val="0"/>
        <w:spacing w:before="100" w:beforeAutospacing="1" w:after="30" w:line="240" w:lineRule="auto"/>
        <w:ind w:left="360"/>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color w:val="000000"/>
          <w:sz w:val="28"/>
          <w:szCs w:val="28"/>
          <w:rtl/>
        </w:rPr>
        <w:t>فاتن عبد الرحمن الطنباري، التحرش الجنسي وتأثيره على الأطفال، معهد الدراسات العليا للطفولة، جامعة عين شمس، 2003</w:t>
      </w:r>
      <w:r>
        <w:rPr>
          <w:rFonts w:ascii="Traditional Arabic" w:eastAsia="Times New Roman" w:hAnsi="Traditional Arabic" w:cs="Traditional Arabic"/>
          <w:color w:val="000000"/>
          <w:sz w:val="28"/>
          <w:szCs w:val="28"/>
        </w:rPr>
        <w:t>.</w:t>
      </w:r>
      <w:r>
        <w:rPr>
          <w:rFonts w:ascii="Traditional Arabic" w:eastAsia="Times New Roman" w:hAnsi="Traditional Arabic" w:cs="Traditional Arabic"/>
          <w:b/>
          <w:bCs/>
          <w:color w:val="FFFFFF"/>
          <w:sz w:val="28"/>
          <w:szCs w:val="28"/>
        </w:rPr>
        <w:t>4</w:t>
      </w:r>
    </w:p>
    <w:p w:rsidR="000B0DA7" w:rsidRDefault="00014E61">
      <w:pPr>
        <w:shd w:val="clear" w:color="auto" w:fill="FFFFFF"/>
        <w:bidi w:val="0"/>
        <w:spacing w:before="100" w:beforeAutospacing="1" w:after="30" w:line="240" w:lineRule="auto"/>
        <w:ind w:left="360"/>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color w:val="000000"/>
          <w:sz w:val="28"/>
          <w:szCs w:val="28"/>
          <w:rtl/>
        </w:rPr>
        <w:t>عادل بدر، الاستغلال الجنسي والجسدي للأطفال، المؤتمر السنوى الرابع، المركز القومي للبحوث الاجتماعية والجنائية، 2001</w:t>
      </w:r>
      <w:r>
        <w:rPr>
          <w:rFonts w:ascii="Traditional Arabic" w:eastAsia="Times New Roman" w:hAnsi="Traditional Arabic" w:cs="Traditional Arabic"/>
          <w:color w:val="000000"/>
          <w:sz w:val="28"/>
          <w:szCs w:val="28"/>
        </w:rPr>
        <w:t>.</w:t>
      </w:r>
    </w:p>
    <w:p w:rsidR="000B0DA7" w:rsidRDefault="00014E61">
      <w:pPr>
        <w:shd w:val="clear" w:color="auto" w:fill="FFFFFF"/>
        <w:bidi w:val="0"/>
        <w:spacing w:after="0" w:line="240" w:lineRule="auto"/>
        <w:ind w:left="720"/>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b/>
          <w:bCs/>
          <w:color w:val="FFFFFF"/>
          <w:sz w:val="28"/>
          <w:szCs w:val="28"/>
        </w:rPr>
        <w:t>5</w:t>
      </w:r>
      <w:r>
        <w:rPr>
          <w:rFonts w:ascii="Traditional Arabic" w:eastAsia="Times New Roman" w:hAnsi="Traditional Arabic" w:cs="Traditional Arabic"/>
          <w:color w:val="000000"/>
          <w:sz w:val="28"/>
          <w:szCs w:val="28"/>
          <w:rtl/>
        </w:rPr>
        <w:t>سامية محمد ا</w:t>
      </w:r>
      <w:r>
        <w:rPr>
          <w:rFonts w:ascii="Traditional Arabic" w:eastAsia="Times New Roman" w:hAnsi="Traditional Arabic" w:cs="Traditional Arabic"/>
          <w:color w:val="000000"/>
          <w:sz w:val="28"/>
          <w:szCs w:val="28"/>
          <w:rtl/>
        </w:rPr>
        <w:t>لساعاتي، وقاية الأطفال من سوء المعاملة، دار الجامعات العربية للنشر، بيروت، 2005</w:t>
      </w:r>
      <w:r>
        <w:rPr>
          <w:rFonts w:ascii="Traditional Arabic" w:eastAsia="Times New Roman" w:hAnsi="Traditional Arabic" w:cs="Traditional Arabic"/>
          <w:color w:val="000000"/>
          <w:sz w:val="28"/>
          <w:szCs w:val="28"/>
        </w:rPr>
        <w:t>.</w:t>
      </w:r>
    </w:p>
    <w:p w:rsidR="000B0DA7" w:rsidRDefault="00014E61">
      <w:pPr>
        <w:shd w:val="clear" w:color="auto" w:fill="FFFFFF"/>
        <w:bidi w:val="0"/>
        <w:spacing w:after="0" w:line="240" w:lineRule="auto"/>
        <w:ind w:left="720"/>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b/>
          <w:bCs/>
          <w:color w:val="FFFFFF"/>
          <w:sz w:val="28"/>
          <w:szCs w:val="28"/>
        </w:rPr>
        <w:t>6</w:t>
      </w:r>
      <w:r>
        <w:rPr>
          <w:rFonts w:ascii="Traditional Arabic" w:eastAsia="Times New Roman" w:hAnsi="Traditional Arabic" w:cs="Traditional Arabic"/>
          <w:color w:val="000000"/>
          <w:sz w:val="28"/>
          <w:szCs w:val="28"/>
          <w:rtl/>
        </w:rPr>
        <w:t>إيمان السيد، التحرش الجنسي بالأطفال، دار القلم للنشر، بيروت، 2005</w:t>
      </w:r>
      <w:r>
        <w:rPr>
          <w:rFonts w:ascii="Traditional Arabic" w:eastAsia="Times New Roman" w:hAnsi="Traditional Arabic" w:cs="Traditional Arabic"/>
          <w:color w:val="000000"/>
          <w:sz w:val="28"/>
          <w:szCs w:val="28"/>
        </w:rPr>
        <w:t>.</w:t>
      </w:r>
    </w:p>
    <w:p w:rsidR="000B0DA7" w:rsidRDefault="00014E61">
      <w:pPr>
        <w:shd w:val="clear" w:color="auto" w:fill="FFFFFF"/>
        <w:bidi w:val="0"/>
        <w:spacing w:after="0" w:line="240" w:lineRule="auto"/>
        <w:ind w:left="720"/>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b/>
          <w:bCs/>
          <w:color w:val="FFFFFF"/>
          <w:sz w:val="28"/>
          <w:szCs w:val="28"/>
        </w:rPr>
        <w:t>7</w:t>
      </w:r>
    </w:p>
    <w:p w:rsidR="000B0DA7" w:rsidRDefault="00014E61">
      <w:pPr>
        <w:shd w:val="clear" w:color="auto" w:fill="FFFFFF"/>
        <w:bidi w:val="0"/>
        <w:spacing w:before="100" w:beforeAutospacing="1" w:after="30" w:line="240" w:lineRule="auto"/>
        <w:ind w:left="360"/>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color w:val="000000"/>
          <w:sz w:val="28"/>
          <w:szCs w:val="28"/>
          <w:rtl/>
        </w:rPr>
        <w:t>فتحية رشدي صادق، اغتصاب الأطفال جريمة فى تزايد، دار الكتاب العربي، القاهرة، 2007</w:t>
      </w:r>
      <w:r>
        <w:rPr>
          <w:rFonts w:ascii="Traditional Arabic" w:eastAsia="Times New Roman" w:hAnsi="Traditional Arabic" w:cs="Traditional Arabic"/>
          <w:color w:val="000000"/>
          <w:sz w:val="28"/>
          <w:szCs w:val="28"/>
        </w:rPr>
        <w:t>.</w:t>
      </w:r>
    </w:p>
    <w:p w:rsidR="000B0DA7" w:rsidRDefault="00014E61">
      <w:pPr>
        <w:shd w:val="clear" w:color="auto" w:fill="FFFFFF"/>
        <w:bidi w:val="0"/>
        <w:spacing w:after="0" w:line="240" w:lineRule="auto"/>
        <w:ind w:left="720"/>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b/>
          <w:bCs/>
          <w:color w:val="FFFFFF"/>
          <w:sz w:val="28"/>
          <w:szCs w:val="28"/>
        </w:rPr>
        <w:t>8</w:t>
      </w:r>
    </w:p>
    <w:p w:rsidR="000B0DA7" w:rsidRDefault="00014E61">
      <w:pPr>
        <w:numPr>
          <w:ilvl w:val="0"/>
          <w:numId w:val="6"/>
        </w:numPr>
        <w:shd w:val="clear" w:color="auto" w:fill="FFFFFF"/>
        <w:bidi w:val="0"/>
        <w:spacing w:before="100" w:beforeAutospacing="1" w:after="30" w:line="240" w:lineRule="auto"/>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color w:val="000000"/>
          <w:sz w:val="28"/>
          <w:szCs w:val="28"/>
          <w:rtl/>
        </w:rPr>
        <w:t>أحمد جمال أبو العزايم</w:t>
      </w:r>
      <w:r>
        <w:rPr>
          <w:rFonts w:ascii="Traditional Arabic" w:eastAsia="Times New Roman" w:hAnsi="Traditional Arabic" w:cs="Traditional Arabic"/>
          <w:color w:val="000000"/>
          <w:sz w:val="28"/>
          <w:szCs w:val="28"/>
          <w:rtl/>
        </w:rPr>
        <w:t>، العنف الجنسي ضد الأطفال، مجلة النفس المطمئنة، العدد 62، أبريل 2002</w:t>
      </w:r>
      <w:r>
        <w:rPr>
          <w:rFonts w:ascii="Traditional Arabic" w:eastAsia="Times New Roman" w:hAnsi="Traditional Arabic" w:cs="Traditional Arabic"/>
          <w:color w:val="000000"/>
          <w:sz w:val="28"/>
          <w:szCs w:val="28"/>
        </w:rPr>
        <w:t>.</w:t>
      </w:r>
    </w:p>
    <w:p w:rsidR="000B0DA7" w:rsidRDefault="00014E61">
      <w:pPr>
        <w:shd w:val="clear" w:color="auto" w:fill="FFFFFF"/>
        <w:bidi w:val="0"/>
        <w:spacing w:after="0" w:line="240" w:lineRule="auto"/>
        <w:ind w:left="720"/>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b/>
          <w:bCs/>
          <w:color w:val="FFFFFF"/>
          <w:sz w:val="28"/>
          <w:szCs w:val="28"/>
        </w:rPr>
        <w:t>9</w:t>
      </w:r>
    </w:p>
    <w:p w:rsidR="000B0DA7" w:rsidRDefault="00014E61">
      <w:pPr>
        <w:numPr>
          <w:ilvl w:val="0"/>
          <w:numId w:val="6"/>
        </w:numPr>
        <w:shd w:val="clear" w:color="auto" w:fill="FFFFFF"/>
        <w:bidi w:val="0"/>
        <w:spacing w:before="100" w:beforeAutospacing="1" w:after="30" w:line="240" w:lineRule="auto"/>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color w:val="000000"/>
          <w:sz w:val="28"/>
          <w:szCs w:val="28"/>
          <w:rtl/>
        </w:rPr>
        <w:t>ـ إدريس ولد القابلة، اغتصاب الأطفال، مجلة الحوار المتمدن، العدد 743، يوم 2004</w:t>
      </w:r>
      <w:r>
        <w:rPr>
          <w:rFonts w:ascii="Traditional Arabic" w:eastAsia="Times New Roman" w:hAnsi="Traditional Arabic" w:cs="Traditional Arabic"/>
          <w:color w:val="000000"/>
          <w:sz w:val="28"/>
          <w:szCs w:val="28"/>
        </w:rPr>
        <w:t>.</w:t>
      </w:r>
    </w:p>
    <w:p w:rsidR="000B0DA7" w:rsidRDefault="00014E61">
      <w:pPr>
        <w:shd w:val="clear" w:color="auto" w:fill="FFFFFF"/>
        <w:bidi w:val="0"/>
        <w:spacing w:after="0" w:line="240" w:lineRule="auto"/>
        <w:ind w:left="720"/>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b/>
          <w:bCs/>
          <w:color w:val="FFFFFF"/>
          <w:sz w:val="28"/>
          <w:szCs w:val="28"/>
        </w:rPr>
        <w:t>10</w:t>
      </w:r>
    </w:p>
    <w:p w:rsidR="000B0DA7" w:rsidRDefault="00014E61">
      <w:pPr>
        <w:numPr>
          <w:ilvl w:val="0"/>
          <w:numId w:val="6"/>
        </w:numPr>
        <w:shd w:val="clear" w:color="auto" w:fill="FFFFFF"/>
        <w:bidi w:val="0"/>
        <w:spacing w:before="100" w:beforeAutospacing="1" w:after="30" w:line="240" w:lineRule="auto"/>
        <w:jc w:val="right"/>
        <w:rPr>
          <w:rFonts w:ascii="Traditional Arabic" w:eastAsia="Times New Roman" w:hAnsi="Traditional Arabic" w:cs="Traditional Arabic"/>
          <w:color w:val="000000"/>
          <w:sz w:val="28"/>
          <w:szCs w:val="28"/>
        </w:rPr>
      </w:pPr>
      <w:r>
        <w:rPr>
          <w:rFonts w:ascii="Traditional Arabic" w:eastAsia="Times New Roman" w:hAnsi="Traditional Arabic" w:cs="Traditional Arabic"/>
          <w:color w:val="000000"/>
          <w:sz w:val="28"/>
          <w:szCs w:val="28"/>
          <w:rtl/>
        </w:rPr>
        <w:t>من مواقع الإنترنت، مركز الدراسات للمركز العربي للمصادر والمعلومات حول العنف ضد الأسرة، 2007</w:t>
      </w:r>
      <w:r>
        <w:rPr>
          <w:rFonts w:ascii="Traditional Arabic" w:eastAsia="Times New Roman" w:hAnsi="Traditional Arabic" w:cs="Traditional Arabic"/>
          <w:color w:val="000000"/>
          <w:sz w:val="28"/>
          <w:szCs w:val="28"/>
        </w:rPr>
        <w:t>.</w:t>
      </w:r>
    </w:p>
    <w:p w:rsidR="000B0DA7" w:rsidRDefault="000B0DA7">
      <w:pPr>
        <w:rPr>
          <w:rFonts w:ascii="Traditional Arabic" w:hAnsi="Traditional Arabic" w:cs="Traditional Arabic"/>
          <w:sz w:val="28"/>
          <w:szCs w:val="28"/>
        </w:rPr>
      </w:pPr>
    </w:p>
    <w:p w:rsidR="000B0DA7" w:rsidRDefault="00014E61">
      <w:pPr>
        <w:spacing w:before="180"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محمد </w:t>
      </w:r>
      <w:r>
        <w:rPr>
          <w:rFonts w:ascii="Traditional Arabic" w:hAnsi="Traditional Arabic" w:cs="Traditional Arabic"/>
          <w:sz w:val="32"/>
          <w:szCs w:val="32"/>
          <w:rtl/>
        </w:rPr>
        <w:t>حامد النجار (2000). المشكلات السلوكية لدى الأطفال المتخلفين عقليا القابلين للتعلم ومدى فاعلية برنامج لتعديل السلوك اللاتوافقى لديهم . رسالة دكتوراه ، كلية التربية ، جامعة عين شمس.</w:t>
      </w:r>
    </w:p>
    <w:p w:rsidR="000B0DA7" w:rsidRDefault="00014E61">
      <w:pPr>
        <w:spacing w:before="180" w:after="0" w:line="240" w:lineRule="auto"/>
        <w:rPr>
          <w:rFonts w:ascii="Traditional Arabic" w:hAnsi="Traditional Arabic" w:cs="Traditional Arabic"/>
          <w:sz w:val="32"/>
          <w:szCs w:val="32"/>
        </w:rPr>
      </w:pPr>
      <w:r>
        <w:rPr>
          <w:rFonts w:ascii="Traditional Arabic" w:hAnsi="Traditional Arabic" w:cs="Traditional Arabic"/>
          <w:sz w:val="32"/>
          <w:szCs w:val="32"/>
          <w:rtl/>
        </w:rPr>
        <w:t>محمد السعيد عبد الجواد (2002).</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فاعلية برنامج إرشادى مقترح  لتنمية بعض مهارات</w:t>
      </w:r>
      <w:r>
        <w:rPr>
          <w:rFonts w:ascii="Traditional Arabic" w:hAnsi="Traditional Arabic" w:cs="Traditional Arabic"/>
          <w:sz w:val="32"/>
          <w:szCs w:val="32"/>
          <w:rtl/>
        </w:rPr>
        <w:t xml:space="preserve"> التواصل الاجتماعي لدى الأطفال المعاقين عقلياً. رسالة ماجستير ، كلية التربية فرع دمنهور، جامعة الإسكندرية.</w:t>
      </w:r>
    </w:p>
    <w:p w:rsidR="000B0DA7" w:rsidRDefault="00014E61">
      <w:pPr>
        <w:spacing w:before="180" w:after="0" w:line="240" w:lineRule="auto"/>
        <w:rPr>
          <w:rFonts w:ascii="Traditional Arabic" w:hAnsi="Traditional Arabic" w:cs="Traditional Arabic"/>
          <w:sz w:val="32"/>
          <w:szCs w:val="32"/>
          <w:rtl/>
        </w:rPr>
      </w:pPr>
      <w:r>
        <w:rPr>
          <w:rFonts w:ascii="Traditional Arabic" w:hAnsi="Traditional Arabic" w:cs="Traditional Arabic"/>
          <w:sz w:val="32"/>
          <w:szCs w:val="32"/>
          <w:rtl/>
        </w:rPr>
        <w:t>محمد صالح الإمام (2001) . مشكلات المعاق عقليا ، ندوة الأسر ذوى الإعاقة العقلية قى محافظة الدقهلية ، مؤتمر الجمعيات الأهلية ، القاهرة ، وزارة الشؤون ا</w:t>
      </w:r>
      <w:r>
        <w:rPr>
          <w:rFonts w:ascii="Traditional Arabic" w:hAnsi="Traditional Arabic" w:cs="Traditional Arabic"/>
          <w:sz w:val="32"/>
          <w:szCs w:val="32"/>
          <w:rtl/>
        </w:rPr>
        <w:t>لاجتماعية.</w:t>
      </w:r>
    </w:p>
    <w:p w:rsidR="000B0DA7" w:rsidRDefault="00014E61">
      <w:pPr>
        <w:spacing w:before="180" w:after="0" w:line="240" w:lineRule="auto"/>
        <w:rPr>
          <w:rFonts w:ascii="Traditional Arabic" w:hAnsi="Traditional Arabic" w:cs="Traditional Arabic"/>
          <w:sz w:val="32"/>
          <w:szCs w:val="32"/>
          <w:rtl/>
        </w:rPr>
      </w:pPr>
      <w:r>
        <w:rPr>
          <w:rFonts w:ascii="Traditional Arabic" w:hAnsi="Traditional Arabic" w:cs="Traditional Arabic"/>
          <w:sz w:val="32"/>
          <w:szCs w:val="32"/>
          <w:rtl/>
        </w:rPr>
        <w:t>ليلى كرم الدين (1995). نموذج لبرنامج التنمية العقلية واللغوية للأطفال المتخلفين عقلياً القابلين للتعلم بمدارس التربية الفكرية ، مطبوعات المؤتمر الأول للتربية الخاصة ، القاهرة: وزارة التربية والتعليم.</w:t>
      </w:r>
    </w:p>
    <w:p w:rsidR="000B0DA7" w:rsidRDefault="00014E61">
      <w:pPr>
        <w:spacing w:before="180" w:after="0" w:line="240" w:lineRule="auto"/>
        <w:rPr>
          <w:rFonts w:ascii="Traditional Arabic" w:hAnsi="Traditional Arabic" w:cs="Traditional Arabic"/>
          <w:sz w:val="32"/>
          <w:szCs w:val="32"/>
        </w:rPr>
      </w:pPr>
      <w:r>
        <w:rPr>
          <w:rFonts w:ascii="Traditional Arabic" w:hAnsi="Traditional Arabic" w:cs="Traditional Arabic"/>
          <w:sz w:val="32"/>
          <w:szCs w:val="32"/>
          <w:rtl/>
        </w:rPr>
        <w:t>ماجده عبيد (2001 ). تعليم الأطفال المتخلفين ع</w:t>
      </w:r>
      <w:r>
        <w:rPr>
          <w:rFonts w:ascii="Traditional Arabic" w:hAnsi="Traditional Arabic" w:cs="Traditional Arabic"/>
          <w:sz w:val="32"/>
          <w:szCs w:val="32"/>
          <w:rtl/>
        </w:rPr>
        <w:t>قليا ، عمان : دار صفاء للنشر والتوزيع .</w:t>
      </w:r>
    </w:p>
    <w:p w:rsidR="000B0DA7" w:rsidRDefault="00014E61">
      <w:pPr>
        <w:spacing w:before="180" w:after="0" w:line="240" w:lineRule="auto"/>
        <w:rPr>
          <w:rFonts w:ascii="Traditional Arabic" w:hAnsi="Traditional Arabic" w:cs="Traditional Arabic"/>
          <w:sz w:val="32"/>
          <w:szCs w:val="32"/>
        </w:rPr>
      </w:pPr>
      <w:r>
        <w:rPr>
          <w:rFonts w:ascii="Traditional Arabic" w:hAnsi="Traditional Arabic" w:cs="Traditional Arabic"/>
          <w:sz w:val="32"/>
          <w:szCs w:val="32"/>
          <w:rtl/>
        </w:rPr>
        <w:t>لويس كامل مليكة (1998). الإعاقات العقلية والاضطرابات الارتقائية ، القاهرة : مطبعة فيكتور كيرلس .</w:t>
      </w:r>
    </w:p>
    <w:p w:rsidR="000B0DA7" w:rsidRDefault="00014E61">
      <w:pPr>
        <w:spacing w:before="180" w:after="0" w:line="240" w:lineRule="auto"/>
        <w:rPr>
          <w:rFonts w:ascii="Traditional Arabic" w:hAnsi="Traditional Arabic" w:cs="Traditional Arabic"/>
          <w:sz w:val="32"/>
          <w:szCs w:val="32"/>
          <w:rtl/>
        </w:rPr>
      </w:pPr>
      <w:r>
        <w:rPr>
          <w:rFonts w:ascii="Traditional Arabic" w:hAnsi="Traditional Arabic" w:cs="Traditional Arabic"/>
          <w:sz w:val="32"/>
          <w:szCs w:val="32"/>
          <w:rtl/>
        </w:rPr>
        <w:t>كمال مرسى (1999). مرجع فى علم التخلف العقلى ، الطبعة الأولى ، القاهرة : دار النشر للجامعات المصرية.</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tl/>
        </w:rPr>
        <w:t xml:space="preserve">محمد محروس الشناوى </w:t>
      </w:r>
      <w:r>
        <w:rPr>
          <w:rFonts w:ascii="Traditional Arabic" w:hAnsi="Traditional Arabic" w:cs="Traditional Arabic"/>
          <w:sz w:val="32"/>
          <w:szCs w:val="32"/>
          <w:rtl/>
        </w:rPr>
        <w:t>(1997). التخلف العقلى ، الأسباب – التشخيص – العلاج، القاهرة : دار غريب للطباعة والنشر والتوزيع</w:t>
      </w:r>
    </w:p>
    <w:p w:rsidR="000B0DA7" w:rsidRDefault="00014E61">
      <w:pPr>
        <w:spacing w:before="180" w:after="0" w:line="240" w:lineRule="auto"/>
        <w:rPr>
          <w:rFonts w:ascii="Traditional Arabic" w:hAnsi="Traditional Arabic" w:cs="Traditional Arabic"/>
          <w:sz w:val="32"/>
          <w:szCs w:val="32"/>
          <w:rtl/>
        </w:rPr>
      </w:pPr>
      <w:r>
        <w:rPr>
          <w:rFonts w:ascii="Traditional Arabic" w:hAnsi="Traditional Arabic" w:cs="Traditional Arabic"/>
          <w:sz w:val="32"/>
          <w:szCs w:val="32"/>
          <w:rtl/>
        </w:rPr>
        <w:t>محمد صالح الإمام (2001) . مشكلات المعاق عقليا ، ندوة الأسر ذوى الإعاقة العقلية قى محافظة الدقهلية ، مؤتمر الجمعيات الأهلية ، القاهرة ، وزارة الشؤون الاجتماعية.</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tl/>
        </w:rPr>
        <w:t>م</w:t>
      </w:r>
      <w:r>
        <w:rPr>
          <w:rFonts w:ascii="Traditional Arabic" w:hAnsi="Traditional Arabic" w:cs="Traditional Arabic"/>
          <w:sz w:val="32"/>
          <w:szCs w:val="32"/>
          <w:rtl/>
        </w:rPr>
        <w:t>اجدة عبيد (2000) : مقدمة في تأهيل المعاقين. دار صفاء للنشر والتوزيع، عمان: الاردن.</w:t>
      </w:r>
    </w:p>
    <w:p w:rsidR="000B0DA7" w:rsidRDefault="00014E61">
      <w:pPr>
        <w:rPr>
          <w:rFonts w:ascii="Traditional Arabic" w:hAnsi="Traditional Arabic" w:cs="Traditional Arabic"/>
          <w:sz w:val="32"/>
          <w:szCs w:val="32"/>
        </w:rPr>
      </w:pPr>
      <w:r>
        <w:rPr>
          <w:rFonts w:ascii="Traditional Arabic" w:hAnsi="Traditional Arabic" w:cs="Traditional Arabic"/>
          <w:sz w:val="32"/>
          <w:szCs w:val="32"/>
          <w:rtl/>
        </w:rPr>
        <w:t>مراد عيسى، وليد خليفة (2007). التخلف العقلي- الأساليب- التشخيص- البرامج، الطبعة الأولى ، القاهرة : دار غريب للطباعة</w:t>
      </w:r>
    </w:p>
    <w:p w:rsidR="000B0DA7" w:rsidRDefault="00014E61">
      <w:pPr>
        <w:spacing w:before="180" w:after="0" w:line="240" w:lineRule="auto"/>
        <w:rPr>
          <w:rFonts w:ascii="Traditional Arabic" w:hAnsi="Traditional Arabic" w:cs="Traditional Arabic"/>
          <w:sz w:val="32"/>
          <w:szCs w:val="32"/>
          <w:rtl/>
        </w:rPr>
      </w:pPr>
      <w:r>
        <w:rPr>
          <w:rFonts w:ascii="Traditional Arabic" w:hAnsi="Traditional Arabic" w:cs="Traditional Arabic"/>
          <w:sz w:val="32"/>
          <w:szCs w:val="32"/>
          <w:rtl/>
        </w:rPr>
        <w:t xml:space="preserve">نادر فهمى الزيود (2000). تعليم الأطفال المتخلفين عقليا ، </w:t>
      </w:r>
      <w:r>
        <w:rPr>
          <w:rFonts w:ascii="Traditional Arabic" w:hAnsi="Traditional Arabic" w:cs="Traditional Arabic"/>
          <w:sz w:val="32"/>
          <w:szCs w:val="32"/>
          <w:rtl/>
        </w:rPr>
        <w:t>عمان: دار الفكر.</w:t>
      </w:r>
    </w:p>
    <w:p w:rsidR="000B0DA7" w:rsidRDefault="00014E61">
      <w:pPr>
        <w:spacing w:before="180" w:after="0" w:line="240" w:lineRule="auto"/>
        <w:rPr>
          <w:rFonts w:ascii="Traditional Arabic" w:hAnsi="Traditional Arabic" w:cs="Traditional Arabic"/>
          <w:sz w:val="32"/>
          <w:szCs w:val="32"/>
          <w:rtl/>
        </w:rPr>
      </w:pPr>
      <w:r>
        <w:rPr>
          <w:rFonts w:ascii="Traditional Arabic" w:hAnsi="Traditional Arabic" w:cs="Traditional Arabic"/>
          <w:sz w:val="32"/>
          <w:szCs w:val="32"/>
          <w:rtl/>
        </w:rPr>
        <w:t>نبيه إبراهيم إسماعيل (2006). سيكولوجية ذوى الاحتياجات الخاصة . القاهرة : مكتبة الأنجلو المصرية.</w:t>
      </w:r>
    </w:p>
    <w:p w:rsidR="000B0DA7" w:rsidRDefault="00014E61">
      <w:pPr>
        <w:spacing w:before="180" w:after="0" w:line="240"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t>نجوى غراب (1999). مدى فاعلية برنامج قصدوى تربوي على السلوك التكيفى للأطفال المعاقين عقليا ، الإسكندرية: منشأ المعارف.</w:t>
      </w:r>
    </w:p>
    <w:p w:rsidR="000B0DA7" w:rsidRDefault="00014E61">
      <w:pPr>
        <w:rPr>
          <w:rFonts w:ascii="Traditional Arabic" w:hAnsi="Traditional Arabic" w:cs="Traditional Arabic"/>
          <w:sz w:val="32"/>
          <w:szCs w:val="32"/>
          <w:rtl/>
        </w:rPr>
      </w:pPr>
      <w:r>
        <w:rPr>
          <w:rFonts w:ascii="Traditional Arabic" w:hAnsi="Traditional Arabic" w:cs="Traditional Arabic" w:hint="cs"/>
          <w:sz w:val="32"/>
          <w:szCs w:val="32"/>
          <w:rtl/>
        </w:rPr>
        <w:t>ـ نيوبرغر ، إلي (1997 ) :</w:t>
      </w:r>
      <w:r>
        <w:rPr>
          <w:rFonts w:ascii="Traditional Arabic" w:hAnsi="Traditional Arabic" w:cs="Traditional Arabic" w:hint="cs"/>
          <w:sz w:val="32"/>
          <w:szCs w:val="32"/>
          <w:rtl/>
        </w:rPr>
        <w:t xml:space="preserve"> إساءة معاملة الأطفال : ترجمة أحمد رمو ، منشور ، وزارة الثقافة ، دمشق</w:t>
      </w:r>
    </w:p>
    <w:p w:rsidR="000B0DA7" w:rsidRDefault="00014E61">
      <w:pPr>
        <w:rPr>
          <w:rFonts w:ascii="Traditional Arabic" w:hAnsi="Traditional Arabic" w:cs="Traditional Arabic"/>
          <w:sz w:val="32"/>
          <w:szCs w:val="32"/>
          <w:rtl/>
        </w:rPr>
      </w:pPr>
      <w:r>
        <w:rPr>
          <w:rFonts w:ascii="Traditional Arabic" w:hAnsi="Traditional Arabic" w:cs="Traditional Arabic" w:hint="cs"/>
          <w:sz w:val="32"/>
          <w:szCs w:val="32"/>
          <w:rtl/>
        </w:rPr>
        <w:t>ـ ملحم ، سامي ( 2000م ) : مناهج البحث في التربية وعلم النفس ، دار المسيرة ، الاردن</w:t>
      </w:r>
    </w:p>
    <w:p w:rsidR="000B0DA7" w:rsidRDefault="00014E61">
      <w:pPr>
        <w:rPr>
          <w:rFonts w:ascii="Traditional Arabic" w:hAnsi="Traditional Arabic" w:cs="Traditional Arabic"/>
          <w:sz w:val="32"/>
          <w:szCs w:val="32"/>
          <w:rtl/>
        </w:rPr>
      </w:pPr>
      <w:r>
        <w:rPr>
          <w:rFonts w:ascii="Traditional Arabic" w:hAnsi="Traditional Arabic" w:cs="Traditional Arabic" w:hint="cs"/>
          <w:sz w:val="32"/>
          <w:szCs w:val="32"/>
          <w:rtl/>
        </w:rPr>
        <w:t>ـ موسوعة علم النفس الشاملة(1999م)  : الجزء السادس  ، دار المعارف ، القاهرة .</w:t>
      </w:r>
    </w:p>
    <w:p w:rsidR="000B0DA7" w:rsidRDefault="00014E61">
      <w:pPr>
        <w:spacing w:before="180" w:after="0" w:line="240" w:lineRule="auto"/>
        <w:ind w:left="360"/>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إبراهيم عباس الزهيرى (1998). تربية المتخلفين عقليا، القاهرة: دار الفجر للنشر            والتوزيع. </w:t>
      </w:r>
    </w:p>
    <w:p w:rsidR="000B0DA7" w:rsidRDefault="00014E61">
      <w:pPr>
        <w:spacing w:before="180" w:after="0" w:line="240" w:lineRule="auto"/>
        <w:ind w:left="360"/>
        <w:jc w:val="lowKashida"/>
        <w:rPr>
          <w:rFonts w:ascii="Traditional Arabic" w:hAnsi="Traditional Arabic" w:cs="Traditional Arabic"/>
          <w:sz w:val="32"/>
          <w:szCs w:val="32"/>
          <w:rtl/>
        </w:rPr>
      </w:pPr>
      <w:r>
        <w:rPr>
          <w:rFonts w:ascii="Traditional Arabic" w:hAnsi="Traditional Arabic" w:cs="Traditional Arabic"/>
          <w:sz w:val="32"/>
          <w:szCs w:val="32"/>
          <w:rtl/>
        </w:rPr>
        <w:t>إبراهيم محمد عطا (2001). دليل تدريس اللغة العربية, القاهرة: مطبعة النهضة المصرية.</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إبراهيم وجيه محمود (1981). المراهقة، خصائصها ومشكلاتها، القاهرة: دار المعار</w:t>
      </w:r>
      <w:r>
        <w:rPr>
          <w:rFonts w:ascii="Traditional Arabic" w:hAnsi="Traditional Arabic" w:cs="Traditional Arabic"/>
          <w:sz w:val="32"/>
          <w:szCs w:val="32"/>
          <w:rtl/>
        </w:rPr>
        <w:t>ف.</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أحلام عبد الغفار (2003). تربية المتخلفين عقليا ,القاهرة :دار الفجر.</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أحمد السعيد، ومصرى حنوره (1991). رعاية الطفل المعوق "جسمياً ونفسياً واجتماعياً" القاهرة: دار الكتاب العربي.</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أحمد عبد الغنى إبراهيم (1991). أثر برنامج اللعب على بعض جوانب النمو اللغوى لد</w:t>
      </w:r>
      <w:r>
        <w:rPr>
          <w:rFonts w:ascii="Traditional Arabic" w:hAnsi="Traditional Arabic" w:cs="Traditional Arabic"/>
          <w:sz w:val="32"/>
          <w:szCs w:val="32"/>
          <w:rtl/>
        </w:rPr>
        <w:t>ى عينه من الأطفال عمر ست سنوات. رسالة ماجستير. كلية التربية جامعه الزقازيق فرع بنها.</w:t>
      </w:r>
    </w:p>
    <w:p w:rsidR="000B0DA7" w:rsidRDefault="00014E61">
      <w:pPr>
        <w:pStyle w:val="BodyText"/>
        <w:spacing w:before="180"/>
        <w:ind w:left="1469"/>
        <w:jc w:val="lowKashida"/>
        <w:rPr>
          <w:rFonts w:ascii="Traditional Arabic" w:hAnsi="Traditional Arabic" w:cs="Traditional Arabic"/>
          <w:b w:val="0"/>
          <w:bCs w:val="0"/>
          <w:sz w:val="32"/>
          <w:szCs w:val="32"/>
          <w:lang w:bidi="ar-EG"/>
        </w:rPr>
      </w:pPr>
      <w:r>
        <w:rPr>
          <w:rFonts w:ascii="Traditional Arabic" w:hAnsi="Traditional Arabic" w:cs="Traditional Arabic"/>
          <w:b w:val="0"/>
          <w:bCs w:val="0"/>
          <w:sz w:val="32"/>
          <w:szCs w:val="32"/>
          <w:rtl/>
        </w:rPr>
        <w:t>أحمد عكاشة (1998). الطب النفسى المعاصر، القاهرة: مكتبة الأنجلو المصرية</w:t>
      </w:r>
      <w:r>
        <w:rPr>
          <w:rFonts w:ascii="Traditional Arabic" w:hAnsi="Traditional Arabic" w:cs="Traditional Arabic"/>
          <w:b w:val="0"/>
          <w:bCs w:val="0"/>
          <w:sz w:val="32"/>
          <w:szCs w:val="32"/>
          <w:rtl/>
          <w:lang w:bidi="ar-EG"/>
        </w:rPr>
        <w:t>.</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أحمد محمد أحمد المعتوق (1996). الحصيلة اللغوية. أهميتها، مصادرها، وسائل  تنميتها، سلسلة عالم المعرف</w:t>
      </w:r>
      <w:r>
        <w:rPr>
          <w:rFonts w:ascii="Traditional Arabic" w:hAnsi="Traditional Arabic" w:cs="Traditional Arabic"/>
          <w:sz w:val="32"/>
          <w:szCs w:val="32"/>
          <w:rtl/>
        </w:rPr>
        <w:t>ة رقم212، الكويت: المجلس الوطنى للثقافة والفنون والآداب.</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أشرف محمد عبد الغنى (2000). مخاوف الأطفال المعاقين عقلياً، الإسكندرية: المكتب العلمى للكمبيوتر والنشر والتوزيع.</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أشرف محمد على على شلبي (2000). فاعلية برنامج سلوكي  فى خفض درجة العنف لدى عينة من المعا</w:t>
      </w:r>
      <w:r>
        <w:rPr>
          <w:rFonts w:ascii="Traditional Arabic" w:hAnsi="Traditional Arabic" w:cs="Traditional Arabic"/>
          <w:sz w:val="32"/>
          <w:szCs w:val="32"/>
          <w:rtl/>
        </w:rPr>
        <w:t>قين عقليا (دراسة تجريبية). رسالة ماجستير، كلية الآداب، جامعة عين شمس.</w:t>
      </w:r>
    </w:p>
    <w:p w:rsidR="000B0DA7" w:rsidRDefault="00014E61">
      <w:pPr>
        <w:spacing w:before="180" w:after="0" w:line="240" w:lineRule="auto"/>
        <w:ind w:left="1469"/>
        <w:jc w:val="lowKashida"/>
        <w:rPr>
          <w:rFonts w:ascii="Traditional Arabic" w:hAnsi="Traditional Arabic" w:cs="Traditional Arabic"/>
          <w:sz w:val="32"/>
          <w:szCs w:val="32"/>
        </w:rPr>
      </w:pPr>
      <w:r>
        <w:rPr>
          <w:rFonts w:ascii="Traditional Arabic" w:hAnsi="Traditional Arabic" w:cs="Traditional Arabic"/>
          <w:sz w:val="32"/>
          <w:szCs w:val="32"/>
          <w:rtl/>
        </w:rPr>
        <w:lastRenderedPageBreak/>
        <w:t>امال عبد السميع أباظة (2003). اضطرابات التواصل وعلاجها، القاهرة: دار الأنجلو المصرية ط1.</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امال عبد السميع أباظة (2007). اضطرابات التواصل وعلاجها، مكتبة الأنجلو المصرية، القاهرة: ط2.</w:t>
      </w:r>
    </w:p>
    <w:p w:rsidR="000B0DA7" w:rsidRDefault="00014E61">
      <w:pPr>
        <w:spacing w:before="180" w:after="0" w:line="240" w:lineRule="auto"/>
        <w:ind w:left="1469"/>
        <w:jc w:val="lowKashida"/>
        <w:rPr>
          <w:rFonts w:ascii="Traditional Arabic" w:hAnsi="Traditional Arabic" w:cs="Traditional Arabic"/>
          <w:sz w:val="32"/>
          <w:szCs w:val="32"/>
        </w:rPr>
      </w:pPr>
      <w:r>
        <w:rPr>
          <w:rFonts w:ascii="Traditional Arabic" w:hAnsi="Traditional Arabic" w:cs="Traditional Arabic"/>
          <w:sz w:val="32"/>
          <w:szCs w:val="32"/>
          <w:rtl/>
        </w:rPr>
        <w:t>أميرة</w:t>
      </w:r>
      <w:r>
        <w:rPr>
          <w:rFonts w:ascii="Traditional Arabic" w:hAnsi="Traditional Arabic" w:cs="Traditional Arabic"/>
          <w:sz w:val="32"/>
          <w:szCs w:val="32"/>
          <w:rtl/>
        </w:rPr>
        <w:t xml:space="preserve"> طه بخش (2001- ب). دراسة تشخيصية مقارنة فى السلوك الانسحاب للأطفال التوحيديين واقرأنهم المتخلفين عقليا. جامعة البحرين: مجلة العلوم التربوية والنفسية، 2 (3)، 45-75.</w:t>
      </w:r>
    </w:p>
    <w:p w:rsidR="000B0DA7" w:rsidRDefault="00014E61">
      <w:pPr>
        <w:spacing w:before="180" w:after="0" w:line="240" w:lineRule="auto"/>
        <w:ind w:left="1469"/>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آن سكستون (2001). إيذاء الذات، التشخيص والعلاج، ترجمة وإعداد حسن مصطفى عبد المعطي. القاهرة: </w:t>
      </w:r>
      <w:r>
        <w:rPr>
          <w:rFonts w:ascii="Traditional Arabic" w:hAnsi="Traditional Arabic" w:cs="Traditional Arabic"/>
          <w:sz w:val="32"/>
          <w:szCs w:val="32"/>
          <w:rtl/>
        </w:rPr>
        <w:t>مكتبة زهراء الشرق ط1.</w:t>
      </w:r>
    </w:p>
    <w:p w:rsidR="000B0DA7" w:rsidRDefault="00014E61">
      <w:pPr>
        <w:spacing w:before="180" w:after="0" w:line="240" w:lineRule="auto"/>
        <w:ind w:left="1469"/>
        <w:jc w:val="lowKashida"/>
        <w:rPr>
          <w:rFonts w:ascii="Traditional Arabic" w:hAnsi="Traditional Arabic" w:cs="Traditional Arabic"/>
          <w:sz w:val="32"/>
          <w:szCs w:val="32"/>
        </w:rPr>
      </w:pPr>
      <w:r>
        <w:rPr>
          <w:rFonts w:ascii="Traditional Arabic" w:hAnsi="Traditional Arabic" w:cs="Traditional Arabic"/>
          <w:sz w:val="32"/>
          <w:szCs w:val="32"/>
          <w:rtl/>
        </w:rPr>
        <w:t>انتصار محمد يونس (2003). السلوك الإنسانى. المكتبة الجامعية, الإسكندرية: ط2.</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أنس محمد أحمد قاسم (1998). مقدمه فى سيكولوجية اللغة. القاهرة: ط2.</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إيمان فؤاد محمد الكاشف (2001). الإعاقة العقلية بين الإهمال والتوجيه، دار قباء. القاهرة: ط1.</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إيمان محمد صديق فراج (2003). تنمية بعض المهارات اللغوية للأطفال المعاقين عقليا فئة القابلين للتعلم باستخدام برامج الكمبيوتر. رسالة ماجستير، معهد الدراسات العليا للطفولة، القاهرة :جامعة عين شمس.</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جمال محمد الخطيب (1992). تعديل سلوك الأطفال المعوقين. دليل الآ</w:t>
      </w:r>
      <w:r>
        <w:rPr>
          <w:rFonts w:ascii="Traditional Arabic" w:hAnsi="Traditional Arabic" w:cs="Traditional Arabic"/>
          <w:sz w:val="32"/>
          <w:szCs w:val="32"/>
          <w:rtl/>
        </w:rPr>
        <w:t>باء والمعلمين. عمَّان: دار إشراق للنشر والتوزيع.</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جمال محمد الخطيب (2001). تعديل سلوك الأطفال المعاقين –دليل الآباء والمعلمين، عمان: مكتبة الفلاح, دار حزين.</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جمال محمد الخطيب (2007). مقدمة فى تعليم ذوى الاحتياجات الخاصة الخاصة، عمان: دار الفكر للنشر والتوزيع</w:t>
      </w:r>
      <w:r>
        <w:rPr>
          <w:rFonts w:ascii="Traditional Arabic" w:hAnsi="Traditional Arabic" w:cs="Traditional Arabic"/>
          <w:sz w:val="32"/>
          <w:szCs w:val="32"/>
          <w:rtl/>
        </w:rPr>
        <w:t>.</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hint="cs"/>
          <w:sz w:val="32"/>
          <w:szCs w:val="32"/>
          <w:rtl/>
        </w:rPr>
        <w:t>ج</w:t>
      </w:r>
      <w:r>
        <w:rPr>
          <w:rFonts w:ascii="Traditional Arabic" w:hAnsi="Traditional Arabic" w:cs="Traditional Arabic"/>
          <w:sz w:val="32"/>
          <w:szCs w:val="32"/>
          <w:rtl/>
        </w:rPr>
        <w:t>مال محمد الخطيب، (2003). تعديل سلوك الأطفال المعوقين. عمان : دار</w:t>
      </w:r>
      <w:r>
        <w:rPr>
          <w:rFonts w:ascii="Traditional Arabic" w:hAnsi="Traditional Arabic" w:cs="Traditional Arabic"/>
          <w:sz w:val="32"/>
          <w:szCs w:val="32"/>
        </w:rPr>
        <w:t xml:space="preserve"> </w:t>
      </w:r>
      <w:r>
        <w:rPr>
          <w:rFonts w:ascii="Traditional Arabic" w:hAnsi="Traditional Arabic" w:cs="Traditional Arabic"/>
          <w:sz w:val="32"/>
          <w:szCs w:val="32"/>
          <w:rtl/>
        </w:rPr>
        <w:t>الفلاح.</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جمال محمدالخطيب (2004). تعليم الطلبة ذوى الاحتياجات الخاصة فى المدارس العاديه. عمان: دار وائل للطباعة والنشر،الطبعة الأولى.</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جمال محمدالخطيب(1990). تعديل السلوك. القوانين </w:t>
      </w:r>
      <w:r>
        <w:rPr>
          <w:rFonts w:ascii="Traditional Arabic" w:hAnsi="Traditional Arabic" w:cs="Traditional Arabic"/>
          <w:sz w:val="32"/>
          <w:szCs w:val="32"/>
          <w:rtl/>
        </w:rPr>
        <w:t>والإجراءات، الطبعة الثانية، الرياض. عمان: مكتبة الصفحات الذهبية ط1.</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جمال مصطفى العيسوى (1991). برنامج مقترح لتنمية مهارات بعض مجالات التعبير الشفهى لطلاب المرحلة الثانوية. كلية التربية جامعة طنطا: رسالة دكتوراه. </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جمعة سيد يوسف(1990). سيكولوجية اللغة والمرض</w:t>
      </w:r>
      <w:r>
        <w:rPr>
          <w:rFonts w:ascii="Traditional Arabic" w:hAnsi="Traditional Arabic" w:cs="Traditional Arabic"/>
          <w:sz w:val="32"/>
          <w:szCs w:val="32"/>
          <w:rtl/>
        </w:rPr>
        <w:t xml:space="preserve"> العقلى، سلسلة المعرفة. رقم 145، الكويت: المجلس الوطنى الثقافى والفنون والآداب.</w:t>
      </w:r>
    </w:p>
    <w:p w:rsidR="000B0DA7" w:rsidRDefault="00014E61">
      <w:pPr>
        <w:spacing w:before="180" w:after="0" w:line="240" w:lineRule="auto"/>
        <w:ind w:left="1469"/>
        <w:jc w:val="lowKashida"/>
        <w:rPr>
          <w:rFonts w:ascii="Traditional Arabic" w:hAnsi="Traditional Arabic" w:cs="Traditional Arabic"/>
          <w:sz w:val="32"/>
          <w:szCs w:val="32"/>
        </w:rPr>
      </w:pPr>
      <w:r>
        <w:rPr>
          <w:rFonts w:ascii="Traditional Arabic" w:hAnsi="Traditional Arabic" w:cs="Traditional Arabic"/>
          <w:sz w:val="32"/>
          <w:szCs w:val="32"/>
          <w:rtl/>
        </w:rPr>
        <w:t>حامد عبد السلام زهران (1974). الصحة النفسية والعلاج النفسى. القاهرة: عالم الكتب.</w:t>
      </w:r>
    </w:p>
    <w:p w:rsidR="000B0DA7" w:rsidRDefault="00014E61">
      <w:pPr>
        <w:spacing w:before="180" w:after="0" w:line="240" w:lineRule="auto"/>
        <w:ind w:left="1469"/>
        <w:jc w:val="lowKashida"/>
        <w:rPr>
          <w:rFonts w:ascii="Traditional Arabic" w:hAnsi="Traditional Arabic" w:cs="Traditional Arabic"/>
          <w:sz w:val="32"/>
          <w:szCs w:val="32"/>
        </w:rPr>
      </w:pPr>
      <w:r>
        <w:rPr>
          <w:rFonts w:ascii="Traditional Arabic" w:hAnsi="Traditional Arabic" w:cs="Traditional Arabic"/>
          <w:sz w:val="32"/>
          <w:szCs w:val="32"/>
          <w:rtl/>
        </w:rPr>
        <w:t>حامد عبد السلام زهران (1978). الصحة النفسية والعلاج النفسى، القاهرة :عالم المعرفة، للنشر والتوز</w:t>
      </w:r>
      <w:r>
        <w:rPr>
          <w:rFonts w:ascii="Traditional Arabic" w:hAnsi="Traditional Arabic" w:cs="Traditional Arabic"/>
          <w:sz w:val="32"/>
          <w:szCs w:val="32"/>
          <w:rtl/>
        </w:rPr>
        <w:t>يع.</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حسن شحاته (1996). قراءات الأطفال. القاهرة: الدار المصرية اللبنانية. </w:t>
      </w:r>
    </w:p>
    <w:p w:rsidR="000B0DA7" w:rsidRDefault="00014E61">
      <w:pPr>
        <w:spacing w:before="180" w:after="0" w:line="240" w:lineRule="auto"/>
        <w:ind w:left="1469"/>
        <w:jc w:val="lowKashida"/>
        <w:rPr>
          <w:rFonts w:ascii="Traditional Arabic" w:hAnsi="Traditional Arabic" w:cs="Traditional Arabic"/>
          <w:sz w:val="32"/>
          <w:szCs w:val="32"/>
          <w:rtl/>
        </w:rPr>
      </w:pPr>
      <w:r>
        <w:rPr>
          <w:rFonts w:ascii="Traditional Arabic" w:hAnsi="Traditional Arabic" w:cs="Traditional Arabic"/>
          <w:sz w:val="32"/>
          <w:szCs w:val="32"/>
          <w:rtl/>
        </w:rPr>
        <w:t>مدى شاكر محمود (2005). التربية الخاصة للمعلمين والمعلمات حائل: دار الأندلس للنشر والتوزيع.</w:t>
      </w:r>
    </w:p>
    <w:p w:rsidR="000B0DA7" w:rsidRDefault="00014E61">
      <w:pPr>
        <w:spacing w:before="180" w:after="0" w:line="240" w:lineRule="auto"/>
        <w:jc w:val="lowKashida"/>
        <w:rPr>
          <w:rFonts w:ascii="Traditional Arabic" w:hAnsi="Traditional Arabic" w:cs="Traditional Arabic"/>
          <w:sz w:val="32"/>
          <w:szCs w:val="32"/>
        </w:rPr>
      </w:pPr>
      <w:r>
        <w:rPr>
          <w:rFonts w:ascii="Traditional Arabic" w:hAnsi="Traditional Arabic" w:cs="Traditional Arabic"/>
          <w:sz w:val="32"/>
          <w:szCs w:val="32"/>
          <w:rtl/>
        </w:rPr>
        <w:t>حمدى على الفرماوى (2005). نيوروسيكولوجيا معالجة اللغة واضطرابات التخاطب وموجهات تشخيصيه وعلا</w:t>
      </w:r>
      <w:r>
        <w:rPr>
          <w:rFonts w:ascii="Traditional Arabic" w:hAnsi="Traditional Arabic" w:cs="Traditional Arabic"/>
          <w:sz w:val="32"/>
          <w:szCs w:val="32"/>
          <w:rtl/>
        </w:rPr>
        <w:t>جية وأسرية. . القاهرة :مكتبه الأنجلو المصرية.</w:t>
      </w:r>
    </w:p>
    <w:p w:rsidR="000B0DA7" w:rsidRDefault="00014E61">
      <w:pPr>
        <w:spacing w:before="180" w:after="0" w:line="240" w:lineRule="auto"/>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خالد محمد رمضان (2008). فعالية برنامج تدريبى بنظامى الدمج والعزل فى تعديل اضطرابات النطق وأثره على تحسين السلوك التوافقى لدى الأطفال المعاقين عقليا ، رسالة دكتوراه ، كلية التربية جامعة بنى سويف . </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خديجه أحمد ال</w:t>
      </w:r>
      <w:r>
        <w:rPr>
          <w:rFonts w:ascii="Traditional Arabic" w:hAnsi="Traditional Arabic" w:cs="Traditional Arabic"/>
          <w:sz w:val="32"/>
          <w:szCs w:val="32"/>
          <w:rtl/>
        </w:rPr>
        <w:t>سباعى (2004 ). صعوبات التعلم (اسببها –نظرياتها –تطبيقاتها) القاهرة :مكتبة النهضة المصرية .</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خليل ميخائيل معوض (1993). سيكولوجية نمو الطفولة والمراهقة، الإسكندريه : دار الفكر الجامعى.</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دانيا ب – هالامان وجيمز م كوفمان ( 2008). ترجمة عادل عبد الله محمد. سيكولو</w:t>
      </w:r>
      <w:r>
        <w:rPr>
          <w:rFonts w:ascii="Traditional Arabic" w:hAnsi="Traditional Arabic" w:cs="Traditional Arabic"/>
          <w:sz w:val="32"/>
          <w:szCs w:val="32"/>
          <w:rtl/>
        </w:rPr>
        <w:t>جية الأطفال غير العاديين وتعليمهم ط1. عمان : دار الفكر العربى ناشرون وموزعون.</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ديان برادلى، مارغريت سيرز، ديان سوتلك (ترجمة زيدان احمد السرطاوى، عبد العزيز الشخص، عبد العزيز عبد الجبار2000) . (الدمج الشامل لذوى الاحتياجات الخاصة، مفهومه وخلفيته النظرية) الع</w:t>
      </w:r>
      <w:r>
        <w:rPr>
          <w:rFonts w:ascii="Traditional Arabic" w:hAnsi="Traditional Arabic" w:cs="Traditional Arabic"/>
          <w:sz w:val="32"/>
          <w:szCs w:val="32"/>
          <w:rtl/>
        </w:rPr>
        <w:t>ين : دار الكتاب الجامعى.</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ديدييه يورو (2000). اضطرابات اللغة. ترجمة أنطوان الهاشم ، لبنان بيروت.</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راشد محمد عطية (2004). تنمية مهارات التواصل الشفوى (التحدث والإستماع)، ط2. القاهرة :إيتراك للطباعة والنشر والتوزيع.</w:t>
      </w:r>
    </w:p>
    <w:p w:rsidR="000B0DA7" w:rsidRDefault="00014E61">
      <w:pPr>
        <w:spacing w:before="180" w:after="0" w:line="240" w:lineRule="auto"/>
        <w:jc w:val="lowKashida"/>
        <w:rPr>
          <w:rFonts w:ascii="Traditional Arabic" w:hAnsi="Traditional Arabic" w:cs="Traditional Arabic"/>
          <w:sz w:val="32"/>
          <w:szCs w:val="32"/>
        </w:rPr>
      </w:pPr>
      <w:r>
        <w:rPr>
          <w:rFonts w:ascii="Traditional Arabic" w:hAnsi="Traditional Arabic" w:cs="Traditional Arabic"/>
          <w:sz w:val="32"/>
          <w:szCs w:val="32"/>
          <w:rtl/>
        </w:rPr>
        <w:t>رشا محمد أحمد محمد (1999). مدى فاعلية برنامج</w:t>
      </w:r>
      <w:r>
        <w:rPr>
          <w:rFonts w:ascii="Traditional Arabic" w:hAnsi="Traditional Arabic" w:cs="Traditional Arabic"/>
          <w:sz w:val="32"/>
          <w:szCs w:val="32"/>
          <w:rtl/>
        </w:rPr>
        <w:t xml:space="preserve"> إرشادى لخفض حدة بعض الاضطرابات السلوكية لدى الأطفال المعاقين عقليا القابلين للتعلم . رسالة دكتوراه ، جامعة عين شمس: معهد الدراسات العليا للطفولة.</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رشاد على عبد العزيز موسى (2002) . علم نفس الإعاقة . القاهرة:مكتبة الأنجلو المصرية.</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رمضان محمد القذافى (1988).</w:t>
      </w:r>
      <w:r>
        <w:rPr>
          <w:rFonts w:ascii="Traditional Arabic" w:hAnsi="Traditional Arabic" w:cs="Traditional Arabic"/>
          <w:sz w:val="32"/>
          <w:szCs w:val="32"/>
          <w:rtl/>
        </w:rPr>
        <w:t xml:space="preserve"> التوجيه والإرشاد النفسى ، بيروت . دار الجبل.</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رمضان محمد القذافى (1993). سكولوجية الإعاقة. بيروت : دار الجبل.</w:t>
      </w:r>
    </w:p>
    <w:p w:rsidR="000B0DA7" w:rsidRDefault="00014E61">
      <w:pPr>
        <w:pStyle w:val="a"/>
        <w:spacing w:before="180"/>
        <w:jc w:val="lowKashida"/>
        <w:rPr>
          <w:rFonts w:ascii="Traditional Arabic" w:hAnsi="Traditional Arabic" w:cs="Traditional Arabic"/>
          <w:sz w:val="32"/>
          <w:szCs w:val="32"/>
          <w:rtl/>
        </w:rPr>
      </w:pPr>
      <w:r>
        <w:rPr>
          <w:rFonts w:ascii="Traditional Arabic" w:hAnsi="Traditional Arabic" w:cs="Traditional Arabic"/>
          <w:sz w:val="32"/>
          <w:szCs w:val="32"/>
          <w:rtl/>
        </w:rPr>
        <w:t>رونالد كولاروسو وكولين أوروك , ترجمة أحمد الشامي, عادل دمرداش, أيمن كامل، علي عبد العزيز ( 2003 ). تعليم ذوي الاحتياجات الخاصة كتاب لكل المعلمين ا</w:t>
      </w:r>
      <w:r>
        <w:rPr>
          <w:rFonts w:ascii="Traditional Arabic" w:hAnsi="Traditional Arabic" w:cs="Traditional Arabic"/>
          <w:sz w:val="32"/>
          <w:szCs w:val="32"/>
          <w:rtl/>
        </w:rPr>
        <w:t>لجزء الأول, هيئة فولير ليف ، القاهرة : مركز الأهرام للترجمة والنشر.</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الزين عباس عماره (1986). مدخل إلى الطب النفسى. القاهرة: دار الثقافة للنشر والتوزيع ط1.</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زينب محمود شقير (1999). سيكولوجية الفئات الخاصة والمعوقين ،الخصائص، صعوبات التعلم ،التعليم ، البرامج </w:t>
      </w:r>
      <w:r>
        <w:rPr>
          <w:rFonts w:ascii="Traditional Arabic" w:hAnsi="Traditional Arabic" w:cs="Traditional Arabic"/>
          <w:sz w:val="32"/>
          <w:szCs w:val="32"/>
          <w:rtl/>
        </w:rPr>
        <w:t>، التأهيل. القاهرة: مكتبة النهضة المصرية .</w:t>
      </w:r>
    </w:p>
    <w:p w:rsidR="000B0DA7" w:rsidRDefault="00014E61">
      <w:pPr>
        <w:spacing w:before="180" w:after="0" w:line="240" w:lineRule="auto"/>
        <w:jc w:val="lowKashida"/>
        <w:rPr>
          <w:rFonts w:ascii="Traditional Arabic" w:hAnsi="Traditional Arabic" w:cs="Traditional Arabic"/>
          <w:sz w:val="32"/>
          <w:szCs w:val="32"/>
        </w:rPr>
      </w:pPr>
      <w:r>
        <w:rPr>
          <w:rFonts w:ascii="Traditional Arabic" w:hAnsi="Traditional Arabic" w:cs="Traditional Arabic"/>
          <w:sz w:val="32"/>
          <w:szCs w:val="32"/>
          <w:rtl/>
        </w:rPr>
        <w:t>زينب محمود شقير (2000) . سيكولوجية الفئات الخاصة والمعوقين ،الخصائص- صعوبات التعلم –البرامج-التأهيل، القاهرة :مكتبة النهضة المصرية ، الطبعه الأولى .</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زينب محمود شقير (2002) . اضطرابات اللغة والتواصل . القاهرة: </w:t>
      </w:r>
      <w:r>
        <w:rPr>
          <w:rFonts w:ascii="Traditional Arabic" w:hAnsi="Traditional Arabic" w:cs="Traditional Arabic"/>
          <w:sz w:val="32"/>
          <w:szCs w:val="32"/>
          <w:rtl/>
        </w:rPr>
        <w:t>مكتبة النهضة المصريه.ط1</w:t>
      </w:r>
    </w:p>
    <w:p w:rsidR="000B0DA7" w:rsidRDefault="00014E61">
      <w:pPr>
        <w:spacing w:before="180" w:after="0" w:line="240" w:lineRule="auto"/>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زينب محمود شقير (2005) . طرق التواصل والتخاطب للصامتون والمتعثرون فى الكلام والنطق، ط1. المجلد الرابع. القاهرة:النهضة المصرية. </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سعد جلال (1986) . الصحة العقلية للأمراض النفسية والعقلية والإنحرافات السلوكية ، القاهرة : دار الفكر العر</w:t>
      </w:r>
      <w:r>
        <w:rPr>
          <w:rFonts w:ascii="Traditional Arabic" w:hAnsi="Traditional Arabic" w:cs="Traditional Arabic"/>
          <w:sz w:val="32"/>
          <w:szCs w:val="32"/>
          <w:rtl/>
        </w:rPr>
        <w:t>بى .سعيد حسني العزة (2001) . الإعاقة العقلية . عمَّان: الدار العلمية الدولية  ودار الثقافة للنشر والتوزيع</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سعيد حسني العزة ، جودت عبد الهادي (2001). تعديل السلوك الإنساني. عمان: الدار العلمية الدولية ودار الثقافة للنشر والتوزيع.</w:t>
      </w:r>
    </w:p>
    <w:p w:rsidR="000B0DA7" w:rsidRDefault="00014E61">
      <w:pPr>
        <w:tabs>
          <w:tab w:val="right" w:pos="2186"/>
        </w:tabs>
        <w:spacing w:before="180"/>
        <w:ind w:left="360"/>
        <w:jc w:val="lowKashida"/>
        <w:rPr>
          <w:rFonts w:ascii="Traditional Arabic" w:hAnsi="Traditional Arabic" w:cs="Traditional Arabic"/>
          <w:sz w:val="32"/>
          <w:szCs w:val="32"/>
        </w:rPr>
      </w:pPr>
      <w:r>
        <w:rPr>
          <w:rFonts w:ascii="Traditional Arabic" w:hAnsi="Traditional Arabic" w:cs="Traditional Arabic"/>
          <w:sz w:val="32"/>
          <w:szCs w:val="32"/>
          <w:rtl/>
        </w:rPr>
        <w:lastRenderedPageBreak/>
        <w:t xml:space="preserve"> سليمان الريحانى (1985 ) . ا</w:t>
      </w:r>
      <w:r>
        <w:rPr>
          <w:rFonts w:ascii="Traditional Arabic" w:hAnsi="Traditional Arabic" w:cs="Traditional Arabic"/>
          <w:sz w:val="32"/>
          <w:szCs w:val="32"/>
          <w:rtl/>
        </w:rPr>
        <w:t xml:space="preserve">لتخلف العقلى ،ط2 ، عمان ،الأردن:،مطابع الدستور التجارية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سهىر أحمد أمين (2000) . دراسات فى سيكولوجبية الطفولة ،الاسكندرية ، دار الاسكندرية للكتاب.</w:t>
      </w:r>
    </w:p>
    <w:p w:rsidR="000B0DA7" w:rsidRDefault="00014E61">
      <w:pPr>
        <w:spacing w:before="180" w:after="0" w:line="240" w:lineRule="auto"/>
        <w:ind w:left="360"/>
        <w:jc w:val="lowKashida"/>
        <w:rPr>
          <w:rFonts w:ascii="Traditional Arabic" w:hAnsi="Traditional Arabic" w:cs="Traditional Arabic"/>
          <w:sz w:val="32"/>
          <w:szCs w:val="32"/>
          <w:rtl/>
        </w:rPr>
      </w:pPr>
      <w:r>
        <w:rPr>
          <w:rFonts w:ascii="Traditional Arabic" w:hAnsi="Traditional Arabic" w:cs="Traditional Arabic"/>
          <w:sz w:val="32"/>
          <w:szCs w:val="32"/>
          <w:rtl/>
        </w:rPr>
        <w:t>سهير أحمد كامل (2002) . التوجيه والإرشاد النفسى ، الأسكندرية : مركز الأسكندرية للكتاب.</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سهير محمد سلامه شحاتة </w:t>
      </w:r>
      <w:r>
        <w:rPr>
          <w:rFonts w:ascii="Traditional Arabic" w:hAnsi="Traditional Arabic" w:cs="Traditional Arabic"/>
          <w:sz w:val="32"/>
          <w:szCs w:val="32"/>
          <w:rtl/>
        </w:rPr>
        <w:t>(2000) . فعالية برنامج لتنمية بعض المهارات الاجتماعية بنظامى الدمج والعزل وأثره فى خفض الاضطرابات السلوكية لدى الأطفال المتخلفين عقلياً . رسالة دكتوراه (غير منشورة) جامعة الزقازيق: كلية التربية . الصحة النفسية.</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السيد عبد النبى السيد (2004). الأنشطة التربوي</w:t>
      </w:r>
      <w:r>
        <w:rPr>
          <w:rFonts w:ascii="Traditional Arabic" w:hAnsi="Traditional Arabic" w:cs="Traditional Arabic"/>
          <w:sz w:val="32"/>
          <w:szCs w:val="32"/>
          <w:rtl/>
        </w:rPr>
        <w:t>ة للمراهقين ذوى الاحتياجات الخاصة، القاهرة: مكتبة الأنجلو المصرية ط1.</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صفوت فرج (2002) . طرق تحسين التعلم والسلوك ، القاهرة: مركز كريتاس سيتى للتدريب والدراسات فى الإعاقة العقلية.</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طارق عبد الرؤوف ، ربيع عبد الرؤوف (2006) . رعاية ذوى الاحتياجات الخاصة (المعا</w:t>
      </w:r>
      <w:r>
        <w:rPr>
          <w:rFonts w:ascii="Traditional Arabic" w:hAnsi="Traditional Arabic" w:cs="Traditional Arabic"/>
          <w:sz w:val="32"/>
          <w:szCs w:val="32"/>
          <w:rtl/>
        </w:rPr>
        <w:t>قين ذهنياً) القاهرة : الدار العالمية للنشر والتوزيع.</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عادل أحمد الأشول (1987). موسوعة التربية الخاصة ، القاهرة: الأنجلو المصرية.</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عادل عبد الله محمد (2004) . الإعاقات العقلية ، القاهرة : دار الرشاد.</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عادل عبد الله محمد (2006) . صعوبات التعلم- مفهومها- طبيعتها</w:t>
      </w:r>
      <w:r>
        <w:rPr>
          <w:rFonts w:ascii="Traditional Arabic" w:hAnsi="Traditional Arabic" w:cs="Traditional Arabic"/>
          <w:sz w:val="32"/>
          <w:szCs w:val="32"/>
          <w:rtl/>
        </w:rPr>
        <w:t>- التعليم العلاجي،القاهرة: دار الفكر.</w:t>
      </w:r>
    </w:p>
    <w:p w:rsidR="000B0DA7" w:rsidRDefault="00014E61">
      <w:pPr>
        <w:spacing w:before="180" w:after="0" w:line="240"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t>عادل محمد عبد الله (2000) . العلاج المعرفى السلوكى أسس وتطبيقات، القاهرة: دار الرشاد.</w:t>
      </w:r>
    </w:p>
    <w:p w:rsidR="000B0DA7" w:rsidRDefault="00014E61">
      <w:pPr>
        <w:spacing w:before="180" w:after="0" w:line="240" w:lineRule="auto"/>
        <w:jc w:val="lowKashida"/>
        <w:rPr>
          <w:rFonts w:ascii="Traditional Arabic" w:hAnsi="Traditional Arabic" w:cs="Traditional Arabic"/>
          <w:sz w:val="32"/>
          <w:szCs w:val="32"/>
        </w:rPr>
      </w:pPr>
      <w:r>
        <w:rPr>
          <w:rFonts w:ascii="Traditional Arabic" w:hAnsi="Traditional Arabic" w:cs="Traditional Arabic"/>
          <w:sz w:val="32"/>
          <w:szCs w:val="32"/>
          <w:rtl/>
        </w:rPr>
        <w:t>عايدة على قاسم (2004) . مدى فاعلية برنامج إرشادى فى تنمية المهارات الاجتماعية لدى عينة من الأطفال المتخلفين عقليا. رسالة دكتوراه ، ك</w:t>
      </w:r>
      <w:r>
        <w:rPr>
          <w:rFonts w:ascii="Traditional Arabic" w:hAnsi="Traditional Arabic" w:cs="Traditional Arabic"/>
          <w:sz w:val="32"/>
          <w:szCs w:val="32"/>
          <w:rtl/>
        </w:rPr>
        <w:t>لية التربية ، جامعة عين شمس.</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 الحكيم بدران (1991) . مناهج العلوم في التعلم العام بدول الخليج    العربي ومواكبتها لمعطيات التطور العلمي والتقني. الرياض: مكتب التربية العربي لدول الخليج العربية.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 الحكيم بدران (1991). مناهج العلوم في التعلم العام بدول ا</w:t>
      </w:r>
      <w:r>
        <w:rPr>
          <w:rFonts w:ascii="Traditional Arabic" w:hAnsi="Traditional Arabic" w:cs="Traditional Arabic"/>
          <w:sz w:val="32"/>
          <w:szCs w:val="32"/>
          <w:rtl/>
        </w:rPr>
        <w:t>لخليج العربي ومواكبتها لمعطيات التطور العلمي والتقني. الرياض:مكتب التربية العربي لدول الخليج العربية.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عبد الرحمن سيد سليمان (1998). معجم التخلف العقلى, القاهرة: مكتبة زهراء الشرق.</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عبد الرحمن سيد سليمان (2007) . معجم مصطلحات الاضطرابات السلوكية والإنفعالية </w:t>
      </w:r>
      <w:r>
        <w:rPr>
          <w:rFonts w:ascii="Traditional Arabic" w:hAnsi="Traditional Arabic" w:cs="Traditional Arabic"/>
          <w:sz w:val="32"/>
          <w:szCs w:val="32"/>
          <w:rtl/>
        </w:rPr>
        <w:t>، القاهرة : مكتبة زاهرء الشرق.</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 الرحمن عيسوى (1996) . العلاج النفسى ، بيروت : دار النهضة العربية للطباعة والنشر.</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 الرقيب أحمد البحيري (2003) . برامج التدخل العلاجي للمتخلفين عقلياً في ضوء نموذج الدعم</w:t>
      </w:r>
      <w:r>
        <w:rPr>
          <w:rFonts w:ascii="Traditional Arabic" w:hAnsi="Traditional Arabic" w:cs="Traditional Arabic"/>
          <w:sz w:val="32"/>
          <w:szCs w:val="32"/>
        </w:rPr>
        <w:t xml:space="preserve">I L E P)-28 </w:t>
      </w:r>
      <w:r>
        <w:rPr>
          <w:rFonts w:ascii="Traditional Arabic" w:hAnsi="Traditional Arabic" w:cs="Traditional Arabic"/>
          <w:sz w:val="32"/>
          <w:szCs w:val="32"/>
          <w:rtl/>
        </w:rPr>
        <w:t xml:space="preserve"> ) ، المؤتمر السنوي التاسع عشر لعلم الن</w:t>
      </w:r>
      <w:r>
        <w:rPr>
          <w:rFonts w:ascii="Traditional Arabic" w:hAnsi="Traditional Arabic" w:cs="Traditional Arabic"/>
          <w:sz w:val="32"/>
          <w:szCs w:val="32"/>
          <w:rtl/>
        </w:rPr>
        <w:t xml:space="preserve">فس في مصر والمؤتمر العربي الحادي عشر لعلم النفس ، برنامج المؤتمر وملخصات الأبحاث ، الجمعية المصرية للدراسات النفسية ، 27-29 يناير، ص34 .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عبد الستار إبراهيم (1993) . الإبداع وقضايا ، وتطبيقاته ، القاهرة: مكتبة الأنجلو المصرية.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عبد السلام عبد الغفار ويوسف </w:t>
      </w:r>
      <w:r>
        <w:rPr>
          <w:rFonts w:ascii="Traditional Arabic" w:hAnsi="Traditional Arabic" w:cs="Traditional Arabic"/>
          <w:sz w:val="32"/>
          <w:szCs w:val="32"/>
          <w:rtl/>
        </w:rPr>
        <w:t>الشيخ (1996) . سيكولوجية الطفل غير العادى والتربية الخاصة ، القاهرة : دار النهضة العربية.</w:t>
      </w:r>
    </w:p>
    <w:p w:rsidR="000B0DA7" w:rsidRDefault="00014E61">
      <w:pPr>
        <w:pStyle w:val="NormalWeb"/>
        <w:numPr>
          <w:ilvl w:val="0"/>
          <w:numId w:val="7"/>
        </w:numPr>
        <w:tabs>
          <w:tab w:val="clear" w:pos="720"/>
        </w:tabs>
        <w:bidi/>
        <w:spacing w:before="180" w:beforeAutospacing="0" w:after="0" w:afterAutospacing="0"/>
        <w:ind w:left="1469" w:hanging="1109"/>
        <w:jc w:val="lowKashida"/>
        <w:rPr>
          <w:rFonts w:ascii="Traditional Arabic" w:hAnsi="Traditional Arabic" w:cs="Traditional Arabic"/>
          <w:sz w:val="32"/>
          <w:szCs w:val="32"/>
          <w:rtl/>
          <w:lang w:bidi="ar-EG"/>
        </w:rPr>
      </w:pPr>
      <w:r>
        <w:rPr>
          <w:rFonts w:ascii="Traditional Arabic" w:hAnsi="Traditional Arabic" w:cs="Traditional Arabic"/>
          <w:sz w:val="32"/>
          <w:szCs w:val="32"/>
          <w:rtl/>
          <w:lang w:bidi="ar-EG"/>
        </w:rPr>
        <w:t>عبد الصبور منصور محمد (1997)</w:t>
      </w:r>
      <w:r>
        <w:rPr>
          <w:rFonts w:ascii="Traditional Arabic" w:hAnsi="Traditional Arabic" w:cs="Traditional Arabic"/>
          <w:sz w:val="32"/>
          <w:szCs w:val="32"/>
          <w:rtl/>
        </w:rPr>
        <w:t xml:space="preserve"> . </w:t>
      </w:r>
      <w:r>
        <w:rPr>
          <w:rFonts w:ascii="Traditional Arabic" w:hAnsi="Traditional Arabic" w:cs="Traditional Arabic"/>
          <w:sz w:val="32"/>
          <w:szCs w:val="32"/>
          <w:rtl/>
          <w:lang w:bidi="ar-EG"/>
        </w:rPr>
        <w:t>مجلة كلية التربية بنها ، جامعة الزقازيق ، يوليو 1997 ، المجلد الثانى ، العدد 29 ص ص 115-146.</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 العزيز السيد الشخص (1997) . اضطرابات ا</w:t>
      </w:r>
      <w:r>
        <w:rPr>
          <w:rFonts w:ascii="Traditional Arabic" w:hAnsi="Traditional Arabic" w:cs="Traditional Arabic"/>
          <w:sz w:val="32"/>
          <w:szCs w:val="32"/>
          <w:rtl/>
        </w:rPr>
        <w:t>لنطق والكلام (خلقتها- تشخيصها- أنواعها- علاجها) الرياض : مكتبة الملك فهد الوطنية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 العزيز السيد الشخص (2007) . الأطفال ذوو الاحتياجات الخاصة وأساليب رعايتهم ، القاهرة : مكتبة الطبرى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 العزيز الشخص وعبد العزيز الدماطى (1992) . قاموس التربية الخاصة و</w:t>
      </w:r>
      <w:r>
        <w:rPr>
          <w:rFonts w:ascii="Traditional Arabic" w:hAnsi="Traditional Arabic" w:cs="Traditional Arabic"/>
          <w:sz w:val="32"/>
          <w:szCs w:val="32"/>
          <w:rtl/>
        </w:rPr>
        <w:t>تأهيل غير العاديين ، القاهرة: مكتبة الأنجلو المصرية.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 الفتاح القرشى (1987) . اختبار المصفوفات المتتابعة الملونة لجون رافن ، الكويت : دار القلم.</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 الله عسكر (2005) . الاضطرابات النفسية لمراهقين ، القاهرة: مكتبة الأنجلو المصرية.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عبد الله محمد الوايلى (2</w:t>
      </w:r>
      <w:r>
        <w:rPr>
          <w:rFonts w:ascii="Traditional Arabic" w:hAnsi="Traditional Arabic" w:cs="Traditional Arabic"/>
          <w:sz w:val="32"/>
          <w:szCs w:val="32"/>
          <w:rtl/>
        </w:rPr>
        <w:t xml:space="preserve">003) . طبيعة المشكلات الكلامية لدى التلاميذ ذوى التخلف العقلى وعلاقتها ببعض المتغيرات الشخصية </w:t>
      </w:r>
      <w:r>
        <w:rPr>
          <w:rFonts w:ascii="Traditional Arabic" w:hAnsi="Traditional Arabic" w:cs="Traditional Arabic"/>
          <w:sz w:val="32"/>
          <w:szCs w:val="32"/>
          <w:rtl/>
        </w:rPr>
        <w:lastRenderedPageBreak/>
        <w:t>مجلة الإرشاد النفسى العدد (16) ، مركز الإرشاد النفسى ، كلية التربية, جامعة عين شمس, ص (53-89).</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عبد المطلب القريطى (2001) . سيكولوجية ذوى الاحتياجات الخاصة وتربيته</w:t>
      </w:r>
      <w:r>
        <w:rPr>
          <w:rFonts w:ascii="Traditional Arabic" w:hAnsi="Traditional Arabic" w:cs="Traditional Arabic"/>
          <w:sz w:val="32"/>
          <w:szCs w:val="32"/>
          <w:rtl/>
        </w:rPr>
        <w:t>م ط3, القاهرة: دار الفكر العربى.</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 المطلب أمين القريطى (1996) . سيكولوجية ذوى الاحتياجات الخاصة وتربيتهم ، القاهرة : دار الفكر العربى.</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عبدالباسط متولى خضر(2005 ) . التدريس العلاجى لصعوبات التعلم والتأخر الدراسى .القاهرة : دار الكتاب الحديث.</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عبدالرحمن سيد</w:t>
      </w:r>
      <w:r>
        <w:rPr>
          <w:rFonts w:ascii="Traditional Arabic" w:hAnsi="Traditional Arabic" w:cs="Traditional Arabic"/>
          <w:sz w:val="32"/>
          <w:szCs w:val="32"/>
          <w:rtl/>
        </w:rPr>
        <w:t xml:space="preserve"> سليمان (2001) . معجم التخلف العقلى ،القاهرة: مكتبة زهراء الشرق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عبدالستار إبراهيم (1978) . أسس علم النفس . السعوية. الرياض : دار المريخ للنشر.</w:t>
      </w:r>
    </w:p>
    <w:p w:rsidR="000B0DA7" w:rsidRDefault="00014E61">
      <w:pPr>
        <w:pStyle w:val="NormalWeb"/>
        <w:numPr>
          <w:ilvl w:val="0"/>
          <w:numId w:val="7"/>
        </w:numPr>
        <w:tabs>
          <w:tab w:val="clear" w:pos="720"/>
        </w:tabs>
        <w:bidi/>
        <w:spacing w:before="180" w:beforeAutospacing="0" w:after="0" w:afterAutospacing="0"/>
        <w:ind w:left="1469" w:hanging="1109"/>
        <w:jc w:val="lowKashida"/>
        <w:rPr>
          <w:rFonts w:ascii="Traditional Arabic" w:hAnsi="Traditional Arabic" w:cs="Traditional Arabic"/>
          <w:sz w:val="32"/>
          <w:szCs w:val="32"/>
          <w:rtl/>
          <w:lang w:bidi="ar-EG"/>
        </w:rPr>
      </w:pPr>
      <w:r>
        <w:rPr>
          <w:rFonts w:ascii="Traditional Arabic" w:hAnsi="Traditional Arabic" w:cs="Traditional Arabic"/>
          <w:sz w:val="32"/>
          <w:szCs w:val="32"/>
          <w:rtl/>
          <w:lang w:bidi="ar-EG"/>
        </w:rPr>
        <w:t>عبدالعلى الجسمانى (1994)</w:t>
      </w:r>
      <w:r>
        <w:rPr>
          <w:rFonts w:ascii="Traditional Arabic" w:hAnsi="Traditional Arabic" w:cs="Traditional Arabic"/>
          <w:sz w:val="32"/>
          <w:szCs w:val="32"/>
          <w:rtl/>
        </w:rPr>
        <w:t xml:space="preserve"> . </w:t>
      </w:r>
      <w:r>
        <w:rPr>
          <w:rFonts w:ascii="Traditional Arabic" w:hAnsi="Traditional Arabic" w:cs="Traditional Arabic"/>
          <w:sz w:val="32"/>
          <w:szCs w:val="32"/>
          <w:rtl/>
          <w:lang w:bidi="ar-EG"/>
        </w:rPr>
        <w:t xml:space="preserve">سكولوجية الطفولة والمراهقة الأساسية ، الرياض : الدار العربية للعلوم.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عثمان محمد لبيب</w:t>
      </w:r>
      <w:r>
        <w:rPr>
          <w:rFonts w:ascii="Traditional Arabic" w:hAnsi="Traditional Arabic" w:cs="Traditional Arabic"/>
          <w:sz w:val="32"/>
          <w:szCs w:val="32"/>
          <w:rtl/>
        </w:rPr>
        <w:t xml:space="preserve"> (2002) . الإعاقة الذهنية فى مرحلة الطفولة (تعريفها –تصنيفها – أعراضها – تشخيصها - أسبابها - التدخل العلاجى) ط1 ، القاهرة :المجلس المصرى للطفولة والتنمية.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عدنان ناصر الحازمى (2007) . الإعاقة العقلية ، دليل المعلمين وأولياء الأمور،عمان : دار الفكر ناشرون وم</w:t>
      </w:r>
      <w:r>
        <w:rPr>
          <w:rFonts w:ascii="Traditional Arabic" w:hAnsi="Traditional Arabic" w:cs="Traditional Arabic"/>
          <w:sz w:val="32"/>
          <w:szCs w:val="32"/>
          <w:rtl/>
        </w:rPr>
        <w:t>وزعون ،  الطبعة الأولى.</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عزت سيد السبكى (1998) . الأمراض الوراثية والإعاقة ، بحوث ودراسات وتوصيات المؤتمر القومى السابع لاتحاد رعاية الفئات الخاصة ، القاهرة : المجلد الثامن فى الفترة من (8-10) ديسمبر (ص 223- 225).</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عزة محمد سليمان (1996) . مدى فاعلية برنامج </w:t>
      </w:r>
      <w:r>
        <w:rPr>
          <w:rFonts w:ascii="Traditional Arabic" w:hAnsi="Traditional Arabic" w:cs="Traditional Arabic"/>
          <w:sz w:val="32"/>
          <w:szCs w:val="32"/>
          <w:rtl/>
        </w:rPr>
        <w:t>تدريبي فى تنمية المهارات اللغوية لدى عينة من الأطفال المعاقين عقليا من فئة القابلين للتعلم. رسالة ماجستير، كلية التربية، جامعة عين شمس.</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عصام نور سريه (2006) . سيكولوجية الأطفال ذوى الإعاقة الذهنية ، الإسكندرية: مؤسسة شباب الجامعة.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على عبد الله على ابراهيم </w:t>
      </w:r>
      <w:r>
        <w:rPr>
          <w:rFonts w:ascii="Traditional Arabic" w:hAnsi="Traditional Arabic" w:cs="Traditional Arabic"/>
          <w:sz w:val="32"/>
          <w:szCs w:val="32"/>
          <w:rtl/>
        </w:rPr>
        <w:t xml:space="preserve">(2003) . دراسة مقارنة لفعالية فنيتى الاقتصاد الرمزى والتعلم الملطف فى خفض مستوى إيذاء الذات لدى </w:t>
      </w:r>
      <w:r>
        <w:rPr>
          <w:rFonts w:ascii="Traditional Arabic" w:hAnsi="Traditional Arabic" w:cs="Traditional Arabic"/>
          <w:sz w:val="32"/>
          <w:szCs w:val="32"/>
          <w:rtl/>
        </w:rPr>
        <w:lastRenderedPageBreak/>
        <w:t>عينة من الأطفال المتخلفين عقليا ، رسالة دكتوراه كلية التربية ، جامعة الزقازيق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فاروق الروسان (1998) . قضايا ومشكلات فى التربية الخاصة ، عمان : دار الفكر للطباع</w:t>
      </w:r>
      <w:r>
        <w:rPr>
          <w:rFonts w:ascii="Traditional Arabic" w:hAnsi="Traditional Arabic" w:cs="Traditional Arabic"/>
          <w:sz w:val="32"/>
          <w:szCs w:val="32"/>
          <w:rtl/>
        </w:rPr>
        <w:t>ة والنشر والتوزيع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فاروق الروسان (2003) . مقدمة فى الإعاقة العقلية ، عمان : دارالفكر الطباعة والنشر والتوزيع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فاروق الروسان (2007) . سيكولوجية الأطفال غير العاديين- مقدمه فى التربية الخاصة ، عمان : دار الفكر ناشرون وموزعون . ط7.</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فاروق الروسان، جلال محمد </w:t>
      </w:r>
      <w:r>
        <w:rPr>
          <w:rFonts w:ascii="Traditional Arabic" w:hAnsi="Traditional Arabic" w:cs="Traditional Arabic"/>
          <w:sz w:val="32"/>
          <w:szCs w:val="32"/>
          <w:rtl/>
        </w:rPr>
        <w:t>جرار (1987) . دليل مقياس المهارات اللغوية للمعوقين عقلياً ، عمان: منشورات الجامعة الأردنية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فاروق محمد صادق (1978) . سيكولوجية التخلف العقلى ، الرياض :عمادة شؤون المكتبات ، جامعة الملك سعود.</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فاروق محمد صادق (1982) . سيكولوجية التخلف العقلى ، عمادة شئون ال</w:t>
      </w:r>
      <w:r>
        <w:rPr>
          <w:rFonts w:ascii="Traditional Arabic" w:hAnsi="Traditional Arabic" w:cs="Traditional Arabic"/>
          <w:sz w:val="32"/>
          <w:szCs w:val="32"/>
          <w:rtl/>
        </w:rPr>
        <w:t>مكتبات ، الرياض : جامعة الملك سعود.</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فتحى على يونس، محمود كامل الناقة، على أحمد مدكور (1981) . أساسيات تعليم اللغة العربية والتربية الدينية ، القاهرة : مكتبة الأنجلو المصرية.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فتحى مصطفى الزيات (1995) . صعوبات التعلم- الأسس النظرية          والتشخيصية </w:t>
      </w:r>
      <w:r>
        <w:rPr>
          <w:rFonts w:ascii="Traditional Arabic" w:hAnsi="Traditional Arabic" w:cs="Traditional Arabic"/>
          <w:sz w:val="32"/>
          <w:szCs w:val="32"/>
          <w:rtl/>
        </w:rPr>
        <w:t>والعلاجية، القاهرة: دار النشر للجامعات.</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فيصل محمد خير الزراد (1990). اللغة واضطرابات النطق والكلام ، الرياض : دار المريخ.</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فيولت فؤاد إبراهيم ( 2005). مدخل إلى التربية الخاصة ، القاهرة : مكتبة الأنجلو المصرية.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كريمان بدير (2006). استراتيجيات تعليم اللغة بري</w:t>
      </w:r>
      <w:r>
        <w:rPr>
          <w:rFonts w:ascii="Traditional Arabic" w:hAnsi="Traditional Arabic" w:cs="Traditional Arabic"/>
          <w:sz w:val="32"/>
          <w:szCs w:val="32"/>
          <w:rtl/>
        </w:rPr>
        <w:t>اض الأطفال ، القاهرة : عالم الكتب.</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كمال محمد دسوقى (1979) النمو التربوى للطفل والمراهق ، بيروت . دار النهضة  المصرية.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كمال محمد دسوقى(1974). علم الأمراض النفسية ، التصنيفات والأعراض المرضية ، بيروت : دار النهضة العربية.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كمال محمد دسوقى(1990). ذخيرة علوم ا</w:t>
      </w:r>
      <w:r>
        <w:rPr>
          <w:rFonts w:ascii="Traditional Arabic" w:hAnsi="Traditional Arabic" w:cs="Traditional Arabic"/>
          <w:sz w:val="32"/>
          <w:szCs w:val="32"/>
          <w:rtl/>
        </w:rPr>
        <w:t>لنفس ، القاهرة . الدار الدولية للنشر والتوزيع.</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كمال مرسى (1999). مرجع فى علم التخلف العقلى ، الطبعة الأولى ، القاهرة : دار النشر للجامعات المصرية.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لويس كامل مليكة (1994). العلاج السوكى وتعديل السلوك ، والطبعة الثانية ، القاهرة : مطبعة فيكتور كيرليس.</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لويس ك</w:t>
      </w:r>
      <w:r>
        <w:rPr>
          <w:rFonts w:ascii="Traditional Arabic" w:hAnsi="Traditional Arabic" w:cs="Traditional Arabic"/>
          <w:sz w:val="32"/>
          <w:szCs w:val="32"/>
          <w:rtl/>
        </w:rPr>
        <w:t>امل مليكة (1998). الإعاقات العقلية والاضطرابات الارتقائية ، القاهرة : مطبعة فيكتور كيرلس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ليلى أحمد كريم الدين (1990). اللغة عند الطفل ، تطورها ومشكلاتها ، القاهرة : مكتبة النهضة المصرية.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ليلى كرم الدين (1995). نموذج لبرنامج التنمية العقلية واللغوية للأطف</w:t>
      </w:r>
      <w:r>
        <w:rPr>
          <w:rFonts w:ascii="Traditional Arabic" w:hAnsi="Traditional Arabic" w:cs="Traditional Arabic"/>
          <w:sz w:val="32"/>
          <w:szCs w:val="32"/>
          <w:rtl/>
        </w:rPr>
        <w:t>ال المتخلفين عقلياً القابلين للتعلم بمدارس التربية الفكرية ، مطبوعات المؤتمر الأول للتربية الخاصة ، القاهرة: وزارة التربية والتعليم.</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ماجده عبيد (2001 ). تعليم الأطفال المتخلفين عقليا ، عمان : دار صفاء للنشر والتوزيع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ماجدة عبيد (2000) : مقدمة في تأهيل الم</w:t>
      </w:r>
      <w:r>
        <w:rPr>
          <w:rFonts w:ascii="Traditional Arabic" w:hAnsi="Traditional Arabic" w:cs="Traditional Arabic"/>
          <w:sz w:val="32"/>
          <w:szCs w:val="32"/>
          <w:rtl/>
        </w:rPr>
        <w:t>عاقين. دار صفاء للنشر والتوزيع، عمان: الاردن.</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مالك سليمان مخول (1999). علم النفس الطفولة والمراهقة ، دمشق: منشورات جامعة دمشق ، ط6.</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مجلة التربية الجديدة (1981). مكتب الإحصاء في اليونسكو . عرض إحصائي لأوضاع التربية الخاصة في العالم . مكتب اليونسكو الإقليمي </w:t>
      </w:r>
      <w:r>
        <w:rPr>
          <w:rFonts w:ascii="Traditional Arabic" w:hAnsi="Traditional Arabic" w:cs="Traditional Arabic"/>
          <w:sz w:val="32"/>
          <w:szCs w:val="32"/>
          <w:rtl/>
        </w:rPr>
        <w:t>للتربية في الدول العربية ، بيروت ، لبنان : العدد 24 عام 1981.</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ابراهيم عيد (2005). مقدمة فى الرشاد النفسى ، القاهرة : مكتبة الانجلو المصرية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محمد السعيد عبد الجواد (2002). فاعلية برنامج إرشادى مقترح  لتنمية بعض مهارات التواصل الاجتماعي لدى الأطفال </w:t>
      </w:r>
      <w:r>
        <w:rPr>
          <w:rFonts w:ascii="Traditional Arabic" w:hAnsi="Traditional Arabic" w:cs="Traditional Arabic"/>
          <w:sz w:val="32"/>
          <w:szCs w:val="32"/>
          <w:rtl/>
        </w:rPr>
        <w:t>المعاقين عقلياً. رسالة ماجستير ، كلية التربية فرع دمنهور، جامعة الإسكندرية.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محمد حامد النجار (2000). المشكلات السلوكية لدى الأطفال المتخلفين عقليا القابلين للتعلم ومدى فاعلية برنامج لتعديل السلوك اللاتوافقى لديهم . رسالة دكتوراه ، كلية التربية ، جامعة عين </w:t>
      </w:r>
      <w:r>
        <w:rPr>
          <w:rFonts w:ascii="Traditional Arabic" w:hAnsi="Traditional Arabic" w:cs="Traditional Arabic"/>
          <w:sz w:val="32"/>
          <w:szCs w:val="32"/>
          <w:rtl/>
        </w:rPr>
        <w:t>شمس.</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رفقى عيسى (1981) . فى النمو النفسى (آراء ونظريات) القاهرة: دار المعارف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صالح الإمام (2001) . مشكلات المعاق عقليا ، ندوة الأسر ذوى الإعاقة العقلية قى محافظة الدقهلية ، مؤتمر الجمعيات الأهلية ، القاهرة ، وزارة الشؤون الاجتماعية.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صلاح الد</w:t>
      </w:r>
      <w:r>
        <w:rPr>
          <w:rFonts w:ascii="Traditional Arabic" w:hAnsi="Traditional Arabic" w:cs="Traditional Arabic"/>
          <w:sz w:val="32"/>
          <w:szCs w:val="32"/>
          <w:rtl/>
        </w:rPr>
        <w:t>ين مجاور(1988) . تدريس اللغة العربية فى المرحلة الابتدائية . دار القلم.</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عباس يوسف (2003). دراسات في الإعاقة وذوى الاحتياجات الخاصة . كلية التربية ، جامعة الأزهر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عبد السلام أحمد ، لويس كامل مليكه (1991). كراسة التعليمات ومعايير ونماذج التصحيح مق</w:t>
      </w:r>
      <w:r>
        <w:rPr>
          <w:rFonts w:ascii="Traditional Arabic" w:hAnsi="Traditional Arabic" w:cs="Traditional Arabic"/>
          <w:sz w:val="32"/>
          <w:szCs w:val="32"/>
          <w:rtl/>
        </w:rPr>
        <w:t>ياس ستانفورد بينيه للذكاء الصورة (ب) القاهرة: النهضة المصرية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عبد المؤمن حسين (1986). سيكولوجية غير العاديين وتربيتهم ، الإسكندرية : دار الفكر الجامعي.</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على الخولى (1982). معجم على اللغة النظرى ، بيروت: مكتبة لبنان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محمد على كامل (2003). أخصائى </w:t>
      </w:r>
      <w:r>
        <w:rPr>
          <w:rFonts w:ascii="Traditional Arabic" w:hAnsi="Traditional Arabic" w:cs="Traditional Arabic"/>
          <w:sz w:val="32"/>
          <w:szCs w:val="32"/>
          <w:rtl/>
        </w:rPr>
        <w:t>النطق والكلام ومواجهة اضطرابات اللغة عند الأطفال . مكتبه ابن سينا . القاهرة : ط1.</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عماد الدين إسماعيل (1986) . الأطفال مرآة المجتمع . النمو النفسى والاجتماعى للطفل فى سنوات تكوينه ، الكويت . عالم المعرفة المجلس الوطنى للثقافة والفنون والآداب ، العدد 99</w:t>
      </w:r>
      <w:r>
        <w:rPr>
          <w:rFonts w:ascii="Traditional Arabic" w:hAnsi="Traditional Arabic" w:cs="Traditional Arabic"/>
          <w:sz w:val="32"/>
          <w:szCs w:val="32"/>
          <w:rtl/>
        </w:rPr>
        <w:t>.</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عماد الدين إسماعيل (1989). الطفل من الحمل إلى الرشد ، الجزء الأول ، الكويت : دار القلم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محروس الشناوى (1997). التخلف العقلى ، الأسباب – التشخيص – العلاج، القاهرة : دار غريب للطباعة والنشر والتوزيع.</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محمد محروس الشناوي (1997). العلاج السلوكي الح</w:t>
      </w:r>
      <w:r>
        <w:rPr>
          <w:rFonts w:ascii="Traditional Arabic" w:hAnsi="Traditional Arabic" w:cs="Traditional Arabic"/>
          <w:sz w:val="32"/>
          <w:szCs w:val="32"/>
          <w:rtl/>
        </w:rPr>
        <w:t>ديث . أسسه وتطبيقاته . القاهرة : دار قباء للطباعة والنشر.</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محمد محروس الشناوى ومحمد السيد عبد الرحمن (1997). العلاج السلوكى الحديث . أسسه وتطبيقاته ، القاهرة : دار قباء للطباعة والنشر والتوزيع.</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محمود عبدالرحمن حموده (1998) . الطفولة والمراهقة والمشكلات النف</w:t>
      </w:r>
      <w:r>
        <w:rPr>
          <w:rFonts w:ascii="Traditional Arabic" w:hAnsi="Traditional Arabic" w:cs="Traditional Arabic"/>
          <w:sz w:val="32"/>
          <w:szCs w:val="32"/>
          <w:rtl/>
        </w:rPr>
        <w:t>سية والعلاج ، القاهرة: المطبعة الفنية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مراد عيسى، وليد خليفة (2007). التخلف العقلي- الأساليب- التشخيص- البرامج، الطبعة الأولى ، القاهرة : دار غريب للطباعة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منظمة الصحة العالمية (1999). المراجعة العاشرة للتصنيف الدولى للأمراض </w:t>
      </w:r>
      <w:r>
        <w:rPr>
          <w:rFonts w:ascii="Traditional Arabic" w:hAnsi="Traditional Arabic" w:cs="Traditional Arabic"/>
          <w:sz w:val="32"/>
          <w:szCs w:val="32"/>
        </w:rPr>
        <w:t>ICD-10</w:t>
      </w:r>
      <w:r>
        <w:rPr>
          <w:rFonts w:ascii="Traditional Arabic" w:hAnsi="Traditional Arabic" w:cs="Traditional Arabic"/>
          <w:sz w:val="32"/>
          <w:szCs w:val="32"/>
          <w:rtl/>
        </w:rPr>
        <w:t xml:space="preserve"> تصنيف الاضطرابات النفس</w:t>
      </w:r>
      <w:r>
        <w:rPr>
          <w:rFonts w:ascii="Traditional Arabic" w:hAnsi="Traditional Arabic" w:cs="Traditional Arabic"/>
          <w:sz w:val="32"/>
          <w:szCs w:val="32"/>
          <w:rtl/>
        </w:rPr>
        <w:t>ية والسلوكية ، الأوصاف الكلينيكية . والدلائل الإرشادية التشخيصية ، ترجمة وحدة الطب النفسى ، جامعة عين شمس ، الإسكندرية : المكتب الإقليمى ، لشرق البحر المتوسط التابع لمنظمة الصحة العالمية    ، فى (العربى) محمد على 2003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منى محمد جاد (2004). التربية البيئة </w:t>
      </w:r>
      <w:r>
        <w:rPr>
          <w:rFonts w:ascii="Traditional Arabic" w:hAnsi="Traditional Arabic" w:cs="Traditional Arabic"/>
          <w:sz w:val="32"/>
          <w:szCs w:val="32"/>
          <w:rtl/>
        </w:rPr>
        <w:t>لطفل ما قبل المدرسة وتطبيقاتها ، القاهرة : دار حورس للطباعة والنشر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ميشال زكريا (1983). الألسنية "علم اللغة الحديث" المبادئ والإعلام ، لبنان ، المؤسسة الجامعية للنشر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ميشال زكريا (1985). مباحث فى النظرية الألسنية وتعليم اللغة ، لبنان: المؤسسة الجامعية لل</w:t>
      </w:r>
      <w:r>
        <w:rPr>
          <w:rFonts w:ascii="Traditional Arabic" w:hAnsi="Traditional Arabic" w:cs="Traditional Arabic"/>
          <w:sz w:val="32"/>
          <w:szCs w:val="32"/>
          <w:rtl/>
        </w:rPr>
        <w:t>دراسات والنشر والتوزيع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نادر فهمى الزيود (2000). تعليم الأطفال المتخلفين عقليا ، عمان: دار الفكر.</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نبيه إبراهيم إسماعيل (2006). سيكولوجية ذوى الاحتياجات الخاصة . القاهرة : مكتبة الأنجلو المصرية.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نجوى غراب (1999). مدى فاعلية برنامج قصدوى تربوى على السلوك </w:t>
      </w:r>
      <w:r>
        <w:rPr>
          <w:rFonts w:ascii="Traditional Arabic" w:hAnsi="Traditional Arabic" w:cs="Traditional Arabic"/>
          <w:sz w:val="32"/>
          <w:szCs w:val="32"/>
          <w:rtl/>
        </w:rPr>
        <w:t>التكيفى للأطفال المعاقين عقليا ، الإسكندرية: منشأ المعارف.</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نوال محمد عطية (1995). علم النفس اللغوى ، الطبعة الثانية ، القاهرة: المكتبة الأكاديمية.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هدى براده وفاروق صادق (1987). علم النفس النمو ، القاهره : مطابع الهلال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هدى براده وفيوليت فؤاد وعبد الفتاح </w:t>
      </w:r>
      <w:r>
        <w:rPr>
          <w:rFonts w:ascii="Traditional Arabic" w:hAnsi="Traditional Arabic" w:cs="Traditional Arabic"/>
          <w:sz w:val="32"/>
          <w:szCs w:val="32"/>
          <w:rtl/>
        </w:rPr>
        <w:t>صابر ونبيل حافظ (1985). سيكولوجية النمو، القاهرة ، كلية التربية ، جامعة عين شمس.</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هدى محمد قناوى (1992). سيكولوجية المراهقة، القاهرة : مكتبة الأنجلو المصرية.</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هدى محمود الناشف (2007 ). تنمية المهارات اللغوية للأطفال ما قبل المدرسة ، عمان : دار الفكر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tl/>
        </w:rPr>
      </w:pPr>
      <w:r>
        <w:rPr>
          <w:rFonts w:ascii="Traditional Arabic" w:hAnsi="Traditional Arabic" w:cs="Traditional Arabic"/>
          <w:sz w:val="32"/>
          <w:szCs w:val="32"/>
          <w:rtl/>
        </w:rPr>
        <w:t>واطسون</w:t>
      </w:r>
      <w:r>
        <w:rPr>
          <w:rFonts w:ascii="Traditional Arabic" w:hAnsi="Traditional Arabic" w:cs="Traditional Arabic"/>
          <w:sz w:val="32"/>
          <w:szCs w:val="32"/>
          <w:rtl/>
        </w:rPr>
        <w:t xml:space="preserve"> ، جلين (ترجمة) شاكر عبدالحميد ومحمد عنانى (2000). سيكولوجية فنون الأداء . العدد258 . الكويت : عالم المعرفة . </w:t>
      </w:r>
    </w:p>
    <w:p w:rsidR="000B0DA7" w:rsidRDefault="00014E61">
      <w:pPr>
        <w:numPr>
          <w:ilvl w:val="0"/>
          <w:numId w:val="7"/>
        </w:numPr>
        <w:tabs>
          <w:tab w:val="clear" w:pos="720"/>
        </w:tabs>
        <w:spacing w:before="180" w:after="0" w:line="240" w:lineRule="auto"/>
        <w:ind w:left="1469" w:hanging="1109"/>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وليد السيد أحمد خليفه (2006). الكمبيوتر والتخلف العقلى فى ضوء تجهيز المعلومات، القاهرة :  مكتبة الأنجلو المصرية. </w:t>
      </w:r>
    </w:p>
    <w:p w:rsidR="000B0DA7" w:rsidRDefault="000B0DA7">
      <w:pPr>
        <w:spacing w:before="180" w:after="0" w:line="240" w:lineRule="auto"/>
        <w:jc w:val="lowKashida"/>
        <w:rPr>
          <w:rFonts w:ascii="Traditional Arabic" w:hAnsi="Traditional Arabic" w:cs="Traditional Arabic"/>
          <w:sz w:val="28"/>
          <w:szCs w:val="28"/>
          <w:rtl/>
        </w:rPr>
      </w:pPr>
    </w:p>
    <w:p w:rsidR="000B0DA7" w:rsidRDefault="00014E61">
      <w:pPr>
        <w:tabs>
          <w:tab w:val="right" w:pos="7586"/>
        </w:tabs>
        <w:spacing w:before="180"/>
        <w:ind w:left="926" w:right="180" w:hanging="926"/>
        <w:rPr>
          <w:rFonts w:ascii="Traditional Arabic" w:hAnsi="Traditional Arabic" w:cs="Traditional Arabic"/>
          <w:b/>
          <w:bCs/>
          <w:sz w:val="28"/>
          <w:szCs w:val="28"/>
          <w:rtl/>
        </w:rPr>
      </w:pPr>
      <w:r>
        <w:rPr>
          <w:rFonts w:ascii="Traditional Arabic" w:hAnsi="Traditional Arabic" w:cs="Traditional Arabic"/>
          <w:b/>
          <w:bCs/>
          <w:sz w:val="28"/>
          <w:szCs w:val="28"/>
          <w:rtl/>
        </w:rPr>
        <w:t xml:space="preserve">ثانيا:المراجع  الأجنبية </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AAIDD</w:t>
      </w:r>
      <w:r>
        <w:rPr>
          <w:rFonts w:ascii="Traditional Arabic" w:hAnsi="Traditional Arabic" w:cs="Traditional Arabic"/>
          <w:b/>
          <w:bCs/>
          <w:sz w:val="28"/>
          <w:szCs w:val="28"/>
        </w:rPr>
        <w:t xml:space="preserve"> (2007) American association on intellect and developmental disabilities. Definition of mental retardation</w:t>
      </w:r>
      <w:r>
        <w:rPr>
          <w:rFonts w:ascii="Traditional Arabic" w:hAnsi="Traditional Arabic" w:cs="Traditional Arabic"/>
          <w:sz w:val="28"/>
          <w:szCs w:val="28"/>
        </w:rPr>
        <w:t>. (</w:t>
      </w:r>
      <w:proofErr w:type="gramStart"/>
      <w:r>
        <w:rPr>
          <w:rFonts w:ascii="Traditional Arabic" w:hAnsi="Traditional Arabic" w:cs="Traditional Arabic"/>
          <w:sz w:val="28"/>
          <w:szCs w:val="28"/>
        </w:rPr>
        <w:t>on</w:t>
      </w:r>
      <w:proofErr w:type="gramEnd"/>
      <w:r>
        <w:rPr>
          <w:rFonts w:ascii="Traditional Arabic" w:hAnsi="Traditional Arabic" w:cs="Traditional Arabic"/>
          <w:sz w:val="28"/>
          <w:szCs w:val="28"/>
        </w:rPr>
        <w:t>- line) available</w:t>
      </w:r>
      <w:r>
        <w:rPr>
          <w:rFonts w:ascii="Traditional Arabic" w:hAnsi="Traditional Arabic" w:cs="Traditional Arabic"/>
          <w:b/>
          <w:bCs/>
          <w:sz w:val="28"/>
          <w:szCs w:val="28"/>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Adams, Catherine; Lloyd, Julian; Alderd catherien; </w:t>
      </w:r>
      <w:proofErr w:type="gramStart"/>
      <w:r>
        <w:rPr>
          <w:rFonts w:ascii="Traditional Arabic" w:hAnsi="Traditional Arabic" w:cs="Traditional Arabic"/>
          <w:b/>
          <w:bCs/>
          <w:sz w:val="28"/>
          <w:szCs w:val="28"/>
        </w:rPr>
        <w:t>janet</w:t>
      </w:r>
      <w:proofErr w:type="gramEnd"/>
      <w:r>
        <w:rPr>
          <w:rFonts w:ascii="Traditional Arabic" w:hAnsi="Traditional Arabic" w:cs="Traditional Arabic"/>
          <w:b/>
          <w:bCs/>
          <w:sz w:val="28"/>
          <w:szCs w:val="28"/>
        </w:rPr>
        <w:t xml:space="preserve"> boxendale (2006)</w:t>
      </w:r>
      <w:r>
        <w:rPr>
          <w:rFonts w:ascii="Traditional Arabic" w:hAnsi="Traditional Arabic" w:cs="Traditional Arabic"/>
          <w:sz w:val="28"/>
          <w:szCs w:val="28"/>
        </w:rPr>
        <w:t>. Exploring the effects of communication intervention</w:t>
      </w:r>
      <w:r>
        <w:rPr>
          <w:rFonts w:ascii="Traditional Arabic" w:hAnsi="Traditional Arabic" w:cs="Traditional Arabic"/>
          <w:sz w:val="28"/>
          <w:szCs w:val="28"/>
        </w:rPr>
        <w:t xml:space="preserve"> development pragmatic language impairments a signal generation study. International journal of language and communication disorders, 41-65.</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American Psychiatric Association (1999). </w:t>
      </w:r>
      <w:r>
        <w:rPr>
          <w:rFonts w:ascii="Traditional Arabic" w:hAnsi="Traditional Arabic" w:cs="Traditional Arabic"/>
          <w:sz w:val="28"/>
          <w:szCs w:val="28"/>
        </w:rPr>
        <w:t>Diagnostic criteria   from. DSM- IV. Tm. Washington DC author.</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Azrin, N. G</w:t>
      </w:r>
      <w:r>
        <w:rPr>
          <w:rFonts w:ascii="Traditional Arabic" w:hAnsi="Traditional Arabic" w:cs="Traditional Arabic"/>
          <w:b/>
          <w:bCs/>
          <w:sz w:val="28"/>
          <w:szCs w:val="28"/>
        </w:rPr>
        <w:t xml:space="preserve">ottlieb, L., Hughart. L., Wesolowski, M., &amp; Rahn. </w:t>
      </w:r>
      <w:proofErr w:type="gramStart"/>
      <w:r>
        <w:rPr>
          <w:rFonts w:ascii="Traditional Arabic" w:hAnsi="Traditional Arabic" w:cs="Traditional Arabic"/>
          <w:b/>
          <w:bCs/>
          <w:sz w:val="28"/>
          <w:szCs w:val="28"/>
        </w:rPr>
        <w:t>T.  (</w:t>
      </w:r>
      <w:proofErr w:type="gramEnd"/>
      <w:r>
        <w:rPr>
          <w:rFonts w:ascii="Traditional Arabic" w:hAnsi="Traditional Arabic" w:cs="Traditional Arabic"/>
          <w:b/>
          <w:bCs/>
          <w:sz w:val="28"/>
          <w:szCs w:val="28"/>
        </w:rPr>
        <w:t xml:space="preserve">1975). </w:t>
      </w:r>
      <w:r>
        <w:rPr>
          <w:rFonts w:ascii="Traditional Arabic" w:hAnsi="Traditional Arabic" w:cs="Traditional Arabic"/>
          <w:sz w:val="28"/>
          <w:szCs w:val="28"/>
        </w:rPr>
        <w:t>Eliminating self-injurious behavior by procedures. Behavior research and therapy. 13, 101-111</w:t>
      </w:r>
      <w:r>
        <w:rPr>
          <w:rFonts w:ascii="Traditional Arabic" w:hAnsi="Traditional Arabic" w:cs="Traditional Arabic"/>
          <w:b/>
          <w:bCs/>
          <w:sz w:val="28"/>
          <w:szCs w:val="28"/>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proofErr w:type="gramStart"/>
      <w:r>
        <w:rPr>
          <w:rFonts w:ascii="Traditional Arabic" w:hAnsi="Traditional Arabic" w:cs="Traditional Arabic"/>
          <w:b/>
          <w:bCs/>
          <w:sz w:val="28"/>
          <w:szCs w:val="28"/>
        </w:rPr>
        <w:t>Batshow ,</w:t>
      </w:r>
      <w:proofErr w:type="gramEnd"/>
      <w:r>
        <w:rPr>
          <w:rFonts w:ascii="Traditional Arabic" w:hAnsi="Traditional Arabic" w:cs="Traditional Arabic"/>
          <w:b/>
          <w:bCs/>
          <w:sz w:val="28"/>
          <w:szCs w:val="28"/>
        </w:rPr>
        <w:t xml:space="preserve"> Mork, Scott, J. (1998). </w:t>
      </w:r>
      <w:r>
        <w:rPr>
          <w:rFonts w:ascii="Traditional Arabic" w:hAnsi="Traditional Arabic" w:cs="Traditional Arabic"/>
          <w:sz w:val="28"/>
          <w:szCs w:val="28"/>
        </w:rPr>
        <w:t xml:space="preserve">Mental retardation in     children with disobitit (EDS) Mork. L. </w:t>
      </w:r>
      <w:r>
        <w:rPr>
          <w:rFonts w:ascii="Traditional Arabic" w:hAnsi="Traditional Arabic" w:cs="Traditional Arabic"/>
          <w:sz w:val="28"/>
          <w:szCs w:val="28"/>
        </w:rPr>
        <w:t>Batshow and Scott 4</w:t>
      </w:r>
      <w:r>
        <w:rPr>
          <w:rFonts w:ascii="Traditional Arabic" w:hAnsi="Traditional Arabic" w:cs="Traditional Arabic"/>
          <w:sz w:val="28"/>
          <w:szCs w:val="28"/>
          <w:vertAlign w:val="superscript"/>
        </w:rPr>
        <w:t>th</w:t>
      </w:r>
      <w:r>
        <w:rPr>
          <w:rFonts w:ascii="Traditional Arabic" w:hAnsi="Traditional Arabic" w:cs="Traditional Arabic"/>
          <w:sz w:val="28"/>
          <w:szCs w:val="28"/>
        </w:rPr>
        <w:t xml:space="preserve"> Ed, Baltimore. Paul. H, Brookss.</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lastRenderedPageBreak/>
        <w:t xml:space="preserve">Bellus, S. B. Verga. J. G. J Kost, P, P. Stewart, D. &amp; Barkstorm, S.R. (1999). </w:t>
      </w:r>
      <w:proofErr w:type="gramStart"/>
      <w:r>
        <w:rPr>
          <w:rFonts w:ascii="Traditional Arabic" w:hAnsi="Traditional Arabic" w:cs="Traditional Arabic"/>
          <w:sz w:val="28"/>
          <w:szCs w:val="28"/>
        </w:rPr>
        <w:t>behavioral</w:t>
      </w:r>
      <w:proofErr w:type="gramEnd"/>
      <w:r>
        <w:rPr>
          <w:rFonts w:ascii="Traditional Arabic" w:hAnsi="Traditional Arabic" w:cs="Traditional Arabic"/>
          <w:sz w:val="28"/>
          <w:szCs w:val="28"/>
        </w:rPr>
        <w:t xml:space="preserve"> rehabilitation and the reduction of aggressive and self-injurious behaviors with cognitively impaired, chronic </w:t>
      </w:r>
      <w:r>
        <w:rPr>
          <w:rFonts w:ascii="Traditional Arabic" w:hAnsi="Traditional Arabic" w:cs="Traditional Arabic"/>
          <w:sz w:val="28"/>
          <w:szCs w:val="28"/>
        </w:rPr>
        <w:t>psychiatric inpatients. Psychiatric quarterly spring, 70, 27-37.</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Bloxhom G; Lang, C.G</w:t>
      </w:r>
      <w:proofErr w:type="gramStart"/>
      <w:r>
        <w:rPr>
          <w:rFonts w:ascii="Traditional Arabic" w:hAnsi="Traditional Arabic" w:cs="Traditional Arabic"/>
          <w:b/>
          <w:bCs/>
          <w:sz w:val="28"/>
          <w:szCs w:val="28"/>
        </w:rPr>
        <w:t>, ;</w:t>
      </w:r>
      <w:proofErr w:type="gramEnd"/>
      <w:r>
        <w:rPr>
          <w:rFonts w:ascii="Traditional Arabic" w:hAnsi="Traditional Arabic" w:cs="Traditional Arabic"/>
          <w:b/>
          <w:bCs/>
          <w:sz w:val="28"/>
          <w:szCs w:val="28"/>
        </w:rPr>
        <w:t xml:space="preserve"> Alderman, N.&amp; Hollin, C.R. (1993). </w:t>
      </w:r>
      <w:proofErr w:type="gramStart"/>
      <w:r>
        <w:rPr>
          <w:rFonts w:ascii="Traditional Arabic" w:hAnsi="Traditional Arabic" w:cs="Traditional Arabic"/>
          <w:sz w:val="28"/>
          <w:szCs w:val="28"/>
        </w:rPr>
        <w:t>the</w:t>
      </w:r>
      <w:proofErr w:type="gramEnd"/>
      <w:r>
        <w:rPr>
          <w:rFonts w:ascii="Traditional Arabic" w:hAnsi="Traditional Arabic" w:cs="Traditional Arabic"/>
          <w:sz w:val="28"/>
          <w:szCs w:val="28"/>
        </w:rPr>
        <w:t xml:space="preserve"> behavioral treatment of self-starvation and self-injury in a patient with border line personality-disorder. Journal of behavior </w:t>
      </w:r>
      <w:r>
        <w:rPr>
          <w:rFonts w:ascii="Traditional Arabic" w:hAnsi="Traditional Arabic" w:cs="Traditional Arabic"/>
          <w:sz w:val="28"/>
          <w:szCs w:val="28"/>
        </w:rPr>
        <w:t>therapy and experimental psychiatery, 24, 261-267.</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Borton L. &amp; la Graw, S. (1983). </w:t>
      </w:r>
      <w:proofErr w:type="gramStart"/>
      <w:r>
        <w:rPr>
          <w:rFonts w:ascii="Traditional Arabic" w:hAnsi="Traditional Arabic" w:cs="Traditional Arabic"/>
          <w:sz w:val="28"/>
          <w:szCs w:val="28"/>
        </w:rPr>
        <w:t>reading</w:t>
      </w:r>
      <w:proofErr w:type="gramEnd"/>
      <w:r>
        <w:rPr>
          <w:rFonts w:ascii="Traditional Arabic" w:hAnsi="Traditional Arabic" w:cs="Traditional Arabic"/>
          <w:sz w:val="28"/>
          <w:szCs w:val="28"/>
        </w:rPr>
        <w:t xml:space="preserve"> self-injections and aggressive behavior in deaf blind persons through overeorection bilndless, 77, 421-424.</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Burkhart, (1995). </w:t>
      </w:r>
      <w:proofErr w:type="gramStart"/>
      <w:r>
        <w:rPr>
          <w:rFonts w:ascii="Traditional Arabic" w:hAnsi="Traditional Arabic" w:cs="Traditional Arabic"/>
          <w:sz w:val="28"/>
          <w:szCs w:val="28"/>
        </w:rPr>
        <w:t>using</w:t>
      </w:r>
      <w:proofErr w:type="gramEnd"/>
      <w:r>
        <w:rPr>
          <w:rFonts w:ascii="Traditional Arabic" w:hAnsi="Traditional Arabic" w:cs="Traditional Arabic"/>
          <w:sz w:val="28"/>
          <w:szCs w:val="28"/>
        </w:rPr>
        <w:t xml:space="preserve"> computers and speech synth esizer</w:t>
      </w:r>
      <w:r>
        <w:rPr>
          <w:rFonts w:ascii="Traditional Arabic" w:hAnsi="Traditional Arabic" w:cs="Traditional Arabic"/>
          <w:sz w:val="28"/>
          <w:szCs w:val="28"/>
        </w:rPr>
        <w:t>s to fosciante communicative metrication with young and severely handicapped children College Park. MD.</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u w:val="single"/>
          <w:rtl/>
        </w:rPr>
      </w:pPr>
      <w:r>
        <w:rPr>
          <w:rFonts w:ascii="Traditional Arabic" w:hAnsi="Traditional Arabic" w:cs="Traditional Arabic"/>
          <w:b/>
          <w:bCs/>
          <w:sz w:val="28"/>
          <w:szCs w:val="28"/>
        </w:rPr>
        <w:t>Carr. E, Newsom, C, &amp; Bonkoff, J. (1985).</w:t>
      </w:r>
      <w:r>
        <w:rPr>
          <w:rFonts w:ascii="Traditional Arabic" w:hAnsi="Traditional Arabic" w:cs="Traditional Arabic"/>
          <w:sz w:val="28"/>
          <w:szCs w:val="28"/>
        </w:rPr>
        <w:t xml:space="preserve"> Stimulus control of self-destructive behavior in a psychotic child. </w:t>
      </w:r>
      <w:r>
        <w:rPr>
          <w:rFonts w:ascii="Traditional Arabic" w:hAnsi="Traditional Arabic" w:cs="Traditional Arabic"/>
          <w:sz w:val="28"/>
          <w:szCs w:val="28"/>
          <w:u w:val="single"/>
        </w:rPr>
        <w:t>Journal of Abnarmal child psychology. 4. 1</w:t>
      </w:r>
      <w:r>
        <w:rPr>
          <w:rFonts w:ascii="Traditional Arabic" w:hAnsi="Traditional Arabic" w:cs="Traditional Arabic"/>
          <w:sz w:val="28"/>
          <w:szCs w:val="28"/>
          <w:u w:val="single"/>
        </w:rPr>
        <w:t>39-153.</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Pr>
      </w:pPr>
      <w:r>
        <w:rPr>
          <w:rFonts w:ascii="Traditional Arabic" w:hAnsi="Traditional Arabic" w:cs="Traditional Arabic"/>
          <w:b/>
          <w:bCs/>
          <w:sz w:val="28"/>
          <w:szCs w:val="28"/>
        </w:rPr>
        <w:t>Cowdery, Glymmis &amp; others (1990</w:t>
      </w: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Pr>
        <w:t>effects</w:t>
      </w:r>
      <w:proofErr w:type="gramEnd"/>
      <w:r>
        <w:rPr>
          <w:rFonts w:ascii="Traditional Arabic" w:hAnsi="Traditional Arabic" w:cs="Traditional Arabic"/>
          <w:sz w:val="28"/>
          <w:szCs w:val="28"/>
        </w:rPr>
        <w:t xml:space="preserve"> and side effects of</w:t>
      </w:r>
      <w:r>
        <w:rPr>
          <w:rFonts w:ascii="Traditional Arabic" w:hAnsi="Traditional Arabic" w:cs="Traditional Arabic"/>
          <w:b/>
          <w:bCs/>
          <w:sz w:val="28"/>
          <w:szCs w:val="28"/>
        </w:rPr>
        <w:t xml:space="preserve"> </w:t>
      </w:r>
      <w:r>
        <w:rPr>
          <w:rFonts w:ascii="Traditional Arabic" w:hAnsi="Traditional Arabic" w:cs="Traditional Arabic"/>
          <w:sz w:val="28"/>
          <w:szCs w:val="28"/>
        </w:rPr>
        <w:t>DRO as treatment for self-injurious behavior. Journal of applied. Behavior analysis. Vol. 23. No. 4 pp. 397-506.</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Davison, G Neal. J. (1990). </w:t>
      </w:r>
      <w:r>
        <w:rPr>
          <w:rFonts w:ascii="Traditional Arabic" w:hAnsi="Traditional Arabic" w:cs="Traditional Arabic"/>
          <w:sz w:val="28"/>
          <w:szCs w:val="28"/>
        </w:rPr>
        <w:t>Abnormal psychology 5</w:t>
      </w:r>
      <w:r>
        <w:rPr>
          <w:rFonts w:ascii="Traditional Arabic" w:hAnsi="Traditional Arabic" w:cs="Traditional Arabic"/>
          <w:sz w:val="28"/>
          <w:szCs w:val="28"/>
          <w:vertAlign w:val="superscript"/>
        </w:rPr>
        <w:t>th</w:t>
      </w: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Pr>
        <w:t>ed</w:t>
      </w:r>
      <w:proofErr w:type="gramEnd"/>
      <w:r>
        <w:rPr>
          <w:rFonts w:ascii="Traditional Arabic" w:hAnsi="Traditional Arabic" w:cs="Traditional Arabic"/>
          <w:sz w:val="28"/>
          <w:szCs w:val="28"/>
        </w:rPr>
        <w:t xml:space="preserve">. New </w:t>
      </w:r>
      <w:proofErr w:type="gramStart"/>
      <w:r>
        <w:rPr>
          <w:rFonts w:ascii="Traditional Arabic" w:hAnsi="Traditional Arabic" w:cs="Traditional Arabic"/>
          <w:sz w:val="28"/>
          <w:szCs w:val="28"/>
        </w:rPr>
        <w:t>York .</w:t>
      </w:r>
      <w:proofErr w:type="gramEnd"/>
      <w:r>
        <w:rPr>
          <w:rFonts w:ascii="Traditional Arabic" w:hAnsi="Traditional Arabic" w:cs="Traditional Arabic"/>
          <w:sz w:val="28"/>
          <w:szCs w:val="28"/>
        </w:rPr>
        <w:t xml:space="preserve"> John Wixey &amp; sons</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Day; H. Michael &amp; others (1997). </w:t>
      </w:r>
      <w:proofErr w:type="gramStart"/>
      <w:r>
        <w:rPr>
          <w:rFonts w:ascii="Traditional Arabic" w:hAnsi="Traditional Arabic" w:cs="Traditional Arabic"/>
          <w:sz w:val="28"/>
          <w:szCs w:val="28"/>
        </w:rPr>
        <w:t>the</w:t>
      </w:r>
      <w:proofErr w:type="gramEnd"/>
      <w:r>
        <w:rPr>
          <w:rFonts w:ascii="Traditional Arabic" w:hAnsi="Traditional Arabic" w:cs="Traditional Arabic"/>
          <w:sz w:val="28"/>
          <w:szCs w:val="28"/>
        </w:rPr>
        <w:t xml:space="preserve"> effects of conting and moncontingentingent attention on self-injury and self-</w:t>
      </w:r>
      <w:r>
        <w:rPr>
          <w:rFonts w:ascii="Traditional Arabic" w:hAnsi="Traditional Arabic" w:cs="Traditional Arabic"/>
          <w:sz w:val="28"/>
          <w:szCs w:val="28"/>
        </w:rPr>
        <w:lastRenderedPageBreak/>
        <w:t>restraint journal of applied behavior analysis vol. 29. No. 1. Pp. 101-110.</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Pr>
      </w:pPr>
      <w:r>
        <w:rPr>
          <w:rFonts w:ascii="Traditional Arabic" w:hAnsi="Traditional Arabic" w:cs="Traditional Arabic"/>
          <w:b/>
          <w:bCs/>
          <w:sz w:val="28"/>
          <w:szCs w:val="28"/>
        </w:rPr>
        <w:t xml:space="preserve">Driver L, (1990). </w:t>
      </w:r>
      <w:r>
        <w:rPr>
          <w:rFonts w:ascii="Traditional Arabic" w:hAnsi="Traditional Arabic" w:cs="Traditional Arabic"/>
          <w:sz w:val="28"/>
          <w:szCs w:val="28"/>
        </w:rPr>
        <w:t>self-esteem, B</w:t>
      </w:r>
      <w:r>
        <w:rPr>
          <w:rFonts w:ascii="Traditional Arabic" w:hAnsi="Traditional Arabic" w:cs="Traditional Arabic"/>
          <w:sz w:val="28"/>
          <w:szCs w:val="28"/>
        </w:rPr>
        <w:t>ady satisfaction and Depressive</w:t>
      </w:r>
      <w:r>
        <w:rPr>
          <w:rFonts w:ascii="Traditional Arabic" w:hAnsi="Traditional Arabic" w:cs="Traditional Arabic"/>
          <w:b/>
          <w:bCs/>
          <w:sz w:val="28"/>
          <w:szCs w:val="28"/>
        </w:rPr>
        <w:t xml:space="preserve"> </w:t>
      </w:r>
      <w:r>
        <w:rPr>
          <w:rFonts w:ascii="Traditional Arabic" w:hAnsi="Traditional Arabic" w:cs="Traditional Arabic"/>
          <w:sz w:val="28"/>
          <w:szCs w:val="28"/>
        </w:rPr>
        <w:t>thought content Relationship to eating Disorders in Afernal high school populations Master Abstracts international (MAL) 29. (2). 198.</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Dudley-Marling C.C</w:t>
      </w:r>
      <w:proofErr w:type="gramStart"/>
      <w:r>
        <w:rPr>
          <w:rFonts w:ascii="Traditional Arabic" w:hAnsi="Traditional Arabic" w:cs="Traditional Arabic"/>
          <w:b/>
          <w:bCs/>
          <w:sz w:val="28"/>
          <w:szCs w:val="28"/>
        </w:rPr>
        <w:t>.(</w:t>
      </w:r>
      <w:proofErr w:type="gramEnd"/>
      <w:r>
        <w:rPr>
          <w:rFonts w:ascii="Traditional Arabic" w:hAnsi="Traditional Arabic" w:cs="Traditional Arabic"/>
          <w:b/>
          <w:bCs/>
          <w:sz w:val="28"/>
          <w:szCs w:val="28"/>
        </w:rPr>
        <w:t>2001).</w:t>
      </w:r>
      <w:r>
        <w:rPr>
          <w:rFonts w:ascii="Traditional Arabic" w:hAnsi="Traditional Arabic" w:cs="Traditional Arabic"/>
          <w:sz w:val="28"/>
          <w:szCs w:val="28"/>
        </w:rPr>
        <w:t xml:space="preserve">The pragmatic Skills of Learning Disabled Children. Journal OF </w:t>
      </w:r>
      <w:r>
        <w:rPr>
          <w:rFonts w:ascii="Traditional Arabic" w:hAnsi="Traditional Arabic" w:cs="Traditional Arabic"/>
          <w:sz w:val="28"/>
          <w:szCs w:val="28"/>
        </w:rPr>
        <w:t>Learning disabilities, 18, 193-199.</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Elide. P. </w:t>
      </w:r>
      <w:proofErr w:type="gramStart"/>
      <w:r>
        <w:rPr>
          <w:rFonts w:ascii="Traditional Arabic" w:hAnsi="Traditional Arabic" w:cs="Traditional Arabic"/>
          <w:b/>
          <w:bCs/>
          <w:sz w:val="28"/>
          <w:szCs w:val="28"/>
        </w:rPr>
        <w:t>douglas</w:t>
      </w:r>
      <w:proofErr w:type="gramEnd"/>
      <w:r>
        <w:rPr>
          <w:rFonts w:ascii="Traditional Arabic" w:hAnsi="Traditional Arabic" w:cs="Traditional Arabic"/>
          <w:b/>
          <w:bCs/>
          <w:sz w:val="28"/>
          <w:szCs w:val="28"/>
        </w:rPr>
        <w:t xml:space="preserve">. J. and persans. C. (2002). </w:t>
      </w:r>
      <w:proofErr w:type="gramStart"/>
      <w:r>
        <w:rPr>
          <w:rFonts w:ascii="Traditional Arabic" w:hAnsi="Traditional Arabic" w:cs="Traditional Arabic"/>
          <w:sz w:val="28"/>
          <w:szCs w:val="28"/>
        </w:rPr>
        <w:t>prafiles</w:t>
      </w:r>
      <w:proofErr w:type="gramEnd"/>
      <w:r>
        <w:rPr>
          <w:rFonts w:ascii="Traditional Arabic" w:hAnsi="Traditional Arabic" w:cs="Traditional Arabic"/>
          <w:sz w:val="28"/>
          <w:szCs w:val="28"/>
        </w:rPr>
        <w:t xml:space="preserve"> of grammatical Morphology and sentence international in children unit specific language improvements and down's syndrome journal of speech language and hearing resea</w:t>
      </w:r>
      <w:r>
        <w:rPr>
          <w:rFonts w:ascii="Traditional Arabic" w:hAnsi="Traditional Arabic" w:cs="Traditional Arabic"/>
          <w:sz w:val="28"/>
          <w:szCs w:val="28"/>
        </w:rPr>
        <w:t>rch. 45. Pp. 1-14.</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tl/>
        </w:rPr>
      </w:pPr>
      <w:r>
        <w:rPr>
          <w:rFonts w:ascii="Traditional Arabic" w:hAnsi="Traditional Arabic" w:cs="Traditional Arabic"/>
          <w:b/>
          <w:bCs/>
          <w:sz w:val="28"/>
          <w:szCs w:val="28"/>
        </w:rPr>
        <w:t xml:space="preserve">Favell, J. (1982). </w:t>
      </w:r>
      <w:proofErr w:type="gramStart"/>
      <w:r>
        <w:rPr>
          <w:rFonts w:ascii="Traditional Arabic" w:hAnsi="Traditional Arabic" w:cs="Traditional Arabic"/>
          <w:sz w:val="28"/>
          <w:szCs w:val="28"/>
        </w:rPr>
        <w:t>the</w:t>
      </w:r>
      <w:proofErr w:type="gramEnd"/>
      <w:r>
        <w:rPr>
          <w:rFonts w:ascii="Traditional Arabic" w:hAnsi="Traditional Arabic" w:cs="Traditional Arabic"/>
          <w:sz w:val="28"/>
          <w:szCs w:val="28"/>
        </w:rPr>
        <w:t xml:space="preserve"> treatment of self-  jnjurious Behaviors. Behavior therapy, 13, 529-554.</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Favell. J. MC Gimsey, J</w:t>
      </w:r>
      <w:proofErr w:type="gramStart"/>
      <w:r>
        <w:rPr>
          <w:rFonts w:ascii="Traditional Arabic" w:hAnsi="Traditional Arabic" w:cs="Traditional Arabic"/>
          <w:b/>
          <w:bCs/>
          <w:sz w:val="28"/>
          <w:szCs w:val="28"/>
        </w:rPr>
        <w:t>.&amp;</w:t>
      </w:r>
      <w:proofErr w:type="gramEnd"/>
      <w:r>
        <w:rPr>
          <w:rFonts w:ascii="Traditional Arabic" w:hAnsi="Traditional Arabic" w:cs="Traditional Arabic"/>
          <w:b/>
          <w:bCs/>
          <w:sz w:val="28"/>
          <w:szCs w:val="28"/>
        </w:rPr>
        <w:t xml:space="preserve"> jonse. M (1982). </w:t>
      </w:r>
      <w:r>
        <w:rPr>
          <w:rFonts w:ascii="Traditional Arabic" w:hAnsi="Traditional Arabic" w:cs="Traditional Arabic"/>
          <w:sz w:val="28"/>
          <w:szCs w:val="28"/>
        </w:rPr>
        <w:t xml:space="preserve">The use of physical restraint in the treatment of self-injury and as positive reinforcement </w:t>
      </w:r>
      <w:r>
        <w:rPr>
          <w:rFonts w:ascii="Traditional Arabic" w:hAnsi="Traditional Arabic" w:cs="Traditional Arabic"/>
          <w:sz w:val="28"/>
          <w:szCs w:val="28"/>
          <w:u w:val="single"/>
        </w:rPr>
        <w:t>journal</w:t>
      </w:r>
      <w:r>
        <w:rPr>
          <w:rFonts w:ascii="Traditional Arabic" w:hAnsi="Traditional Arabic" w:cs="Traditional Arabic"/>
          <w:sz w:val="28"/>
          <w:szCs w:val="28"/>
          <w:u w:val="single"/>
        </w:rPr>
        <w:t xml:space="preserve"> of </w:t>
      </w:r>
      <w:proofErr w:type="gramStart"/>
      <w:r>
        <w:rPr>
          <w:rFonts w:ascii="Traditional Arabic" w:hAnsi="Traditional Arabic" w:cs="Traditional Arabic"/>
          <w:sz w:val="28"/>
          <w:szCs w:val="28"/>
          <w:u w:val="single"/>
        </w:rPr>
        <w:t>Applied</w:t>
      </w:r>
      <w:proofErr w:type="gramEnd"/>
      <w:r>
        <w:rPr>
          <w:rFonts w:ascii="Traditional Arabic" w:hAnsi="Traditional Arabic" w:cs="Traditional Arabic"/>
          <w:sz w:val="28"/>
          <w:szCs w:val="28"/>
          <w:u w:val="single"/>
        </w:rPr>
        <w:t xml:space="preserve"> behavior Analysis, </w:t>
      </w:r>
      <w:r>
        <w:rPr>
          <w:rFonts w:ascii="Traditional Arabic" w:hAnsi="Traditional Arabic" w:cs="Traditional Arabic"/>
          <w:sz w:val="28"/>
          <w:szCs w:val="28"/>
        </w:rPr>
        <w:t>11, 225-241.</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proofErr w:type="gramStart"/>
      <w:r>
        <w:rPr>
          <w:rFonts w:ascii="Traditional Arabic" w:hAnsi="Traditional Arabic" w:cs="Traditional Arabic"/>
          <w:b/>
          <w:bCs/>
          <w:sz w:val="28"/>
          <w:szCs w:val="28"/>
        </w:rPr>
        <w:t>Garman.,</w:t>
      </w:r>
      <w:proofErr w:type="gramEnd"/>
      <w:r>
        <w:rPr>
          <w:rFonts w:ascii="Traditional Arabic" w:hAnsi="Traditional Arabic" w:cs="Traditional Arabic"/>
          <w:b/>
          <w:bCs/>
          <w:sz w:val="28"/>
          <w:szCs w:val="28"/>
        </w:rPr>
        <w:t xml:space="preserve"> M (1990) </w:t>
      </w:r>
      <w:r>
        <w:rPr>
          <w:rFonts w:ascii="Traditional Arabic" w:hAnsi="Traditional Arabic" w:cs="Traditional Arabic"/>
          <w:sz w:val="28"/>
          <w:szCs w:val="28"/>
        </w:rPr>
        <w:t>psycholinguistics Cambridge press</w:t>
      </w:r>
      <w:r>
        <w:rPr>
          <w:rFonts w:ascii="Traditional Arabic" w:hAnsi="Traditional Arabic" w:cs="Traditional Arabic"/>
          <w:b/>
          <w:bCs/>
          <w:sz w:val="28"/>
          <w:szCs w:val="28"/>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Garmly, A.V. (1997</w:t>
      </w:r>
      <w:proofErr w:type="gramStart"/>
      <w:r>
        <w:rPr>
          <w:rFonts w:ascii="Traditional Arabic" w:hAnsi="Traditional Arabic" w:cs="Traditional Arabic"/>
          <w:b/>
          <w:bCs/>
          <w:sz w:val="28"/>
          <w:szCs w:val="28"/>
        </w:rPr>
        <w:t>) .</w:t>
      </w:r>
      <w:proofErr w:type="gramEnd"/>
      <w:r>
        <w:rPr>
          <w:rFonts w:ascii="Traditional Arabic" w:hAnsi="Traditional Arabic" w:cs="Traditional Arabic"/>
          <w:b/>
          <w:bCs/>
          <w:sz w:val="28"/>
          <w:szCs w:val="28"/>
        </w:rPr>
        <w:t xml:space="preserve"> </w:t>
      </w:r>
      <w:proofErr w:type="gramStart"/>
      <w:r>
        <w:rPr>
          <w:rFonts w:ascii="Traditional Arabic" w:hAnsi="Traditional Arabic" w:cs="Traditional Arabic"/>
          <w:sz w:val="28"/>
          <w:szCs w:val="28"/>
        </w:rPr>
        <w:t>life</w:t>
      </w:r>
      <w:proofErr w:type="gramEnd"/>
      <w:r>
        <w:rPr>
          <w:rFonts w:ascii="Traditional Arabic" w:hAnsi="Traditional Arabic" w:cs="Traditional Arabic"/>
          <w:sz w:val="28"/>
          <w:szCs w:val="28"/>
        </w:rPr>
        <w:t xml:space="preserve"> spon human development 6 th (Ed). New York. Harcourt Brace college publishers.</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German, Dian J. &amp; New man, Rochelle S. (2007). </w:t>
      </w:r>
      <w:r>
        <w:rPr>
          <w:rFonts w:ascii="Traditional Arabic" w:hAnsi="Traditional Arabic" w:cs="Traditional Arabic"/>
          <w:sz w:val="28"/>
          <w:szCs w:val="28"/>
        </w:rPr>
        <w:t>National Louis university chicag. IL. US &amp; university of Maryland, College park,</w:t>
      </w:r>
      <w:r>
        <w:rPr>
          <w:rFonts w:ascii="Traditional Arabic" w:hAnsi="Traditional Arabic" w:cs="Traditional Arabic"/>
          <w:b/>
          <w:bCs/>
          <w:sz w:val="28"/>
          <w:szCs w:val="28"/>
        </w:rPr>
        <w:t xml:space="preserve"> </w:t>
      </w:r>
      <w:r>
        <w:rPr>
          <w:rFonts w:ascii="Traditional Arabic" w:hAnsi="Traditional Arabic" w:cs="Traditional Arabic"/>
          <w:sz w:val="28"/>
          <w:szCs w:val="28"/>
        </w:rPr>
        <w:t xml:space="preserve">MD, US. Oral Reading skills of </w:t>
      </w:r>
      <w:r>
        <w:rPr>
          <w:rFonts w:ascii="Traditional Arabic" w:hAnsi="Traditional Arabic" w:cs="Traditional Arabic"/>
          <w:sz w:val="28"/>
          <w:szCs w:val="28"/>
        </w:rPr>
        <w:lastRenderedPageBreak/>
        <w:t>children with Oral language (word-finding) Difficulties. Reading psychology, 28 (5), 397-442.</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Gonzalezetal Moria. Del Rasario, Ortiz Espinel </w:t>
      </w:r>
      <w:proofErr w:type="gramStart"/>
      <w:r>
        <w:rPr>
          <w:rFonts w:ascii="Traditional Arabic" w:hAnsi="Traditional Arabic" w:cs="Traditional Arabic"/>
          <w:b/>
          <w:bCs/>
          <w:sz w:val="28"/>
          <w:szCs w:val="28"/>
        </w:rPr>
        <w:t>Ama</w:t>
      </w:r>
      <w:r>
        <w:rPr>
          <w:rFonts w:ascii="Traditional Arabic" w:hAnsi="Traditional Arabic" w:cs="Traditional Arabic"/>
          <w:b/>
          <w:bCs/>
          <w:sz w:val="28"/>
          <w:szCs w:val="28"/>
        </w:rPr>
        <w:t>(</w:t>
      </w:r>
      <w:proofErr w:type="gramEnd"/>
      <w:r>
        <w:rPr>
          <w:rFonts w:ascii="Traditional Arabic" w:hAnsi="Traditional Arabic" w:cs="Traditional Arabic"/>
          <w:b/>
          <w:bCs/>
          <w:sz w:val="28"/>
          <w:szCs w:val="28"/>
        </w:rPr>
        <w:t xml:space="preserve">2002). </w:t>
      </w:r>
      <w:r>
        <w:rPr>
          <w:rFonts w:ascii="Traditional Arabic" w:hAnsi="Traditional Arabic" w:cs="Traditional Arabic"/>
          <w:sz w:val="28"/>
          <w:szCs w:val="28"/>
        </w:rPr>
        <w:t>Garcia, intervention for children with reading companent in phonological training. Journal of learning disabilities, 35. (4) 242-334.</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Grace, Nancy C. &amp; others (1996). </w:t>
      </w:r>
      <w:proofErr w:type="gramStart"/>
      <w:r>
        <w:rPr>
          <w:rFonts w:ascii="Traditional Arabic" w:hAnsi="Traditional Arabic" w:cs="Traditional Arabic"/>
          <w:sz w:val="28"/>
          <w:szCs w:val="28"/>
        </w:rPr>
        <w:t>the</w:t>
      </w:r>
      <w:proofErr w:type="gramEnd"/>
      <w:r>
        <w:rPr>
          <w:rFonts w:ascii="Traditional Arabic" w:hAnsi="Traditional Arabic" w:cs="Traditional Arabic"/>
          <w:sz w:val="28"/>
          <w:szCs w:val="28"/>
        </w:rPr>
        <w:t xml:space="preserve"> treatment of covest self-injury contingence on response products. Journal of </w:t>
      </w:r>
      <w:r>
        <w:rPr>
          <w:rFonts w:ascii="Traditional Arabic" w:hAnsi="Traditional Arabic" w:cs="Traditional Arabic"/>
          <w:sz w:val="28"/>
          <w:szCs w:val="28"/>
        </w:rPr>
        <w:t>applied. Behavior analysis vol. 29. No. 2. Pp. 239-240</w:t>
      </w:r>
      <w:r>
        <w:rPr>
          <w:rFonts w:ascii="Traditional Arabic" w:hAnsi="Traditional Arabic" w:cs="Traditional Arabic"/>
          <w:b/>
          <w:bCs/>
          <w:sz w:val="28"/>
          <w:szCs w:val="28"/>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Gunderson, S (1996). </w:t>
      </w:r>
      <w:r>
        <w:rPr>
          <w:rFonts w:ascii="Traditional Arabic" w:hAnsi="Traditional Arabic" w:cs="Traditional Arabic"/>
          <w:sz w:val="28"/>
          <w:szCs w:val="28"/>
        </w:rPr>
        <w:t xml:space="preserve">Babies with down </w:t>
      </w:r>
      <w:proofErr w:type="gramStart"/>
      <w:r>
        <w:rPr>
          <w:rFonts w:ascii="Traditional Arabic" w:hAnsi="Traditional Arabic" w:cs="Traditional Arabic"/>
          <w:sz w:val="28"/>
          <w:szCs w:val="28"/>
        </w:rPr>
        <w:t>syndrome ,</w:t>
      </w:r>
      <w:proofErr w:type="gramEnd"/>
      <w:r>
        <w:rPr>
          <w:rFonts w:ascii="Traditional Arabic" w:hAnsi="Traditional Arabic" w:cs="Traditional Arabic"/>
          <w:sz w:val="28"/>
          <w:szCs w:val="28"/>
        </w:rPr>
        <w:t xml:space="preserve"> Rock ville MD. Woodbin House press</w:t>
      </w:r>
      <w:r>
        <w:rPr>
          <w:rFonts w:ascii="Traditional Arabic" w:hAnsi="Traditional Arabic" w:cs="Traditional Arabic"/>
          <w:b/>
          <w:bCs/>
          <w:sz w:val="28"/>
          <w:szCs w:val="28"/>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Hallahan, Daniel; llaged, John; Kaufman, J. Weiss Margaret; Martinez &amp; Elizabeth (2005). </w:t>
      </w:r>
      <w:proofErr w:type="gramStart"/>
      <w:r>
        <w:rPr>
          <w:rFonts w:ascii="Traditional Arabic" w:hAnsi="Traditional Arabic" w:cs="Traditional Arabic"/>
          <w:sz w:val="28"/>
          <w:szCs w:val="28"/>
        </w:rPr>
        <w:t>learning</w:t>
      </w:r>
      <w:proofErr w:type="gramEnd"/>
      <w:r>
        <w:rPr>
          <w:rFonts w:ascii="Traditional Arabic" w:hAnsi="Traditional Arabic" w:cs="Traditional Arabic"/>
          <w:sz w:val="28"/>
          <w:szCs w:val="28"/>
        </w:rPr>
        <w:t xml:space="preserve"> disabilities foun</w:t>
      </w:r>
      <w:r>
        <w:rPr>
          <w:rFonts w:ascii="Traditional Arabic" w:hAnsi="Traditional Arabic" w:cs="Traditional Arabic"/>
          <w:sz w:val="28"/>
          <w:szCs w:val="28"/>
        </w:rPr>
        <w:t>dation characteristics and eff.</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Heidorn, Steve D. &amp; Jensen. Caraig C. (1984). </w:t>
      </w:r>
      <w:proofErr w:type="gramStart"/>
      <w:r>
        <w:rPr>
          <w:rFonts w:ascii="Traditional Arabic" w:hAnsi="Traditional Arabic" w:cs="Traditional Arabic"/>
          <w:sz w:val="28"/>
          <w:szCs w:val="28"/>
        </w:rPr>
        <w:t>general</w:t>
      </w:r>
      <w:proofErr w:type="gramEnd"/>
      <w:r>
        <w:rPr>
          <w:rFonts w:ascii="Traditional Arabic" w:hAnsi="Traditional Arabic" w:cs="Traditional Arabic"/>
          <w:sz w:val="28"/>
          <w:szCs w:val="28"/>
        </w:rPr>
        <w:t xml:space="preserve"> and maintenance of the reduction of self-injurious behavior maintained by two types reinforcement. Behavior research &amp; therapy vol. 22. No. 5, pp, 581-586.</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Heidorn, Steve</w:t>
      </w:r>
      <w:r>
        <w:rPr>
          <w:rFonts w:ascii="Traditional Arabic" w:hAnsi="Traditional Arabic" w:cs="Traditional Arabic"/>
          <w:b/>
          <w:bCs/>
          <w:sz w:val="28"/>
          <w:szCs w:val="28"/>
        </w:rPr>
        <w:t>. D. &amp; Jensen Caraig C. (1993).</w:t>
      </w: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Pr>
        <w:t>generalization</w:t>
      </w:r>
      <w:proofErr w:type="gramEnd"/>
      <w:r>
        <w:rPr>
          <w:rFonts w:ascii="Traditional Arabic" w:hAnsi="Traditional Arabic" w:cs="Traditional Arabic"/>
          <w:sz w:val="28"/>
          <w:szCs w:val="28"/>
        </w:rPr>
        <w:t xml:space="preserve"> and maintenance of self-injurious behavior maintained by two types of reinforcement. Behavior research &amp; therapy vol. 22. No. 5. Pp. 581-586.</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Heword, W. L &amp; Orlansky. M.D (1992). </w:t>
      </w:r>
      <w:proofErr w:type="gramStart"/>
      <w:r>
        <w:rPr>
          <w:rFonts w:ascii="Traditional Arabic" w:hAnsi="Traditional Arabic" w:cs="Traditional Arabic"/>
          <w:sz w:val="28"/>
          <w:szCs w:val="28"/>
        </w:rPr>
        <w:t>exceptional</w:t>
      </w:r>
      <w:proofErr w:type="gramEnd"/>
      <w:r>
        <w:rPr>
          <w:rFonts w:ascii="Traditional Arabic" w:hAnsi="Traditional Arabic" w:cs="Traditional Arabic"/>
          <w:sz w:val="28"/>
          <w:szCs w:val="28"/>
        </w:rPr>
        <w:t xml:space="preserve"> children. An intro</w:t>
      </w:r>
      <w:r>
        <w:rPr>
          <w:rFonts w:ascii="Traditional Arabic" w:hAnsi="Traditional Arabic" w:cs="Traditional Arabic"/>
          <w:sz w:val="28"/>
          <w:szCs w:val="28"/>
        </w:rPr>
        <w:t>ductory surveys of special education, (ed. 4) New York, Marril an impairment of Mocmillan publishing company.</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tl/>
        </w:rPr>
      </w:pPr>
      <w:r>
        <w:rPr>
          <w:rFonts w:ascii="Traditional Arabic" w:hAnsi="Traditional Arabic" w:cs="Traditional Arabic"/>
          <w:b/>
          <w:bCs/>
          <w:sz w:val="28"/>
          <w:szCs w:val="28"/>
        </w:rPr>
        <w:lastRenderedPageBreak/>
        <w:t xml:space="preserve">Ingersoll; Brooke; dvrtcsak; Anne. Whalen &amp; Sikora, Darry (2005). </w:t>
      </w:r>
      <w:proofErr w:type="gramStart"/>
      <w:r>
        <w:rPr>
          <w:rFonts w:ascii="Traditional Arabic" w:hAnsi="Traditional Arabic" w:cs="Traditional Arabic"/>
          <w:sz w:val="28"/>
          <w:szCs w:val="28"/>
        </w:rPr>
        <w:t>the</w:t>
      </w:r>
      <w:proofErr w:type="gramEnd"/>
      <w:r>
        <w:rPr>
          <w:rFonts w:ascii="Traditional Arabic" w:hAnsi="Traditional Arabic" w:cs="Traditional Arabic"/>
          <w:sz w:val="28"/>
          <w:szCs w:val="28"/>
        </w:rPr>
        <w:t xml:space="preserve"> effects of a developmental social pragmatic language intervention an rate of</w:t>
      </w:r>
      <w:r>
        <w:rPr>
          <w:rFonts w:ascii="Traditional Arabic" w:hAnsi="Traditional Arabic" w:cs="Traditional Arabic"/>
          <w:sz w:val="28"/>
          <w:szCs w:val="28"/>
        </w:rPr>
        <w:t xml:space="preserve"> language production in young children with autistic spectrum disorders. Focus on autism and other developmental disablilties. Journal citation. 20 (4); 213-222.</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u w:val="single"/>
        </w:rPr>
      </w:pPr>
      <w:r>
        <w:rPr>
          <w:rFonts w:ascii="Traditional Arabic" w:hAnsi="Traditional Arabic" w:cs="Traditional Arabic"/>
          <w:b/>
          <w:bCs/>
          <w:sz w:val="28"/>
          <w:szCs w:val="28"/>
        </w:rPr>
        <w:t xml:space="preserve">Iwata, B. </w:t>
      </w:r>
      <w:proofErr w:type="gramStart"/>
      <w:r>
        <w:rPr>
          <w:rFonts w:ascii="Traditional Arabic" w:hAnsi="Traditional Arabic" w:cs="Traditional Arabic"/>
          <w:b/>
          <w:bCs/>
          <w:sz w:val="28"/>
          <w:szCs w:val="28"/>
        </w:rPr>
        <w:t>A..</w:t>
      </w:r>
      <w:proofErr w:type="gramEnd"/>
      <w:r>
        <w:rPr>
          <w:rFonts w:ascii="Traditional Arabic" w:hAnsi="Traditional Arabic" w:cs="Traditional Arabic"/>
          <w:b/>
          <w:bCs/>
          <w:sz w:val="28"/>
          <w:szCs w:val="28"/>
        </w:rPr>
        <w:t>Zarcone</w:t>
      </w:r>
      <w:proofErr w:type="gramStart"/>
      <w:r>
        <w:rPr>
          <w:rFonts w:ascii="Traditional Arabic" w:hAnsi="Traditional Arabic" w:cs="Traditional Arabic"/>
          <w:b/>
          <w:bCs/>
          <w:sz w:val="28"/>
          <w:szCs w:val="28"/>
        </w:rPr>
        <w:t>,J.R.G</w:t>
      </w:r>
      <w:proofErr w:type="gramEnd"/>
      <w:r>
        <w:rPr>
          <w:rFonts w:ascii="Traditional Arabic" w:hAnsi="Traditional Arabic" w:cs="Traditional Arabic"/>
          <w:b/>
          <w:bCs/>
          <w:sz w:val="28"/>
          <w:szCs w:val="28"/>
        </w:rPr>
        <w:t>. (1994)</w:t>
      </w:r>
      <w:r>
        <w:rPr>
          <w:rFonts w:ascii="Traditional Arabic" w:hAnsi="Traditional Arabic" w:cs="Traditional Arabic"/>
          <w:sz w:val="28"/>
          <w:szCs w:val="28"/>
        </w:rPr>
        <w:t xml:space="preserve">. Assessment and </w:t>
      </w:r>
      <w:proofErr w:type="gramStart"/>
      <w:r>
        <w:rPr>
          <w:rFonts w:ascii="Traditional Arabic" w:hAnsi="Traditional Arabic" w:cs="Traditional Arabic"/>
          <w:sz w:val="28"/>
          <w:szCs w:val="28"/>
        </w:rPr>
        <w:t>treatment  of</w:t>
      </w:r>
      <w:proofErr w:type="gramEnd"/>
      <w:r>
        <w:rPr>
          <w:rFonts w:ascii="Traditional Arabic" w:hAnsi="Traditional Arabic" w:cs="Traditional Arabic"/>
          <w:sz w:val="28"/>
          <w:szCs w:val="28"/>
        </w:rPr>
        <w:t xml:space="preserve"> self –injurious behaviours.In</w:t>
      </w:r>
      <w:r>
        <w:rPr>
          <w:rFonts w:ascii="Traditional Arabic" w:hAnsi="Traditional Arabic" w:cs="Traditional Arabic"/>
          <w:sz w:val="28"/>
          <w:szCs w:val="28"/>
        </w:rPr>
        <w:t xml:space="preserve"> Schopler, E; &amp; Mesibov ;G.B. (Eds).Behavioural Issues in Autism (131-159)Now York.plenum press.</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Pr>
      </w:pPr>
      <w:r>
        <w:rPr>
          <w:rFonts w:ascii="Traditional Arabic" w:hAnsi="Traditional Arabic" w:cs="Traditional Arabic"/>
          <w:b/>
          <w:bCs/>
          <w:sz w:val="28"/>
          <w:szCs w:val="28"/>
        </w:rPr>
        <w:t>Iwata, Brian A, &amp; other (1990</w:t>
      </w:r>
      <w:r>
        <w:rPr>
          <w:rFonts w:ascii="Traditional Arabic" w:hAnsi="Traditional Arabic" w:cs="Traditional Arabic"/>
          <w:sz w:val="28"/>
          <w:szCs w:val="28"/>
        </w:rPr>
        <w:t>). Experimental analysis and</w:t>
      </w:r>
      <w:r>
        <w:rPr>
          <w:rFonts w:ascii="Traditional Arabic" w:hAnsi="Traditional Arabic" w:cs="Traditional Arabic"/>
          <w:b/>
          <w:bCs/>
          <w:sz w:val="28"/>
          <w:szCs w:val="28"/>
        </w:rPr>
        <w:t xml:space="preserve"> </w:t>
      </w:r>
      <w:r>
        <w:rPr>
          <w:rFonts w:ascii="Traditional Arabic" w:hAnsi="Traditional Arabic" w:cs="Traditional Arabic"/>
          <w:sz w:val="28"/>
          <w:szCs w:val="28"/>
        </w:rPr>
        <w:t>extinction of self-injurious cope behavior of applied behavior analysis, vol. 23. No. pp. 11-27.</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u w:val="single"/>
        </w:rPr>
      </w:pPr>
      <w:r>
        <w:rPr>
          <w:rFonts w:ascii="Traditional Arabic" w:hAnsi="Traditional Arabic" w:cs="Traditional Arabic"/>
          <w:b/>
          <w:bCs/>
          <w:sz w:val="28"/>
          <w:szCs w:val="28"/>
        </w:rPr>
        <w:t>Jane</w:t>
      </w:r>
      <w:r>
        <w:rPr>
          <w:rFonts w:ascii="Traditional Arabic" w:hAnsi="Traditional Arabic" w:cs="Traditional Arabic"/>
          <w:b/>
          <w:bCs/>
          <w:sz w:val="28"/>
          <w:szCs w:val="28"/>
        </w:rPr>
        <w:t xml:space="preserve">s, F. Simmons. J. &amp; Fronkel. F. (1974). </w:t>
      </w:r>
      <w:r>
        <w:rPr>
          <w:rFonts w:ascii="Traditional Arabic" w:hAnsi="Traditional Arabic" w:cs="Traditional Arabic"/>
          <w:sz w:val="28"/>
          <w:szCs w:val="28"/>
        </w:rPr>
        <w:t xml:space="preserve">Case study. An extinction procedure for eliminating self-destructive in a 9-year-old. </w:t>
      </w:r>
      <w:r>
        <w:rPr>
          <w:rFonts w:ascii="Traditional Arabic" w:hAnsi="Traditional Arabic" w:cs="Traditional Arabic"/>
          <w:sz w:val="28"/>
          <w:szCs w:val="28"/>
          <w:u w:val="single"/>
        </w:rPr>
        <w:t>Journal of Austism and childhood Schizophrenia</w:t>
      </w:r>
      <w:r>
        <w:rPr>
          <w:rFonts w:ascii="Traditional Arabic" w:hAnsi="Traditional Arabic" w:cs="Traditional Arabic"/>
          <w:sz w:val="28"/>
          <w:szCs w:val="28"/>
        </w:rPr>
        <w:t>. 4. 241-128.</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Jerome Braumer &amp; other, (1979). </w:t>
      </w:r>
      <w:proofErr w:type="gramStart"/>
      <w:r>
        <w:rPr>
          <w:rFonts w:ascii="Traditional Arabic" w:hAnsi="Traditional Arabic" w:cs="Traditional Arabic"/>
          <w:sz w:val="28"/>
          <w:szCs w:val="28"/>
        </w:rPr>
        <w:t>mental</w:t>
      </w:r>
      <w:proofErr w:type="gramEnd"/>
      <w:r>
        <w:rPr>
          <w:rFonts w:ascii="Traditional Arabic" w:hAnsi="Traditional Arabic" w:cs="Traditional Arabic"/>
          <w:sz w:val="28"/>
          <w:szCs w:val="28"/>
        </w:rPr>
        <w:t xml:space="preserve"> retordation. Great Brilain, ope</w:t>
      </w:r>
      <w:r>
        <w:rPr>
          <w:rFonts w:ascii="Traditional Arabic" w:hAnsi="Traditional Arabic" w:cs="Traditional Arabic"/>
          <w:sz w:val="28"/>
          <w:szCs w:val="28"/>
        </w:rPr>
        <w:t>n book</w:t>
      </w:r>
      <w:r>
        <w:rPr>
          <w:rFonts w:ascii="Traditional Arabic" w:hAnsi="Traditional Arabic" w:cs="Traditional Arabic"/>
          <w:b/>
          <w:bCs/>
          <w:sz w:val="28"/>
          <w:szCs w:val="28"/>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Jerome Bruner &amp; other, (1979). </w:t>
      </w:r>
      <w:r>
        <w:rPr>
          <w:rFonts w:ascii="Traditional Arabic" w:hAnsi="Traditional Arabic" w:cs="Traditional Arabic"/>
          <w:sz w:val="28"/>
          <w:szCs w:val="28"/>
        </w:rPr>
        <w:t>Mental Retardation, Great Britain, open book</w:t>
      </w:r>
      <w:r>
        <w:rPr>
          <w:rFonts w:ascii="Traditional Arabic" w:hAnsi="Traditional Arabic" w:cs="Traditional Arabic"/>
          <w:b/>
          <w:bCs/>
          <w:sz w:val="28"/>
          <w:szCs w:val="28"/>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Jones, R.S.P &amp; Mcflaughey, B.E. (1992). </w:t>
      </w:r>
      <w:r>
        <w:rPr>
          <w:rFonts w:ascii="Traditional Arabic" w:hAnsi="Traditional Arabic" w:cs="Traditional Arabic"/>
          <w:sz w:val="28"/>
          <w:szCs w:val="28"/>
        </w:rPr>
        <w:t xml:space="preserve">Gentle teaching and applied behavior analysis. </w:t>
      </w:r>
      <w:proofErr w:type="gramStart"/>
      <w:r>
        <w:rPr>
          <w:rFonts w:ascii="Traditional Arabic" w:hAnsi="Traditional Arabic" w:cs="Traditional Arabic"/>
          <w:sz w:val="28"/>
          <w:szCs w:val="28"/>
        </w:rPr>
        <w:t>a</w:t>
      </w:r>
      <w:proofErr w:type="gramEnd"/>
      <w:r>
        <w:rPr>
          <w:rFonts w:ascii="Traditional Arabic" w:hAnsi="Traditional Arabic" w:cs="Traditional Arabic"/>
          <w:sz w:val="28"/>
          <w:szCs w:val="28"/>
        </w:rPr>
        <w:t xml:space="preserve"> critical review. Journal of applied behavior analysis, 25, 853-816.</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Kauffman, J M. (1993). </w:t>
      </w:r>
      <w:proofErr w:type="gramStart"/>
      <w:r>
        <w:rPr>
          <w:rFonts w:ascii="Traditional Arabic" w:hAnsi="Traditional Arabic" w:cs="Traditional Arabic"/>
          <w:sz w:val="28"/>
          <w:szCs w:val="28"/>
        </w:rPr>
        <w:t>characteristics</w:t>
      </w:r>
      <w:proofErr w:type="gramEnd"/>
      <w:r>
        <w:rPr>
          <w:rFonts w:ascii="Traditional Arabic" w:hAnsi="Traditional Arabic" w:cs="Traditional Arabic"/>
          <w:sz w:val="28"/>
          <w:szCs w:val="28"/>
        </w:rPr>
        <w:t xml:space="preserve"> of Emotional and Behavioral Disorders of children and youth 5</w:t>
      </w:r>
      <w:r>
        <w:rPr>
          <w:rFonts w:ascii="Traditional Arabic" w:hAnsi="Traditional Arabic" w:cs="Traditional Arabic"/>
          <w:sz w:val="28"/>
          <w:szCs w:val="28"/>
          <w:vertAlign w:val="superscript"/>
        </w:rPr>
        <w:t>th</w:t>
      </w:r>
      <w:r>
        <w:rPr>
          <w:rFonts w:ascii="Traditional Arabic" w:hAnsi="Traditional Arabic" w:cs="Traditional Arabic"/>
          <w:sz w:val="28"/>
          <w:szCs w:val="28"/>
        </w:rPr>
        <w:t xml:space="preserve"> ed. New York. Charles E. Mcmillan publishing company.</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lastRenderedPageBreak/>
        <w:t xml:space="preserve">Kauffman, J. M. (1985). </w:t>
      </w:r>
      <w:r>
        <w:rPr>
          <w:rFonts w:ascii="Traditional Arabic" w:hAnsi="Traditional Arabic" w:cs="Traditional Arabic"/>
          <w:sz w:val="28"/>
          <w:szCs w:val="28"/>
        </w:rPr>
        <w:t>Characteristics of children</w:t>
      </w:r>
      <w:proofErr w:type="gramStart"/>
      <w:r>
        <w:rPr>
          <w:rFonts w:ascii="Traditional Arabic" w:hAnsi="Traditional Arabic" w:cs="Traditional Arabic"/>
          <w:sz w:val="28"/>
          <w:szCs w:val="28"/>
        </w:rPr>
        <w:t>,s</w:t>
      </w:r>
      <w:proofErr w:type="gramEnd"/>
      <w:r>
        <w:rPr>
          <w:rFonts w:ascii="Traditional Arabic" w:hAnsi="Traditional Arabic" w:cs="Traditional Arabic"/>
          <w:sz w:val="28"/>
          <w:szCs w:val="28"/>
        </w:rPr>
        <w:t xml:space="preserve"> Behavior Disorders, 3 ed. Toronto. Charles E.</w:t>
      </w:r>
      <w:r>
        <w:rPr>
          <w:rFonts w:ascii="Traditional Arabic" w:hAnsi="Traditional Arabic" w:cs="Traditional Arabic"/>
          <w:sz w:val="28"/>
          <w:szCs w:val="28"/>
        </w:rPr>
        <w:t xml:space="preserve"> Merrill publishing company.</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Kendall, P. C. &amp; Hammen. C. (1998).</w:t>
      </w:r>
      <w:r>
        <w:rPr>
          <w:rFonts w:ascii="Traditional Arabic" w:hAnsi="Traditional Arabic" w:cs="Traditional Arabic"/>
          <w:sz w:val="28"/>
          <w:szCs w:val="28"/>
        </w:rPr>
        <w:t xml:space="preserve"> Abnormal psychology .understanding Human problems. 2</w:t>
      </w:r>
      <w:r>
        <w:rPr>
          <w:rFonts w:ascii="Traditional Arabic" w:hAnsi="Traditional Arabic" w:cs="Traditional Arabic"/>
          <w:sz w:val="28"/>
          <w:szCs w:val="28"/>
          <w:vertAlign w:val="superscript"/>
        </w:rPr>
        <w:t>nd</w:t>
      </w: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Pr>
        <w:t>ed</w:t>
      </w:r>
      <w:proofErr w:type="gramEnd"/>
      <w:r>
        <w:rPr>
          <w:rFonts w:ascii="Traditional Arabic" w:hAnsi="Traditional Arabic" w:cs="Traditional Arabic"/>
          <w:sz w:val="28"/>
          <w:szCs w:val="28"/>
        </w:rPr>
        <w:t>. New York. Houghton Mifflin Company.</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Krik, S, Gallagher, J </w:t>
      </w:r>
      <w:proofErr w:type="gramStart"/>
      <w:r>
        <w:rPr>
          <w:rFonts w:ascii="Traditional Arabic" w:hAnsi="Traditional Arabic" w:cs="Traditional Arabic"/>
          <w:b/>
          <w:bCs/>
          <w:sz w:val="28"/>
          <w:szCs w:val="28"/>
        </w:rPr>
        <w:t>And</w:t>
      </w:r>
      <w:proofErr w:type="gramEnd"/>
      <w:r>
        <w:rPr>
          <w:rFonts w:ascii="Traditional Arabic" w:hAnsi="Traditional Arabic" w:cs="Traditional Arabic"/>
          <w:b/>
          <w:bCs/>
          <w:sz w:val="28"/>
          <w:szCs w:val="28"/>
        </w:rPr>
        <w:t xml:space="preserve"> Anastsstow, N. (1993). </w:t>
      </w:r>
      <w:r>
        <w:rPr>
          <w:rFonts w:ascii="Traditional Arabic" w:hAnsi="Traditional Arabic" w:cs="Traditional Arabic"/>
          <w:sz w:val="28"/>
          <w:szCs w:val="28"/>
        </w:rPr>
        <w:t>Education Exceptional children, Houghton Miffin</w:t>
      </w:r>
      <w:r>
        <w:rPr>
          <w:rFonts w:ascii="Traditional Arabic" w:hAnsi="Traditional Arabic" w:cs="Traditional Arabic"/>
          <w:sz w:val="28"/>
          <w:szCs w:val="28"/>
        </w:rPr>
        <w:t xml:space="preserve"> company, Boston, New York.</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Lefort, James, S. ET, al. (2006). </w:t>
      </w:r>
      <w:proofErr w:type="gramStart"/>
      <w:r>
        <w:rPr>
          <w:rFonts w:ascii="Traditional Arabic" w:hAnsi="Traditional Arabic" w:cs="Traditional Arabic"/>
          <w:sz w:val="28"/>
          <w:szCs w:val="28"/>
        </w:rPr>
        <w:t>social</w:t>
      </w:r>
      <w:proofErr w:type="gramEnd"/>
      <w:r>
        <w:rPr>
          <w:rFonts w:ascii="Traditional Arabic" w:hAnsi="Traditional Arabic" w:cs="Traditional Arabic"/>
          <w:sz w:val="28"/>
          <w:szCs w:val="28"/>
        </w:rPr>
        <w:t xml:space="preserve"> interaction skills children with Autism A script fading procedure for Beginning Readers. Journal of Applied. Analysis. Vol. 31, pp. 191-202</w:t>
      </w:r>
      <w:r>
        <w:rPr>
          <w:rFonts w:ascii="Traditional Arabic" w:hAnsi="Traditional Arabic" w:cs="Traditional Arabic"/>
          <w:b/>
          <w:bCs/>
          <w:sz w:val="28"/>
          <w:szCs w:val="28"/>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Lerman, Dostha C. and Iwata, Brian A, (1993). </w:t>
      </w:r>
      <w:r>
        <w:rPr>
          <w:rFonts w:ascii="Traditional Arabic" w:hAnsi="Traditional Arabic" w:cs="Traditional Arabic"/>
          <w:sz w:val="28"/>
          <w:szCs w:val="28"/>
        </w:rPr>
        <w:t>Descriptives and experimental analysis, vol. 26. No. 3. Pp. 293-319.</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Lester, D. (1972). </w:t>
      </w:r>
      <w:r>
        <w:rPr>
          <w:rFonts w:ascii="Traditional Arabic" w:hAnsi="Traditional Arabic" w:cs="Traditional Arabic"/>
          <w:sz w:val="28"/>
          <w:szCs w:val="28"/>
        </w:rPr>
        <w:t>Self-mutiating behavior psychological Bulletin, 78, 119-128.</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tl/>
        </w:rPr>
      </w:pPr>
      <w:r>
        <w:rPr>
          <w:rFonts w:ascii="Traditional Arabic" w:hAnsi="Traditional Arabic" w:cs="Traditional Arabic"/>
          <w:b/>
          <w:bCs/>
          <w:sz w:val="28"/>
          <w:szCs w:val="28"/>
        </w:rPr>
        <w:t>Lolli, Joseph. S. &amp; other, (1995).</w:t>
      </w: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Pr>
        <w:t>identification</w:t>
      </w:r>
      <w:proofErr w:type="gramEnd"/>
      <w:r>
        <w:rPr>
          <w:rFonts w:ascii="Traditional Arabic" w:hAnsi="Traditional Arabic" w:cs="Traditional Arabic"/>
          <w:sz w:val="28"/>
          <w:szCs w:val="28"/>
        </w:rPr>
        <w:t xml:space="preserve"> and modification of a response class hierarchy journal of</w:t>
      </w:r>
      <w:r>
        <w:rPr>
          <w:rFonts w:ascii="Traditional Arabic" w:hAnsi="Traditional Arabic" w:cs="Traditional Arabic"/>
          <w:sz w:val="28"/>
          <w:szCs w:val="28"/>
        </w:rPr>
        <w:t xml:space="preserve"> applied behavior analysis vol. 28. No. 9. Pp. 551-559.</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Pr>
      </w:pPr>
      <w:r>
        <w:rPr>
          <w:rFonts w:ascii="Traditional Arabic" w:hAnsi="Traditional Arabic" w:cs="Traditional Arabic"/>
          <w:b/>
          <w:bCs/>
          <w:sz w:val="28"/>
          <w:szCs w:val="28"/>
        </w:rPr>
        <w:t xml:space="preserve">Lovaas, I., freitage. G., Gold, V., &amp; kassarla.I. (1965). </w:t>
      </w:r>
      <w:r>
        <w:rPr>
          <w:rFonts w:ascii="Traditional Arabic" w:hAnsi="Traditional Arabic" w:cs="Traditional Arabic"/>
          <w:sz w:val="28"/>
          <w:szCs w:val="28"/>
        </w:rPr>
        <w:t xml:space="preserve">Experimental studies in childhood schizophrenia. Analysis of self – destructive behavior. </w:t>
      </w:r>
      <w:proofErr w:type="gramStart"/>
      <w:r>
        <w:rPr>
          <w:rFonts w:ascii="Traditional Arabic" w:hAnsi="Traditional Arabic" w:cs="Traditional Arabic"/>
          <w:sz w:val="28"/>
          <w:szCs w:val="28"/>
        </w:rPr>
        <w:t>journal</w:t>
      </w:r>
      <w:proofErr w:type="gramEnd"/>
      <w:r>
        <w:rPr>
          <w:rFonts w:ascii="Traditional Arabic" w:hAnsi="Traditional Arabic" w:cs="Traditional Arabic"/>
          <w:sz w:val="28"/>
          <w:szCs w:val="28"/>
        </w:rPr>
        <w:t xml:space="preserve"> of experimental Chil. Psychology, 2, 67-84</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lastRenderedPageBreak/>
        <w:t>L</w:t>
      </w:r>
      <w:r>
        <w:rPr>
          <w:rFonts w:ascii="Traditional Arabic" w:hAnsi="Traditional Arabic" w:cs="Traditional Arabic"/>
          <w:b/>
          <w:bCs/>
          <w:sz w:val="28"/>
          <w:szCs w:val="28"/>
        </w:rPr>
        <w:t xml:space="preserve">ovaas, l. &amp; Simmans. J. (1969) </w:t>
      </w:r>
      <w:r>
        <w:rPr>
          <w:rFonts w:ascii="Traditional Arabic" w:hAnsi="Traditional Arabic" w:cs="Traditional Arabic"/>
          <w:sz w:val="28"/>
          <w:szCs w:val="28"/>
        </w:rPr>
        <w:t xml:space="preserve">Manipulation of self-       destruction in three retarded childred.  </w:t>
      </w:r>
      <w:r>
        <w:rPr>
          <w:rFonts w:ascii="Traditional Arabic" w:hAnsi="Traditional Arabic" w:cs="Traditional Arabic"/>
          <w:sz w:val="28"/>
          <w:szCs w:val="28"/>
          <w:u w:val="single"/>
        </w:rPr>
        <w:t>Journal of Applied Behavior Analysis</w:t>
      </w:r>
      <w:r>
        <w:rPr>
          <w:rFonts w:ascii="Traditional Arabic" w:hAnsi="Traditional Arabic" w:cs="Traditional Arabic"/>
          <w:sz w:val="28"/>
          <w:szCs w:val="28"/>
        </w:rPr>
        <w:t>, 2, 143-157</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Pr>
      </w:pPr>
      <w:r>
        <w:rPr>
          <w:rFonts w:ascii="Traditional Arabic" w:hAnsi="Traditional Arabic" w:cs="Traditional Arabic"/>
          <w:b/>
          <w:bCs/>
          <w:sz w:val="28"/>
          <w:szCs w:val="28"/>
        </w:rPr>
        <w:t>Mc Gee, J. J; Menolascino, F. J.; Hobbs, D</w:t>
      </w:r>
      <w:proofErr w:type="gramStart"/>
      <w:r>
        <w:rPr>
          <w:rFonts w:ascii="Traditional Arabic" w:hAnsi="Traditional Arabic" w:cs="Traditional Arabic"/>
          <w:b/>
          <w:bCs/>
          <w:sz w:val="28"/>
          <w:szCs w:val="28"/>
        </w:rPr>
        <w:t>,C</w:t>
      </w:r>
      <w:proofErr w:type="gramEnd"/>
      <w:r>
        <w:rPr>
          <w:rFonts w:ascii="Traditional Arabic" w:hAnsi="Traditional Arabic" w:cs="Traditional Arabic"/>
          <w:b/>
          <w:bCs/>
          <w:sz w:val="28"/>
          <w:szCs w:val="28"/>
        </w:rPr>
        <w:t xml:space="preserve">,; Menousek, P.E. (1987). </w:t>
      </w:r>
      <w:r>
        <w:rPr>
          <w:rFonts w:ascii="Traditional Arabic" w:hAnsi="Traditional Arabic" w:cs="Traditional Arabic"/>
          <w:sz w:val="28"/>
          <w:szCs w:val="28"/>
        </w:rPr>
        <w:t xml:space="preserve">Gentle </w:t>
      </w:r>
      <w:proofErr w:type="gramStart"/>
      <w:r>
        <w:rPr>
          <w:rFonts w:ascii="Traditional Arabic" w:hAnsi="Traditional Arabic" w:cs="Traditional Arabic"/>
          <w:sz w:val="28"/>
          <w:szCs w:val="28"/>
        </w:rPr>
        <w:t>teaching .</w:t>
      </w:r>
      <w:proofErr w:type="gramEnd"/>
      <w:r>
        <w:rPr>
          <w:rFonts w:ascii="Traditional Arabic" w:hAnsi="Traditional Arabic" w:cs="Traditional Arabic"/>
          <w:sz w:val="28"/>
          <w:szCs w:val="28"/>
        </w:rPr>
        <w:t xml:space="preserve"> A. Non- </w:t>
      </w:r>
      <w:proofErr w:type="gramStart"/>
      <w:r>
        <w:rPr>
          <w:rFonts w:ascii="Traditional Arabic" w:hAnsi="Traditional Arabic" w:cs="Traditional Arabic"/>
          <w:sz w:val="28"/>
          <w:szCs w:val="28"/>
        </w:rPr>
        <w:t>aversive .</w:t>
      </w:r>
      <w:proofErr w:type="gramEnd"/>
      <w:r>
        <w:rPr>
          <w:rFonts w:ascii="Traditional Arabic" w:hAnsi="Traditional Arabic" w:cs="Traditional Arabic"/>
          <w:sz w:val="28"/>
          <w:szCs w:val="28"/>
        </w:rPr>
        <w:t xml:space="preserve"> </w:t>
      </w:r>
      <w:r>
        <w:rPr>
          <w:rFonts w:ascii="Traditional Arabic" w:hAnsi="Traditional Arabic" w:cs="Traditional Arabic"/>
          <w:sz w:val="28"/>
          <w:szCs w:val="28"/>
        </w:rPr>
        <w:t>Approach for Helping</w:t>
      </w:r>
      <w:r>
        <w:rPr>
          <w:rFonts w:ascii="Traditional Arabic" w:hAnsi="Traditional Arabic" w:cs="Traditional Arabic"/>
          <w:b/>
          <w:bCs/>
          <w:sz w:val="28"/>
          <w:szCs w:val="28"/>
        </w:rPr>
        <w:t xml:space="preserve"> </w:t>
      </w:r>
      <w:r>
        <w:rPr>
          <w:rFonts w:ascii="Traditional Arabic" w:hAnsi="Traditional Arabic" w:cs="Traditional Arabic"/>
          <w:sz w:val="28"/>
          <w:szCs w:val="28"/>
        </w:rPr>
        <w:t xml:space="preserve">porsons with Mental Retardation .Now </w:t>
      </w:r>
      <w:proofErr w:type="gramStart"/>
      <w:r>
        <w:rPr>
          <w:rFonts w:ascii="Traditional Arabic" w:hAnsi="Traditional Arabic" w:cs="Traditional Arabic"/>
          <w:sz w:val="28"/>
          <w:szCs w:val="28"/>
        </w:rPr>
        <w:t>York .</w:t>
      </w:r>
      <w:proofErr w:type="gramEnd"/>
      <w:r>
        <w:rPr>
          <w:rFonts w:ascii="Traditional Arabic" w:hAnsi="Traditional Arabic" w:cs="Traditional Arabic"/>
          <w:sz w:val="28"/>
          <w:szCs w:val="28"/>
        </w:rPr>
        <w:t xml:space="preserve"> Human Sciences press.</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Moc. Millon, D. L. (1987). </w:t>
      </w:r>
      <w:r>
        <w:rPr>
          <w:rFonts w:ascii="Traditional Arabic" w:hAnsi="Traditional Arabic" w:cs="Traditional Arabic"/>
          <w:sz w:val="28"/>
          <w:szCs w:val="28"/>
        </w:rPr>
        <w:t>Mental retardation in school and society Boston. Little Brown Co.</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tl/>
        </w:rPr>
      </w:pPr>
      <w:r>
        <w:rPr>
          <w:rFonts w:ascii="Traditional Arabic" w:hAnsi="Traditional Arabic" w:cs="Traditional Arabic"/>
          <w:b/>
          <w:bCs/>
          <w:sz w:val="28"/>
          <w:szCs w:val="28"/>
        </w:rPr>
        <w:t>Mocnellis. Carol, Anne (1999</w:t>
      </w: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Pr>
        <w:t>aggression</w:t>
      </w:r>
      <w:proofErr w:type="gramEnd"/>
      <w:r>
        <w:rPr>
          <w:rFonts w:ascii="Traditional Arabic" w:hAnsi="Traditional Arabic" w:cs="Traditional Arabic"/>
          <w:sz w:val="28"/>
          <w:szCs w:val="28"/>
        </w:rPr>
        <w:t xml:space="preserve"> and mental</w:t>
      </w:r>
      <w:r>
        <w:rPr>
          <w:rFonts w:ascii="Traditional Arabic" w:hAnsi="Traditional Arabic" w:cs="Traditional Arabic"/>
          <w:b/>
          <w:bCs/>
          <w:sz w:val="28"/>
          <w:szCs w:val="28"/>
        </w:rPr>
        <w:t xml:space="preserve"> </w:t>
      </w:r>
      <w:r>
        <w:rPr>
          <w:rFonts w:ascii="Traditional Arabic" w:hAnsi="Traditional Arabic" w:cs="Traditional Arabic"/>
          <w:sz w:val="28"/>
          <w:szCs w:val="28"/>
        </w:rPr>
        <w:t>retardation; applicatio</w:t>
      </w:r>
      <w:r>
        <w:rPr>
          <w:rFonts w:ascii="Traditional Arabic" w:hAnsi="Traditional Arabic" w:cs="Traditional Arabic"/>
          <w:sz w:val="28"/>
          <w:szCs w:val="28"/>
        </w:rPr>
        <w:t>n of social information processing theory to develop a model.</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Myers. D., (1975). </w:t>
      </w:r>
      <w:r>
        <w:rPr>
          <w:rFonts w:ascii="Traditional Arabic" w:hAnsi="Traditional Arabic" w:cs="Traditional Arabic"/>
          <w:sz w:val="28"/>
          <w:szCs w:val="28"/>
        </w:rPr>
        <w:t>Extinction. DRO, and response cost procedures for eliminating self-injurious behavior. Behavior Research and therapy, 13, 189-191</w:t>
      </w:r>
      <w:r>
        <w:rPr>
          <w:rFonts w:ascii="Traditional Arabic" w:hAnsi="Traditional Arabic" w:cs="Traditional Arabic"/>
          <w:b/>
          <w:bCs/>
          <w:sz w:val="28"/>
          <w:szCs w:val="28"/>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Pr>
      </w:pPr>
      <w:r>
        <w:rPr>
          <w:rFonts w:ascii="Traditional Arabic" w:hAnsi="Traditional Arabic" w:cs="Traditional Arabic"/>
          <w:b/>
          <w:bCs/>
          <w:sz w:val="28"/>
          <w:szCs w:val="28"/>
        </w:rPr>
        <w:t xml:space="preserve">North up. John &amp; others; (1994). </w:t>
      </w:r>
      <w:proofErr w:type="gramStart"/>
      <w:r>
        <w:rPr>
          <w:rFonts w:ascii="Traditional Arabic" w:hAnsi="Traditional Arabic" w:cs="Traditional Arabic"/>
          <w:sz w:val="28"/>
          <w:szCs w:val="28"/>
        </w:rPr>
        <w:t>the</w:t>
      </w:r>
      <w:proofErr w:type="gramEnd"/>
      <w:r>
        <w:rPr>
          <w:rFonts w:ascii="Traditional Arabic" w:hAnsi="Traditional Arabic" w:cs="Traditional Arabic"/>
          <w:sz w:val="28"/>
          <w:szCs w:val="28"/>
        </w:rPr>
        <w:t xml:space="preserve"> </w:t>
      </w:r>
      <w:r>
        <w:rPr>
          <w:rFonts w:ascii="Traditional Arabic" w:hAnsi="Traditional Arabic" w:cs="Traditional Arabic"/>
          <w:sz w:val="28"/>
          <w:szCs w:val="28"/>
        </w:rPr>
        <w:t>treatment of severe</w:t>
      </w:r>
      <w:r>
        <w:rPr>
          <w:rFonts w:ascii="Traditional Arabic" w:hAnsi="Traditional Arabic" w:cs="Traditional Arabic"/>
          <w:b/>
          <w:bCs/>
          <w:sz w:val="28"/>
          <w:szCs w:val="28"/>
        </w:rPr>
        <w:t xml:space="preserve"> </w:t>
      </w:r>
      <w:r>
        <w:rPr>
          <w:rFonts w:ascii="Traditional Arabic" w:hAnsi="Traditional Arabic" w:cs="Traditional Arabic"/>
          <w:sz w:val="28"/>
          <w:szCs w:val="28"/>
        </w:rPr>
        <w:t>behavior. Problems in school settings using alechnical assistance model. Journal of applied behavior analysis. Vol. 27. No. 1. Pp. 33-.</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tl/>
        </w:rPr>
      </w:pPr>
      <w:r>
        <w:rPr>
          <w:rFonts w:ascii="Traditional Arabic" w:hAnsi="Traditional Arabic" w:cs="Traditional Arabic"/>
          <w:b/>
          <w:bCs/>
          <w:sz w:val="28"/>
          <w:szCs w:val="28"/>
        </w:rPr>
        <w:t>Nunes, D., Murphy, R.</w:t>
      </w:r>
      <w:proofErr w:type="gramStart"/>
      <w:r>
        <w:rPr>
          <w:rFonts w:ascii="Traditional Arabic" w:hAnsi="Traditional Arabic" w:cs="Traditional Arabic"/>
          <w:b/>
          <w:bCs/>
          <w:sz w:val="28"/>
          <w:szCs w:val="28"/>
        </w:rPr>
        <w:t>,&amp;</w:t>
      </w:r>
      <w:proofErr w:type="gramEnd"/>
      <w:r>
        <w:rPr>
          <w:rFonts w:ascii="Traditional Arabic" w:hAnsi="Traditional Arabic" w:cs="Traditional Arabic"/>
          <w:b/>
          <w:bCs/>
          <w:sz w:val="28"/>
          <w:szCs w:val="28"/>
        </w:rPr>
        <w:t xml:space="preserve">. Ruprecht, M. (1977) </w:t>
      </w:r>
      <w:r>
        <w:rPr>
          <w:rFonts w:ascii="Traditional Arabic" w:hAnsi="Traditional Arabic" w:cs="Traditional Arabic"/>
          <w:sz w:val="28"/>
          <w:szCs w:val="28"/>
        </w:rPr>
        <w:t>J. Reducing self- injurious behavior of severely retard</w:t>
      </w:r>
      <w:r>
        <w:rPr>
          <w:rFonts w:ascii="Traditional Arabic" w:hAnsi="Traditional Arabic" w:cs="Traditional Arabic"/>
          <w:sz w:val="28"/>
          <w:szCs w:val="28"/>
        </w:rPr>
        <w:t>ed individuals through with drawal of reinforcement procedures. Behavior Modification.1. 499-516.</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Owens, Karr, (1994). </w:t>
      </w:r>
      <w:r>
        <w:rPr>
          <w:rFonts w:ascii="Traditional Arabic" w:hAnsi="Traditional Arabic" w:cs="Traditional Arabic"/>
          <w:sz w:val="28"/>
          <w:szCs w:val="28"/>
        </w:rPr>
        <w:t>the world of the child Macmillan publishing company</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tl/>
        </w:rPr>
      </w:pPr>
      <w:r>
        <w:rPr>
          <w:rFonts w:ascii="Traditional Arabic" w:hAnsi="Traditional Arabic" w:cs="Traditional Arabic"/>
          <w:b/>
          <w:bCs/>
          <w:sz w:val="28"/>
          <w:szCs w:val="28"/>
        </w:rPr>
        <w:lastRenderedPageBreak/>
        <w:t xml:space="preserve">OzanneE, Krimmer, Murdoch </w:t>
      </w:r>
      <w:proofErr w:type="gramStart"/>
      <w:r>
        <w:rPr>
          <w:rFonts w:ascii="Traditional Arabic" w:hAnsi="Traditional Arabic" w:cs="Traditional Arabic"/>
          <w:b/>
          <w:bCs/>
          <w:sz w:val="28"/>
          <w:szCs w:val="28"/>
        </w:rPr>
        <w:t>b .</w:t>
      </w:r>
      <w:r>
        <w:rPr>
          <w:rFonts w:ascii="Traditional Arabic" w:hAnsi="Traditional Arabic" w:cs="Traditional Arabic"/>
          <w:b/>
          <w:bCs/>
          <w:sz w:val="28"/>
          <w:szCs w:val="28"/>
          <w:rtl/>
        </w:rPr>
        <w:t>)</w:t>
      </w:r>
      <w:proofErr w:type="gramEnd"/>
      <w:r>
        <w:rPr>
          <w:rFonts w:ascii="Traditional Arabic" w:hAnsi="Traditional Arabic" w:cs="Traditional Arabic"/>
          <w:b/>
          <w:bCs/>
          <w:sz w:val="28"/>
          <w:szCs w:val="28"/>
        </w:rPr>
        <w:t xml:space="preserve"> 1990</w:t>
      </w:r>
      <w:proofErr w:type="gramStart"/>
      <w:r>
        <w:rPr>
          <w:rFonts w:ascii="Traditional Arabic" w:hAnsi="Traditional Arabic" w:cs="Traditional Arabic"/>
          <w:b/>
          <w:bCs/>
          <w:sz w:val="28"/>
          <w:szCs w:val="28"/>
        </w:rPr>
        <w:t>)</w:t>
      </w:r>
      <w:r>
        <w:rPr>
          <w:rFonts w:ascii="Traditional Arabic" w:hAnsi="Traditional Arabic" w:cs="Traditional Arabic"/>
          <w:b/>
          <w:bCs/>
          <w:sz w:val="28"/>
          <w:szCs w:val="28"/>
          <w:rtl/>
        </w:rPr>
        <w:t xml:space="preserve"> </w:t>
      </w:r>
      <w:r>
        <w:rPr>
          <w:rFonts w:ascii="Traditional Arabic" w:hAnsi="Traditional Arabic" w:cs="Traditional Arabic"/>
          <w:b/>
          <w:bCs/>
          <w:sz w:val="28"/>
          <w:szCs w:val="28"/>
        </w:rPr>
        <w:t xml:space="preserve"> .</w:t>
      </w:r>
      <w:proofErr w:type="gramEnd"/>
      <w:r>
        <w:rPr>
          <w:rFonts w:ascii="Traditional Arabic" w:hAnsi="Traditional Arabic" w:cs="Traditional Arabic"/>
          <w:b/>
          <w:bCs/>
          <w:sz w:val="28"/>
          <w:szCs w:val="28"/>
        </w:rPr>
        <w:t xml:space="preserve"> </w:t>
      </w:r>
      <w:proofErr w:type="gramStart"/>
      <w:r>
        <w:rPr>
          <w:rFonts w:ascii="Traditional Arabic" w:hAnsi="Traditional Arabic" w:cs="Traditional Arabic"/>
          <w:sz w:val="28"/>
          <w:szCs w:val="28"/>
        </w:rPr>
        <w:t>speech</w:t>
      </w:r>
      <w:proofErr w:type="gramEnd"/>
      <w:r>
        <w:rPr>
          <w:rFonts w:ascii="Traditional Arabic" w:hAnsi="Traditional Arabic" w:cs="Traditional Arabic"/>
          <w:sz w:val="28"/>
          <w:szCs w:val="28"/>
        </w:rPr>
        <w:t xml:space="preserve"> and language</w:t>
      </w:r>
      <w:r>
        <w:rPr>
          <w:rFonts w:ascii="Traditional Arabic" w:hAnsi="Traditional Arabic" w:cs="Traditional Arabic"/>
          <w:b/>
          <w:bCs/>
          <w:sz w:val="28"/>
          <w:szCs w:val="28"/>
        </w:rPr>
        <w:t xml:space="preserve"> </w:t>
      </w:r>
      <w:r>
        <w:rPr>
          <w:rFonts w:ascii="Traditional Arabic" w:hAnsi="Traditional Arabic" w:cs="Traditional Arabic"/>
          <w:sz w:val="28"/>
          <w:szCs w:val="28"/>
        </w:rPr>
        <w:t>skills in children with e</w:t>
      </w:r>
      <w:r>
        <w:rPr>
          <w:rFonts w:ascii="Traditional Arabic" w:hAnsi="Traditional Arabic" w:cs="Traditional Arabic"/>
          <w:sz w:val="28"/>
          <w:szCs w:val="28"/>
        </w:rPr>
        <w:t xml:space="preserve">arly trated. Phenglketom uria </w:t>
      </w:r>
      <w:proofErr w:type="gramStart"/>
      <w:r>
        <w:rPr>
          <w:rFonts w:ascii="Traditional Arabic" w:hAnsi="Traditional Arabic" w:cs="Traditional Arabic"/>
          <w:sz w:val="28"/>
          <w:szCs w:val="28"/>
        </w:rPr>
        <w:t>American  journal</w:t>
      </w:r>
      <w:proofErr w:type="gramEnd"/>
      <w:r>
        <w:rPr>
          <w:rFonts w:ascii="Traditional Arabic" w:hAnsi="Traditional Arabic" w:cs="Traditional Arabic"/>
          <w:sz w:val="28"/>
          <w:szCs w:val="28"/>
        </w:rPr>
        <w:t xml:space="preserve"> on mental retardation. 101. 94. (6). 625-632.</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Paisey, T. J. H. </w:t>
      </w:r>
      <w:proofErr w:type="gramStart"/>
      <w:r>
        <w:rPr>
          <w:rFonts w:ascii="Traditional Arabic" w:hAnsi="Traditional Arabic" w:cs="Traditional Arabic"/>
          <w:b/>
          <w:bCs/>
          <w:sz w:val="28"/>
          <w:szCs w:val="28"/>
        </w:rPr>
        <w:t>whitney</w:t>
      </w:r>
      <w:proofErr w:type="gramEnd"/>
      <w:r>
        <w:rPr>
          <w:rFonts w:ascii="Traditional Arabic" w:hAnsi="Traditional Arabic" w:cs="Traditional Arabic"/>
          <w:b/>
          <w:bCs/>
          <w:sz w:val="28"/>
          <w:szCs w:val="28"/>
        </w:rPr>
        <w:t xml:space="preserve">. R. B, &amp; </w:t>
      </w:r>
      <w:proofErr w:type="gramStart"/>
      <w:r>
        <w:rPr>
          <w:rFonts w:ascii="Traditional Arabic" w:hAnsi="Traditional Arabic" w:cs="Traditional Arabic"/>
          <w:b/>
          <w:bCs/>
          <w:sz w:val="28"/>
          <w:szCs w:val="28"/>
        </w:rPr>
        <w:t>moore</w:t>
      </w:r>
      <w:proofErr w:type="gramEnd"/>
      <w:r>
        <w:rPr>
          <w:rFonts w:ascii="Traditional Arabic" w:hAnsi="Traditional Arabic" w:cs="Traditional Arabic"/>
          <w:b/>
          <w:bCs/>
          <w:sz w:val="28"/>
          <w:szCs w:val="28"/>
        </w:rPr>
        <w:t xml:space="preserve">, J. (1989). </w:t>
      </w:r>
      <w:proofErr w:type="gramStart"/>
      <w:r>
        <w:rPr>
          <w:rFonts w:ascii="Traditional Arabic" w:hAnsi="Traditional Arabic" w:cs="Traditional Arabic"/>
          <w:sz w:val="28"/>
          <w:szCs w:val="28"/>
        </w:rPr>
        <w:t>person</w:t>
      </w:r>
      <w:proofErr w:type="gramEnd"/>
      <w:r>
        <w:rPr>
          <w:rFonts w:ascii="Traditional Arabic" w:hAnsi="Traditional Arabic" w:cs="Traditional Arabic"/>
          <w:sz w:val="28"/>
          <w:szCs w:val="28"/>
        </w:rPr>
        <w:t xml:space="preserve"> treatment interactions procedures for self-injury. </w:t>
      </w:r>
      <w:proofErr w:type="gramStart"/>
      <w:r>
        <w:rPr>
          <w:rFonts w:ascii="Traditional Arabic" w:hAnsi="Traditional Arabic" w:cs="Traditional Arabic"/>
          <w:sz w:val="28"/>
          <w:szCs w:val="28"/>
        </w:rPr>
        <w:t>a</w:t>
      </w:r>
      <w:proofErr w:type="gramEnd"/>
      <w:r>
        <w:rPr>
          <w:rFonts w:ascii="Traditional Arabic" w:hAnsi="Traditional Arabic" w:cs="Traditional Arabic"/>
          <w:sz w:val="28"/>
          <w:szCs w:val="28"/>
        </w:rPr>
        <w:t xml:space="preserve"> case study of effects and side effects. Behavioral</w:t>
      </w:r>
      <w:r>
        <w:rPr>
          <w:rFonts w:ascii="Traditional Arabic" w:hAnsi="Traditional Arabic" w:cs="Traditional Arabic"/>
          <w:sz w:val="28"/>
          <w:szCs w:val="28"/>
        </w:rPr>
        <w:t xml:space="preserve"> residential treatment, 4, 69-83</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Peck, Dee (2000): </w:t>
      </w:r>
      <w:r>
        <w:rPr>
          <w:rFonts w:ascii="Traditional Arabic" w:hAnsi="Traditional Arabic" w:cs="Traditional Arabic"/>
          <w:sz w:val="28"/>
          <w:szCs w:val="28"/>
        </w:rPr>
        <w:t>parent of An Approach to working with children with language and communication difficulties – support for learning. 15 (4) 142-146.</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Picker. M. Poling. A. &amp; Parker. AC (1979). </w:t>
      </w:r>
      <w:r>
        <w:rPr>
          <w:rFonts w:ascii="Traditional Arabic" w:hAnsi="Traditional Arabic" w:cs="Traditional Arabic"/>
          <w:sz w:val="28"/>
          <w:szCs w:val="28"/>
        </w:rPr>
        <w:t>A review of children, S. self-</w:t>
      </w:r>
      <w:r>
        <w:rPr>
          <w:rFonts w:ascii="Traditional Arabic" w:hAnsi="Traditional Arabic" w:cs="Traditional Arabic"/>
          <w:sz w:val="28"/>
          <w:szCs w:val="28"/>
        </w:rPr>
        <w:t>injurious behavior. The psychologyical Record, 29, 435-452</w:t>
      </w:r>
      <w:r>
        <w:rPr>
          <w:rFonts w:ascii="Traditional Arabic" w:hAnsi="Traditional Arabic" w:cs="Traditional Arabic"/>
          <w:b/>
          <w:bCs/>
          <w:sz w:val="28"/>
          <w:szCs w:val="28"/>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Pr>
      </w:pPr>
      <w:r>
        <w:rPr>
          <w:rFonts w:ascii="Traditional Arabic" w:hAnsi="Traditional Arabic" w:cs="Traditional Arabic"/>
          <w:b/>
          <w:bCs/>
          <w:sz w:val="28"/>
          <w:szCs w:val="28"/>
        </w:rPr>
        <w:t xml:space="preserve">Pieteese, M. Tremar. R &amp; Cairns. S (1996). </w:t>
      </w:r>
      <w:proofErr w:type="gramStart"/>
      <w:r>
        <w:rPr>
          <w:rFonts w:ascii="Traditional Arabic" w:hAnsi="Traditional Arabic" w:cs="Traditional Arabic"/>
          <w:sz w:val="28"/>
          <w:szCs w:val="28"/>
        </w:rPr>
        <w:t>small</w:t>
      </w:r>
      <w:proofErr w:type="gramEnd"/>
      <w:r>
        <w:rPr>
          <w:rFonts w:ascii="Traditional Arabic" w:hAnsi="Traditional Arabic" w:cs="Traditional Arabic"/>
          <w:sz w:val="28"/>
          <w:szCs w:val="28"/>
        </w:rPr>
        <w:t xml:space="preserve"> Steps . An</w:t>
      </w:r>
      <w:r>
        <w:rPr>
          <w:rFonts w:ascii="Traditional Arabic" w:hAnsi="Traditional Arabic" w:cs="Traditional Arabic"/>
          <w:b/>
          <w:bCs/>
          <w:sz w:val="28"/>
          <w:szCs w:val="28"/>
        </w:rPr>
        <w:t xml:space="preserve"> </w:t>
      </w:r>
      <w:r>
        <w:rPr>
          <w:rFonts w:ascii="Traditional Arabic" w:hAnsi="Traditional Arabic" w:cs="Traditional Arabic"/>
          <w:sz w:val="28"/>
          <w:szCs w:val="28"/>
        </w:rPr>
        <w:t>early intervention.</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u w:val="single"/>
          <w:rtl/>
        </w:rPr>
      </w:pPr>
      <w:r>
        <w:rPr>
          <w:rFonts w:ascii="Traditional Arabic" w:hAnsi="Traditional Arabic" w:cs="Traditional Arabic"/>
          <w:b/>
          <w:bCs/>
          <w:sz w:val="28"/>
          <w:szCs w:val="28"/>
        </w:rPr>
        <w:t xml:space="preserve">Ragain, R., &amp; Anson, J. (1976). </w:t>
      </w:r>
      <w:r>
        <w:rPr>
          <w:rFonts w:ascii="Traditional Arabic" w:hAnsi="Traditional Arabic" w:cs="Traditional Arabic"/>
          <w:sz w:val="28"/>
          <w:szCs w:val="28"/>
        </w:rPr>
        <w:t>The control of self-mutilating behavior with positive reinforcement</w:t>
      </w:r>
      <w:r>
        <w:rPr>
          <w:rFonts w:ascii="Traditional Arabic" w:hAnsi="Traditional Arabic" w:cs="Traditional Arabic"/>
          <w:sz w:val="28"/>
          <w:szCs w:val="28"/>
          <w:u w:val="single"/>
        </w:rPr>
        <w:t>. Mental Retordat</w:t>
      </w:r>
      <w:r>
        <w:rPr>
          <w:rFonts w:ascii="Traditional Arabic" w:hAnsi="Traditional Arabic" w:cs="Traditional Arabic"/>
          <w:sz w:val="28"/>
          <w:szCs w:val="28"/>
          <w:u w:val="single"/>
        </w:rPr>
        <w:t>ion, 14. 22-25</w:t>
      </w:r>
      <w:r>
        <w:rPr>
          <w:rFonts w:ascii="Traditional Arabic" w:hAnsi="Traditional Arabic" w:cs="Traditional Arabic"/>
          <w:b/>
          <w:bCs/>
          <w:sz w:val="28"/>
          <w:szCs w:val="28"/>
          <w:u w:val="single"/>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Repp. A. &amp; Deitz, S. (1974). </w:t>
      </w:r>
      <w:r>
        <w:rPr>
          <w:rFonts w:ascii="Traditional Arabic" w:hAnsi="Traditional Arabic" w:cs="Traditional Arabic"/>
          <w:sz w:val="28"/>
          <w:szCs w:val="28"/>
        </w:rPr>
        <w:t xml:space="preserve">Reducing aggressive and self-injurious behavior of institutionalized retarded through reinforcement of other behavior. </w:t>
      </w:r>
      <w:r>
        <w:rPr>
          <w:rFonts w:ascii="Traditional Arabic" w:hAnsi="Traditional Arabic" w:cs="Traditional Arabic"/>
          <w:sz w:val="28"/>
          <w:szCs w:val="28"/>
          <w:u w:val="single"/>
        </w:rPr>
        <w:t>Journal of Applied behavior Analysis</w:t>
      </w:r>
      <w:r>
        <w:rPr>
          <w:rFonts w:ascii="Traditional Arabic" w:hAnsi="Traditional Arabic" w:cs="Traditional Arabic"/>
          <w:sz w:val="28"/>
          <w:szCs w:val="28"/>
        </w:rPr>
        <w:t>, 7. 313-325.</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Repp. Alom C. &amp; others (1998). </w:t>
      </w:r>
      <w:proofErr w:type="gramStart"/>
      <w:r>
        <w:rPr>
          <w:rFonts w:ascii="Traditional Arabic" w:hAnsi="Traditional Arabic" w:cs="Traditional Arabic"/>
          <w:sz w:val="28"/>
          <w:szCs w:val="28"/>
        </w:rPr>
        <w:t>bosing</w:t>
      </w:r>
      <w:proofErr w:type="gramEnd"/>
      <w:r>
        <w:rPr>
          <w:rFonts w:ascii="Traditional Arabic" w:hAnsi="Traditional Arabic" w:cs="Traditional Arabic"/>
          <w:sz w:val="28"/>
          <w:szCs w:val="28"/>
        </w:rPr>
        <w:t xml:space="preserve"> the </w:t>
      </w:r>
      <w:r>
        <w:rPr>
          <w:rFonts w:ascii="Traditional Arabic" w:hAnsi="Traditional Arabic" w:cs="Traditional Arabic"/>
          <w:sz w:val="28"/>
          <w:szCs w:val="28"/>
        </w:rPr>
        <w:t>treatment of stresatypic and self-injurious behaviors on hypotheses of their causes joural of applied behavior analysis. Vol. 21. No. 3, 281-289.</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lastRenderedPageBreak/>
        <w:t xml:space="preserve">Repp. Alon C. &amp; others (1988). </w:t>
      </w:r>
      <w:r>
        <w:rPr>
          <w:rFonts w:ascii="Traditional Arabic" w:hAnsi="Traditional Arabic" w:cs="Traditional Arabic"/>
          <w:sz w:val="28"/>
          <w:szCs w:val="28"/>
        </w:rPr>
        <w:t xml:space="preserve">Bosing the treatment of stersotypic and self-injurious behaviors on hypotheses </w:t>
      </w:r>
      <w:r>
        <w:rPr>
          <w:rFonts w:ascii="Traditional Arabic" w:hAnsi="Traditional Arabic" w:cs="Traditional Arabic"/>
          <w:sz w:val="28"/>
          <w:szCs w:val="28"/>
        </w:rPr>
        <w:t>of their causes. Journal of Applied .Behovior Analysis .Vol .21</w:t>
      </w:r>
      <w:proofErr w:type="gramStart"/>
      <w:r>
        <w:rPr>
          <w:rFonts w:ascii="Traditional Arabic" w:hAnsi="Traditional Arabic" w:cs="Traditional Arabic"/>
          <w:sz w:val="28"/>
          <w:szCs w:val="28"/>
        </w:rPr>
        <w:t>,No,3</w:t>
      </w:r>
      <w:proofErr w:type="gramEnd"/>
      <w:r>
        <w:rPr>
          <w:rFonts w:ascii="Traditional Arabic" w:hAnsi="Traditional Arabic" w:cs="Traditional Arabic"/>
          <w:sz w:val="28"/>
          <w:szCs w:val="28"/>
        </w:rPr>
        <w:t>. PP281-289.</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Ress, A. O. (1981). </w:t>
      </w:r>
      <w:proofErr w:type="gramStart"/>
      <w:r>
        <w:rPr>
          <w:rFonts w:ascii="Traditional Arabic" w:hAnsi="Traditional Arabic" w:cs="Traditional Arabic"/>
          <w:sz w:val="28"/>
          <w:szCs w:val="28"/>
        </w:rPr>
        <w:t>child</w:t>
      </w:r>
      <w:proofErr w:type="gramEnd"/>
      <w:r>
        <w:rPr>
          <w:rFonts w:ascii="Traditional Arabic" w:hAnsi="Traditional Arabic" w:cs="Traditional Arabic"/>
          <w:sz w:val="28"/>
          <w:szCs w:val="28"/>
        </w:rPr>
        <w:t xml:space="preserve"> behavior therapy. </w:t>
      </w:r>
      <w:proofErr w:type="gramStart"/>
      <w:r>
        <w:rPr>
          <w:rFonts w:ascii="Traditional Arabic" w:hAnsi="Traditional Arabic" w:cs="Traditional Arabic"/>
          <w:sz w:val="28"/>
          <w:szCs w:val="28"/>
        </w:rPr>
        <w:t>principles</w:t>
      </w:r>
      <w:proofErr w:type="gramEnd"/>
      <w:r>
        <w:rPr>
          <w:rFonts w:ascii="Traditional Arabic" w:hAnsi="Traditional Arabic" w:cs="Traditional Arabic"/>
          <w:sz w:val="28"/>
          <w:szCs w:val="28"/>
        </w:rPr>
        <w:t xml:space="preserve"> procedures and Empirical Basis.. Now York .John wiley &amp; Sons</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Roberts, Moural. (1995). </w:t>
      </w:r>
      <w:r>
        <w:rPr>
          <w:rFonts w:ascii="Traditional Arabic" w:hAnsi="Traditional Arabic" w:cs="Traditional Arabic"/>
          <w:sz w:val="28"/>
          <w:szCs w:val="28"/>
        </w:rPr>
        <w:t>preliminary comparison of two nega</w:t>
      </w:r>
      <w:r>
        <w:rPr>
          <w:rFonts w:ascii="Traditional Arabic" w:hAnsi="Traditional Arabic" w:cs="Traditional Arabic"/>
          <w:sz w:val="28"/>
          <w:szCs w:val="28"/>
        </w:rPr>
        <w:t>tive reinforcement schedules to reduce self-injury journal of applied behavior analysis. Vol. 28. No. 4. Pp. 519-580</w:t>
      </w:r>
      <w:r>
        <w:rPr>
          <w:rFonts w:ascii="Traditional Arabic" w:hAnsi="Traditional Arabic" w:cs="Traditional Arabic"/>
          <w:b/>
          <w:bCs/>
          <w:sz w:val="28"/>
          <w:szCs w:val="28"/>
        </w:rPr>
        <w:t>.</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tl/>
        </w:rPr>
      </w:pPr>
      <w:r>
        <w:rPr>
          <w:rFonts w:ascii="Traditional Arabic" w:hAnsi="Traditional Arabic" w:cs="Traditional Arabic"/>
          <w:b/>
          <w:bCs/>
          <w:sz w:val="28"/>
          <w:szCs w:val="28"/>
        </w:rPr>
        <w:t xml:space="preserve">Sdorow L.M. (1995). </w:t>
      </w:r>
      <w:proofErr w:type="gramStart"/>
      <w:r>
        <w:rPr>
          <w:rFonts w:ascii="Traditional Arabic" w:hAnsi="Traditional Arabic" w:cs="Traditional Arabic"/>
          <w:sz w:val="28"/>
          <w:szCs w:val="28"/>
        </w:rPr>
        <w:t>psychology</w:t>
      </w:r>
      <w:proofErr w:type="gramEnd"/>
      <w:r>
        <w:rPr>
          <w:rFonts w:ascii="Traditional Arabic" w:hAnsi="Traditional Arabic" w:cs="Traditional Arabic"/>
          <w:sz w:val="28"/>
          <w:szCs w:val="28"/>
        </w:rPr>
        <w:t xml:space="preserve"> 3</w:t>
      </w:r>
      <w:r>
        <w:rPr>
          <w:rFonts w:ascii="Traditional Arabic" w:hAnsi="Traditional Arabic" w:cs="Traditional Arabic"/>
          <w:sz w:val="28"/>
          <w:szCs w:val="28"/>
          <w:vertAlign w:val="superscript"/>
        </w:rPr>
        <w:t>rd</w:t>
      </w:r>
      <w:r>
        <w:rPr>
          <w:rFonts w:ascii="Traditional Arabic" w:hAnsi="Traditional Arabic" w:cs="Traditional Arabic"/>
          <w:sz w:val="28"/>
          <w:szCs w:val="28"/>
        </w:rPr>
        <w:t xml:space="preserve"> Ed. New York. Brown &amp; Benchmark.</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Sherbery, L.D. &amp; Kwiat Kowski, J (1990). </w:t>
      </w:r>
      <w:proofErr w:type="gramStart"/>
      <w:r>
        <w:rPr>
          <w:rFonts w:ascii="Traditional Arabic" w:hAnsi="Traditional Arabic" w:cs="Traditional Arabic"/>
          <w:sz w:val="28"/>
          <w:szCs w:val="28"/>
        </w:rPr>
        <w:t>self-monitoring</w:t>
      </w:r>
      <w:proofErr w:type="gramEnd"/>
      <w:r>
        <w:rPr>
          <w:rFonts w:ascii="Traditional Arabic" w:hAnsi="Traditional Arabic" w:cs="Traditional Arabic"/>
          <w:sz w:val="28"/>
          <w:szCs w:val="28"/>
        </w:rPr>
        <w:t xml:space="preserve"> and </w:t>
      </w:r>
      <w:r>
        <w:rPr>
          <w:rFonts w:ascii="Traditional Arabic" w:hAnsi="Traditional Arabic" w:cs="Traditional Arabic"/>
          <w:sz w:val="28"/>
          <w:szCs w:val="28"/>
        </w:rPr>
        <w:t>generalization in preschool speech-delayed children language, and hearing servicrs in schools. 21 pp 157-170</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Sigafoos, Jeff &amp; other (1996).</w:t>
      </w: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Pr>
        <w:t>noturalists</w:t>
      </w:r>
      <w:proofErr w:type="gramEnd"/>
      <w:r>
        <w:rPr>
          <w:rFonts w:ascii="Traditional Arabic" w:hAnsi="Traditional Arabic" w:cs="Traditional Arabic"/>
          <w:sz w:val="28"/>
          <w:szCs w:val="28"/>
        </w:rPr>
        <w:t xml:space="preserve"> assessment leading to effective treatment of self-injury in young boy with multiple disabilities. Educat</w:t>
      </w:r>
      <w:r>
        <w:rPr>
          <w:rFonts w:ascii="Traditional Arabic" w:hAnsi="Traditional Arabic" w:cs="Traditional Arabic"/>
          <w:sz w:val="28"/>
          <w:szCs w:val="28"/>
        </w:rPr>
        <w:t>ion and treatment of children, vol. no. 2. Pp. 101-123.</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Spooner, Liz (2002). </w:t>
      </w:r>
      <w:proofErr w:type="gramStart"/>
      <w:r>
        <w:rPr>
          <w:rFonts w:ascii="Traditional Arabic" w:hAnsi="Traditional Arabic" w:cs="Traditional Arabic"/>
          <w:sz w:val="28"/>
          <w:szCs w:val="28"/>
        </w:rPr>
        <w:t>addressing</w:t>
      </w:r>
      <w:proofErr w:type="gramEnd"/>
      <w:r>
        <w:rPr>
          <w:rFonts w:ascii="Traditional Arabic" w:hAnsi="Traditional Arabic" w:cs="Traditional Arabic"/>
          <w:sz w:val="28"/>
          <w:szCs w:val="28"/>
        </w:rPr>
        <w:t xml:space="preserve"> expressive language disorder in children who also have sevser receptive language disorder a psycholinguistic approach? Child language teaching and therapy. (18). (3). 2</w:t>
      </w:r>
      <w:r>
        <w:rPr>
          <w:rFonts w:ascii="Traditional Arabic" w:hAnsi="Traditional Arabic" w:cs="Traditional Arabic"/>
          <w:sz w:val="28"/>
          <w:szCs w:val="28"/>
        </w:rPr>
        <w:t>89-313.</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Sudhroeder, </w:t>
      </w:r>
      <w:proofErr w:type="gramStart"/>
      <w:r>
        <w:rPr>
          <w:rFonts w:ascii="Traditional Arabic" w:hAnsi="Traditional Arabic" w:cs="Traditional Arabic"/>
          <w:b/>
          <w:bCs/>
          <w:sz w:val="28"/>
          <w:szCs w:val="28"/>
        </w:rPr>
        <w:t>S.R..</w:t>
      </w:r>
      <w:proofErr w:type="gramEnd"/>
      <w:r>
        <w:rPr>
          <w:rFonts w:ascii="Traditional Arabic" w:hAnsi="Traditional Arabic" w:cs="Traditional Arabic"/>
          <w:b/>
          <w:bCs/>
          <w:sz w:val="28"/>
          <w:szCs w:val="28"/>
        </w:rPr>
        <w:t xml:space="preserve"> Solmick, J. V. (1990). </w:t>
      </w:r>
      <w:proofErr w:type="gramStart"/>
      <w:r>
        <w:rPr>
          <w:rFonts w:ascii="Traditional Arabic" w:hAnsi="Traditional Arabic" w:cs="Traditional Arabic"/>
          <w:sz w:val="28"/>
          <w:szCs w:val="28"/>
        </w:rPr>
        <w:t>the</w:t>
      </w:r>
      <w:proofErr w:type="gramEnd"/>
      <w:r>
        <w:rPr>
          <w:rFonts w:ascii="Traditional Arabic" w:hAnsi="Traditional Arabic" w:cs="Traditional Arabic"/>
          <w:sz w:val="28"/>
          <w:szCs w:val="28"/>
        </w:rPr>
        <w:t xml:space="preserve"> treatment of self-injurious     </w:t>
      </w:r>
      <w:r>
        <w:rPr>
          <w:rFonts w:ascii="Traditional Arabic" w:hAnsi="Traditional Arabic" w:cs="Traditional Arabic"/>
          <w:sz w:val="28"/>
          <w:szCs w:val="28"/>
          <w:rtl/>
        </w:rPr>
        <w:t xml:space="preserve">       </w:t>
      </w:r>
      <w:r>
        <w:rPr>
          <w:rFonts w:ascii="Traditional Arabic" w:hAnsi="Traditional Arabic" w:cs="Traditional Arabic"/>
          <w:sz w:val="28"/>
          <w:szCs w:val="28"/>
        </w:rPr>
        <w:t xml:space="preserve">behavior. </w:t>
      </w:r>
      <w:proofErr w:type="gramStart"/>
      <w:r>
        <w:rPr>
          <w:rFonts w:ascii="Traditional Arabic" w:hAnsi="Traditional Arabic" w:cs="Traditional Arabic"/>
          <w:sz w:val="28"/>
          <w:szCs w:val="28"/>
        </w:rPr>
        <w:t>the</w:t>
      </w:r>
      <w:proofErr w:type="gramEnd"/>
      <w:r>
        <w:rPr>
          <w:rFonts w:ascii="Traditional Arabic" w:hAnsi="Traditional Arabic" w:cs="Traditional Arabic"/>
          <w:sz w:val="28"/>
          <w:szCs w:val="28"/>
        </w:rPr>
        <w:t xml:space="preserve"> behavior therapist, 13, 529-554.</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lastRenderedPageBreak/>
        <w:t>Tanner, B. &amp; Zeiler. M. (1975).</w:t>
      </w: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Pr>
        <w:t>publishment</w:t>
      </w:r>
      <w:proofErr w:type="gramEnd"/>
      <w:r>
        <w:rPr>
          <w:rFonts w:ascii="Traditional Arabic" w:hAnsi="Traditional Arabic" w:cs="Traditional Arabic"/>
          <w:sz w:val="28"/>
          <w:szCs w:val="28"/>
        </w:rPr>
        <w:t xml:space="preserve"> of self-injurious behavior using aromatic ammonia. Journal of applied beh</w:t>
      </w:r>
      <w:r>
        <w:rPr>
          <w:rFonts w:ascii="Traditional Arabic" w:hAnsi="Traditional Arabic" w:cs="Traditional Arabic"/>
          <w:sz w:val="28"/>
          <w:szCs w:val="28"/>
        </w:rPr>
        <w:t>avior analysis, 8, 235-237.</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u w:val="single"/>
        </w:rPr>
      </w:pPr>
      <w:r>
        <w:rPr>
          <w:rFonts w:ascii="Traditional Arabic" w:hAnsi="Traditional Arabic" w:cs="Traditional Arabic"/>
          <w:b/>
          <w:bCs/>
          <w:sz w:val="28"/>
          <w:szCs w:val="28"/>
        </w:rPr>
        <w:t>Tanner, Dennis C. (2007</w:t>
      </w:r>
      <w:r>
        <w:rPr>
          <w:rFonts w:ascii="Traditional Arabic" w:hAnsi="Traditional Arabic" w:cs="Traditional Arabic"/>
          <w:sz w:val="28"/>
          <w:szCs w:val="28"/>
        </w:rPr>
        <w:t>): Reading wernickes area. Reca</w:t>
      </w:r>
      <w:r>
        <w:rPr>
          <w:rFonts w:ascii="Traditional Arabic" w:hAnsi="Traditional Arabic" w:cs="Traditional Arabic"/>
          <w:b/>
          <w:bCs/>
          <w:sz w:val="28"/>
          <w:szCs w:val="28"/>
        </w:rPr>
        <w:t xml:space="preserve">. </w:t>
      </w:r>
      <w:r>
        <w:rPr>
          <w:rFonts w:ascii="Traditional Arabic" w:hAnsi="Traditional Arabic" w:cs="Traditional Arabic"/>
          <w:sz w:val="28"/>
          <w:szCs w:val="28"/>
        </w:rPr>
        <w:t xml:space="preserve">Receptive language and Discouruse semantics. </w:t>
      </w:r>
      <w:r>
        <w:rPr>
          <w:rFonts w:ascii="Traditional Arabic" w:hAnsi="Traditional Arabic" w:cs="Traditional Arabic"/>
          <w:sz w:val="28"/>
          <w:szCs w:val="28"/>
          <w:u w:val="single"/>
        </w:rPr>
        <w:t>Journal pF Allied Health</w:t>
      </w:r>
      <w:r>
        <w:rPr>
          <w:rFonts w:ascii="Traditional Arabic" w:hAnsi="Traditional Arabic" w:cs="Traditional Arabic"/>
          <w:sz w:val="28"/>
          <w:szCs w:val="28"/>
        </w:rPr>
        <w:t>. 36 (2), 63-66.</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 xml:space="preserve">Tarnowski, Kenneth, J. &amp; others (1992). </w:t>
      </w:r>
      <w:proofErr w:type="gramStart"/>
      <w:r>
        <w:rPr>
          <w:rFonts w:ascii="Traditional Arabic" w:hAnsi="Traditional Arabic" w:cs="Traditional Arabic"/>
          <w:sz w:val="28"/>
          <w:szCs w:val="28"/>
        </w:rPr>
        <w:t>acceptablilty</w:t>
      </w:r>
      <w:proofErr w:type="gramEnd"/>
      <w:r>
        <w:rPr>
          <w:rFonts w:ascii="Traditional Arabic" w:hAnsi="Traditional Arabic" w:cs="Traditional Arabic"/>
          <w:sz w:val="28"/>
          <w:szCs w:val="28"/>
        </w:rPr>
        <w:t xml:space="preserve"> of behavioral interventions for </w:t>
      </w:r>
      <w:r>
        <w:rPr>
          <w:rFonts w:ascii="Traditional Arabic" w:hAnsi="Traditional Arabic" w:cs="Traditional Arabic"/>
          <w:sz w:val="28"/>
          <w:szCs w:val="28"/>
        </w:rPr>
        <w:t xml:space="preserve">self-injurious behavior. American journal </w:t>
      </w:r>
      <w:proofErr w:type="gramStart"/>
      <w:r>
        <w:rPr>
          <w:rFonts w:ascii="Traditional Arabic" w:hAnsi="Traditional Arabic" w:cs="Traditional Arabic"/>
          <w:sz w:val="28"/>
          <w:szCs w:val="28"/>
        </w:rPr>
        <w:t>an</w:t>
      </w:r>
      <w:proofErr w:type="gramEnd"/>
      <w:r>
        <w:rPr>
          <w:rFonts w:ascii="Traditional Arabic" w:hAnsi="Traditional Arabic" w:cs="Traditional Arabic"/>
          <w:sz w:val="28"/>
          <w:szCs w:val="28"/>
        </w:rPr>
        <w:t xml:space="preserve"> mental retardation, vol. 93. No. 5. Pp. 575- 580.</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Teadoro, G. &amp; Barerra</w:t>
      </w:r>
      <w:proofErr w:type="gramStart"/>
      <w:r>
        <w:rPr>
          <w:rFonts w:ascii="Traditional Arabic" w:hAnsi="Traditional Arabic" w:cs="Traditional Arabic"/>
          <w:b/>
          <w:bCs/>
          <w:sz w:val="28"/>
          <w:szCs w:val="28"/>
        </w:rPr>
        <w:t>,.</w:t>
      </w:r>
      <w:proofErr w:type="gramEnd"/>
      <w:r>
        <w:rPr>
          <w:rFonts w:ascii="Traditional Arabic" w:hAnsi="Traditional Arabic" w:cs="Traditional Arabic"/>
          <w:b/>
          <w:bCs/>
          <w:sz w:val="28"/>
          <w:szCs w:val="28"/>
        </w:rPr>
        <w:t xml:space="preserve"> S. J. (1989). </w:t>
      </w:r>
      <w:proofErr w:type="gramStart"/>
      <w:r>
        <w:rPr>
          <w:rFonts w:ascii="Traditional Arabic" w:hAnsi="Traditional Arabic" w:cs="Traditional Arabic"/>
          <w:sz w:val="28"/>
          <w:szCs w:val="28"/>
        </w:rPr>
        <w:t>an</w:t>
      </w:r>
      <w:proofErr w:type="gramEnd"/>
      <w:r>
        <w:rPr>
          <w:rFonts w:ascii="Traditional Arabic" w:hAnsi="Traditional Arabic" w:cs="Traditional Arabic"/>
          <w:sz w:val="28"/>
          <w:szCs w:val="28"/>
        </w:rPr>
        <w:t xml:space="preserve"> experimental analysis of gentle teaching clinical bulletin of developmental disabilities programme of the University of </w:t>
      </w:r>
      <w:r>
        <w:rPr>
          <w:rFonts w:ascii="Traditional Arabic" w:hAnsi="Traditional Arabic" w:cs="Traditional Arabic"/>
          <w:sz w:val="28"/>
          <w:szCs w:val="28"/>
        </w:rPr>
        <w:t>Western Ontario, 1, 3.</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t>Volme, Timthy. R. &amp; other (1992).</w:t>
      </w: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Pr>
        <w:t>reduction</w:t>
      </w:r>
      <w:proofErr w:type="gramEnd"/>
      <w:r>
        <w:rPr>
          <w:rFonts w:ascii="Traditional Arabic" w:hAnsi="Traditional Arabic" w:cs="Traditional Arabic"/>
          <w:sz w:val="28"/>
          <w:szCs w:val="28"/>
        </w:rPr>
        <w:t xml:space="preserve"> of multiple aberrant behavior and concurrent development of self-care skills with defferntial reinforcement research indevelopment disabilities vol.13. No 3. Pp. 287-299.</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 xml:space="preserve">Williams, Don E &amp; </w:t>
      </w:r>
      <w:r>
        <w:rPr>
          <w:rFonts w:ascii="Traditional Arabic" w:hAnsi="Traditional Arabic" w:cs="Traditional Arabic"/>
          <w:b/>
          <w:bCs/>
          <w:sz w:val="28"/>
          <w:szCs w:val="28"/>
        </w:rPr>
        <w:t xml:space="preserve">othesy (1993). </w:t>
      </w:r>
      <w:proofErr w:type="gramStart"/>
      <w:r>
        <w:rPr>
          <w:rFonts w:ascii="Traditional Arabic" w:hAnsi="Traditional Arabic" w:cs="Traditional Arabic"/>
          <w:sz w:val="28"/>
          <w:szCs w:val="28"/>
        </w:rPr>
        <w:t>a</w:t>
      </w:r>
      <w:proofErr w:type="gramEnd"/>
      <w:r>
        <w:rPr>
          <w:rFonts w:ascii="Traditional Arabic" w:hAnsi="Traditional Arabic" w:cs="Traditional Arabic"/>
          <w:sz w:val="28"/>
          <w:szCs w:val="28"/>
        </w:rPr>
        <w:t xml:space="preserve"> comporison of shock intensity in the treatment of longstanding and severe self-injurious behavior. Research in developmental disabilities, vol. 14. No. 3. Pp. 207-219.</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tl/>
        </w:rPr>
      </w:pPr>
      <w:r>
        <w:rPr>
          <w:rFonts w:ascii="Traditional Arabic" w:hAnsi="Traditional Arabic" w:cs="Traditional Arabic"/>
          <w:b/>
          <w:bCs/>
          <w:sz w:val="28"/>
          <w:szCs w:val="28"/>
        </w:rPr>
        <w:t>Wilson. G.T &amp; others (1990).</w:t>
      </w:r>
      <w:r>
        <w:rPr>
          <w:rFonts w:ascii="Traditional Arabic" w:hAnsi="Traditional Arabic" w:cs="Traditional Arabic"/>
          <w:sz w:val="28"/>
          <w:szCs w:val="28"/>
        </w:rPr>
        <w:t xml:space="preserve"> </w:t>
      </w:r>
      <w:proofErr w:type="gramStart"/>
      <w:r>
        <w:rPr>
          <w:rFonts w:ascii="Traditional Arabic" w:hAnsi="Traditional Arabic" w:cs="Traditional Arabic"/>
          <w:sz w:val="28"/>
          <w:szCs w:val="28"/>
        </w:rPr>
        <w:t>abnormal</w:t>
      </w:r>
      <w:proofErr w:type="gramEnd"/>
      <w:r>
        <w:rPr>
          <w:rFonts w:ascii="Traditional Arabic" w:hAnsi="Traditional Arabic" w:cs="Traditional Arabic"/>
          <w:sz w:val="28"/>
          <w:szCs w:val="28"/>
        </w:rPr>
        <w:t xml:space="preserve"> psychology onterocting perspectiv</w:t>
      </w:r>
      <w:r>
        <w:rPr>
          <w:rFonts w:ascii="Traditional Arabic" w:hAnsi="Traditional Arabic" w:cs="Traditional Arabic"/>
          <w:sz w:val="28"/>
          <w:szCs w:val="28"/>
        </w:rPr>
        <w:t>es. New York. USA.</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sz w:val="28"/>
          <w:szCs w:val="28"/>
          <w:rtl/>
        </w:rPr>
      </w:pPr>
      <w:r>
        <w:rPr>
          <w:rFonts w:ascii="Traditional Arabic" w:hAnsi="Traditional Arabic" w:cs="Traditional Arabic"/>
          <w:b/>
          <w:bCs/>
          <w:sz w:val="28"/>
          <w:szCs w:val="28"/>
        </w:rPr>
        <w:t xml:space="preserve">Wimton, A. singh. N. &amp; Danson. M. (1984). </w:t>
      </w:r>
      <w:proofErr w:type="gramStart"/>
      <w:r>
        <w:rPr>
          <w:rFonts w:ascii="Traditional Arabic" w:hAnsi="Traditional Arabic" w:cs="Traditional Arabic"/>
          <w:sz w:val="28"/>
          <w:szCs w:val="28"/>
        </w:rPr>
        <w:t>effect</w:t>
      </w:r>
      <w:proofErr w:type="gramEnd"/>
      <w:r>
        <w:rPr>
          <w:rFonts w:ascii="Traditional Arabic" w:hAnsi="Traditional Arabic" w:cs="Traditional Arabic"/>
          <w:sz w:val="28"/>
          <w:szCs w:val="28"/>
        </w:rPr>
        <w:t xml:space="preserve"> of fact of</w:t>
      </w:r>
      <w:r>
        <w:rPr>
          <w:rFonts w:ascii="Traditional Arabic" w:hAnsi="Traditional Arabic" w:cs="Traditional Arabic"/>
          <w:b/>
          <w:bCs/>
          <w:sz w:val="28"/>
          <w:szCs w:val="28"/>
        </w:rPr>
        <w:t xml:space="preserve"> </w:t>
      </w:r>
      <w:r>
        <w:rPr>
          <w:rFonts w:ascii="Traditional Arabic" w:hAnsi="Traditional Arabic" w:cs="Traditional Arabic"/>
          <w:sz w:val="28"/>
          <w:szCs w:val="28"/>
        </w:rPr>
        <w:t>screaming and blind fold an self-injurious behavior. Applied research in mental retardation.</w:t>
      </w:r>
    </w:p>
    <w:p w:rsidR="000B0DA7" w:rsidRDefault="00014E61">
      <w:pPr>
        <w:numPr>
          <w:ilvl w:val="0"/>
          <w:numId w:val="3"/>
        </w:numPr>
        <w:tabs>
          <w:tab w:val="clear" w:pos="720"/>
        </w:tabs>
        <w:bidi w:val="0"/>
        <w:spacing w:before="120" w:after="120" w:line="360" w:lineRule="auto"/>
        <w:ind w:left="1440" w:hanging="1080"/>
        <w:jc w:val="lowKashida"/>
        <w:rPr>
          <w:rFonts w:ascii="Traditional Arabic" w:hAnsi="Traditional Arabic" w:cs="Traditional Arabic"/>
          <w:b/>
          <w:bCs/>
          <w:sz w:val="28"/>
          <w:szCs w:val="28"/>
        </w:rPr>
      </w:pPr>
      <w:r>
        <w:rPr>
          <w:rFonts w:ascii="Traditional Arabic" w:hAnsi="Traditional Arabic" w:cs="Traditional Arabic"/>
          <w:b/>
          <w:bCs/>
          <w:sz w:val="28"/>
          <w:szCs w:val="28"/>
        </w:rPr>
        <w:lastRenderedPageBreak/>
        <w:t xml:space="preserve">Wolf, M. Risley. T. &amp; Mees. P. (1964): </w:t>
      </w:r>
      <w:r>
        <w:rPr>
          <w:rFonts w:ascii="Traditional Arabic" w:hAnsi="Traditional Arabic" w:cs="Traditional Arabic"/>
          <w:sz w:val="28"/>
          <w:szCs w:val="28"/>
        </w:rPr>
        <w:t>Application of operant conditioning procedure</w:t>
      </w:r>
      <w:r>
        <w:rPr>
          <w:rFonts w:ascii="Traditional Arabic" w:hAnsi="Traditional Arabic" w:cs="Traditional Arabic"/>
          <w:sz w:val="28"/>
          <w:szCs w:val="28"/>
        </w:rPr>
        <w:t>s to the behovior problems of an autistic child, Behavior Research and thearapy, 1, 305-312.</w:t>
      </w:r>
    </w:p>
    <w:p w:rsidR="000B0DA7" w:rsidRDefault="000B0DA7">
      <w:pPr>
        <w:rPr>
          <w:rFonts w:ascii="Traditional Arabic" w:hAnsi="Traditional Arabic" w:cs="Traditional Arabic"/>
          <w:sz w:val="32"/>
          <w:szCs w:val="32"/>
        </w:rPr>
      </w:pPr>
    </w:p>
    <w:sectPr w:rsidR="000B0D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0000"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34D40E00"/>
    <w:lvl w:ilvl="0" w:tplc="F7A8A4E8">
      <w:start w:val="1"/>
      <w:numFmt w:val="bullet"/>
      <w:lvlText w:val="-"/>
      <w:lvlJc w:val="left"/>
      <w:pPr>
        <w:tabs>
          <w:tab w:val="left" w:pos="720"/>
        </w:tabs>
        <w:ind w:left="720" w:hanging="360"/>
      </w:pPr>
      <w:rPr>
        <w:rFonts w:ascii="Times New Roman" w:eastAsia="SimSun" w:hAnsi="Times New Roman" w:cs="Simplified Arabic" w:hint="default"/>
        <w:color w:val="auto"/>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01"/>
    <w:multiLevelType w:val="hybridMultilevel"/>
    <w:tmpl w:val="AB7652DA"/>
    <w:lvl w:ilvl="0" w:tplc="D10AF69E">
      <w:start w:val="1"/>
      <w:numFmt w:val="bullet"/>
      <w:lvlText w:val=""/>
      <w:lvlJc w:val="left"/>
      <w:pPr>
        <w:tabs>
          <w:tab w:val="left" w:pos="720"/>
        </w:tabs>
        <w:ind w:left="720" w:hanging="360"/>
      </w:pPr>
      <w:rPr>
        <w:rFonts w:ascii="Wingdings" w:hAnsi="Wingdings" w:hint="default"/>
        <w:lang w:bidi="ar-EG"/>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nsid w:val="00000002"/>
    <w:multiLevelType w:val="hybridMultilevel"/>
    <w:tmpl w:val="77F0A01A"/>
    <w:lvl w:ilvl="0" w:tplc="92D0DD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E8D286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4"/>
    <w:multiLevelType w:val="hybridMultilevel"/>
    <w:tmpl w:val="23C49AD8"/>
    <w:lvl w:ilvl="0" w:tplc="D4381918">
      <w:start w:val="1"/>
      <w:numFmt w:val="decimal"/>
      <w:lvlText w:val="%1-"/>
      <w:lvlJc w:val="left"/>
      <w:pPr>
        <w:tabs>
          <w:tab w:val="left" w:pos="750"/>
        </w:tabs>
        <w:ind w:left="750" w:hanging="39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5">
    <w:nsid w:val="00000005"/>
    <w:multiLevelType w:val="hybridMultilevel"/>
    <w:tmpl w:val="DA50C4C6"/>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
    <w:nsid w:val="00000006"/>
    <w:multiLevelType w:val="hybridMultilevel"/>
    <w:tmpl w:val="6702192E"/>
    <w:lvl w:ilvl="0" w:tplc="7C4A8820">
      <w:start w:val="1"/>
      <w:numFmt w:val="decimal"/>
      <w:lvlText w:val="%1-"/>
      <w:lvlJc w:val="left"/>
      <w:pPr>
        <w:tabs>
          <w:tab w:val="left" w:pos="420"/>
        </w:tabs>
        <w:ind w:left="420" w:hanging="420"/>
      </w:pPr>
      <w:rPr>
        <w:rFonts w:hint="default"/>
        <w:b/>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7">
    <w:nsid w:val="00000007"/>
    <w:multiLevelType w:val="hybridMultilevel"/>
    <w:tmpl w:val="6994E3E0"/>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nsid w:val="00000008"/>
    <w:multiLevelType w:val="hybridMultilevel"/>
    <w:tmpl w:val="4CBE6B54"/>
    <w:lvl w:ilvl="0" w:tplc="B00A251C">
      <w:start w:val="1"/>
      <w:numFmt w:val="arabicAbjad"/>
      <w:lvlText w:val="%1-"/>
      <w:lvlJc w:val="left"/>
      <w:pPr>
        <w:tabs>
          <w:tab w:val="left" w:pos="360"/>
        </w:tabs>
        <w:ind w:left="360" w:hanging="360"/>
      </w:pPr>
      <w:rPr>
        <w:rFonts w:hint="default"/>
      </w:rPr>
    </w:lvl>
    <w:lvl w:ilvl="1" w:tplc="B00A251C">
      <w:start w:val="1"/>
      <w:numFmt w:val="arabicAbjad"/>
      <w:lvlText w:val="%2-"/>
      <w:lvlJc w:val="left"/>
      <w:pPr>
        <w:tabs>
          <w:tab w:val="left" w:pos="1440"/>
        </w:tabs>
        <w:ind w:left="1440" w:hanging="36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9">
    <w:nsid w:val="00000009"/>
    <w:multiLevelType w:val="hybridMultilevel"/>
    <w:tmpl w:val="6F4A0372"/>
    <w:lvl w:ilvl="0" w:tplc="A1EAFA3C">
      <w:start w:val="1"/>
      <w:numFmt w:val="arabicAlpha"/>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EAA8B8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hybridMultilevel"/>
    <w:tmpl w:val="2676FEFA"/>
    <w:lvl w:ilvl="0" w:tplc="493ABC3E">
      <w:start w:val="1"/>
      <w:numFmt w:val="decimal"/>
      <w:lvlText w:val="%1-"/>
      <w:lvlJc w:val="left"/>
      <w:pPr>
        <w:tabs>
          <w:tab w:val="left" w:pos="795"/>
        </w:tabs>
        <w:ind w:left="795" w:hanging="435"/>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nsid w:val="0000000C"/>
    <w:multiLevelType w:val="hybridMultilevel"/>
    <w:tmpl w:val="516C1BA2"/>
    <w:lvl w:ilvl="0" w:tplc="C4521F24">
      <w:start w:val="1"/>
      <w:numFmt w:val="decimal"/>
      <w:lvlText w:val="%1-"/>
      <w:lvlJc w:val="left"/>
      <w:pPr>
        <w:tabs>
          <w:tab w:val="left" w:pos="900"/>
        </w:tabs>
        <w:ind w:left="900" w:hanging="540"/>
      </w:pPr>
      <w:rPr>
        <w:rFonts w:hint="default"/>
      </w:rPr>
    </w:lvl>
    <w:lvl w:ilvl="1" w:tplc="AE0EBD24">
      <w:start w:val="1"/>
      <w:numFmt w:val="decimal"/>
      <w:lvlText w:val="%2)"/>
      <w:lvlJc w:val="left"/>
      <w:pPr>
        <w:tabs>
          <w:tab w:val="left" w:pos="1455"/>
        </w:tabs>
        <w:ind w:left="1455" w:hanging="375"/>
      </w:pPr>
      <w:rPr>
        <w:rFonts w:hint="default"/>
      </w:rPr>
    </w:lvl>
    <w:lvl w:ilvl="2" w:tplc="7AF47BC4">
      <w:start w:val="1"/>
      <w:numFmt w:val="arabicAlpha"/>
      <w:lvlText w:val="(%3)"/>
      <w:lvlJc w:val="left"/>
      <w:pPr>
        <w:tabs>
          <w:tab w:val="left" w:pos="2700"/>
        </w:tabs>
        <w:ind w:left="2700" w:hanging="720"/>
      </w:pPr>
      <w:rPr>
        <w:rFonts w:hint="default"/>
      </w:rPr>
    </w:lvl>
    <w:lvl w:ilvl="3" w:tplc="B6FA2EE4">
      <w:start w:val="54"/>
      <w:numFmt w:val="decimal"/>
      <w:lvlText w:val="%4"/>
      <w:lvlJc w:val="left"/>
      <w:pPr>
        <w:tabs>
          <w:tab w:val="left" w:pos="2880"/>
        </w:tabs>
        <w:ind w:left="2880" w:hanging="360"/>
      </w:pPr>
      <w:rPr>
        <w:rFonts w:hint="default"/>
      </w:rPr>
    </w:lvl>
    <w:lvl w:ilvl="4" w:tplc="6B24D9EE">
      <w:start w:val="1"/>
      <w:numFmt w:val="arabicAlpha"/>
      <w:lvlText w:val="%5-"/>
      <w:lvlJc w:val="left"/>
      <w:pPr>
        <w:tabs>
          <w:tab w:val="left" w:pos="3915"/>
        </w:tabs>
        <w:ind w:left="3915" w:hanging="675"/>
      </w:pPr>
      <w:rPr>
        <w:rFonts w:hint="default"/>
      </w:r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num w:numId="1">
    <w:abstractNumId w:val="8"/>
  </w:num>
  <w:num w:numId="2">
    <w:abstractNumId w:val="4"/>
  </w:num>
  <w:num w:numId="3">
    <w:abstractNumId w:val="7"/>
  </w:num>
  <w:num w:numId="4">
    <w:abstractNumId w:val="1"/>
  </w:num>
  <w:num w:numId="5">
    <w:abstractNumId w:val="0"/>
  </w:num>
  <w:num w:numId="6">
    <w:abstractNumId w:val="3"/>
  </w:num>
  <w:num w:numId="7">
    <w:abstractNumId w:val="5"/>
  </w:num>
  <w:num w:numId="8">
    <w:abstractNumId w:val="10"/>
  </w:num>
  <w:num w:numId="9">
    <w:abstractNumId w:val="6"/>
  </w:num>
  <w:num w:numId="10">
    <w:abstractNumId w:val="9"/>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A7"/>
    <w:rsid w:val="00014E61"/>
    <w:rsid w:val="000B0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6A179-BD4F-4B29-BBC9-DFBD3EAD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ListParagraph">
    <w:name w:val="List Paragraph"/>
    <w:basedOn w:val="Normal"/>
    <w:uiPriority w:val="34"/>
    <w:qFormat/>
    <w:pPr>
      <w:ind w:left="720"/>
      <w:contextualSpacing/>
    </w:pPr>
  </w:style>
  <w:style w:type="paragraph" w:styleId="NormalWeb">
    <w:name w:val="Normal (Web)"/>
    <w:basedOn w:val="Normal"/>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style>
  <w:style w:type="character" w:customStyle="1" w:styleId="shorttext">
    <w:name w:val="short_text"/>
    <w:basedOn w:val="DefaultParagraphFont"/>
  </w:style>
  <w:style w:type="paragraph" w:styleId="BodyText">
    <w:name w:val="Body Text"/>
    <w:basedOn w:val="Normal"/>
    <w:link w:val="BodyTextChar"/>
    <w:pPr>
      <w:spacing w:after="0" w:line="240" w:lineRule="auto"/>
    </w:pPr>
    <w:rPr>
      <w:rFonts w:ascii="Times New Roman" w:eastAsia="Times New Roman" w:hAnsi="Times New Roman" w:cs="Times New Roman"/>
      <w:b/>
      <w:bCs/>
      <w:sz w:val="44"/>
      <w:szCs w:val="44"/>
    </w:rPr>
  </w:style>
  <w:style w:type="character" w:customStyle="1" w:styleId="BodyTextChar">
    <w:name w:val="Body Text Char"/>
    <w:basedOn w:val="DefaultParagraphFont"/>
    <w:link w:val="BodyText"/>
    <w:rPr>
      <w:rFonts w:ascii="Times New Roman" w:eastAsia="Times New Roman" w:hAnsi="Times New Roman" w:cs="Times New Roman"/>
      <w:b/>
      <w:bCs/>
      <w:sz w:val="44"/>
      <w:szCs w:val="44"/>
    </w:rPr>
  </w:style>
  <w:style w:type="paragraph" w:customStyle="1" w:styleId="a">
    <w:name w:val="سرد الفقرات"/>
    <w:basedOn w:val="Normal"/>
    <w:pPr>
      <w:ind w:left="720"/>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16564</Words>
  <Characters>94419</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Rama2</cp:lastModifiedBy>
  <cp:revision>2</cp:revision>
  <dcterms:created xsi:type="dcterms:W3CDTF">2022-05-11T11:45:00Z</dcterms:created>
  <dcterms:modified xsi:type="dcterms:W3CDTF">2022-05-11T11:45:00Z</dcterms:modified>
</cp:coreProperties>
</file>