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9C6" w:rsidRDefault="006D19C6" w:rsidP="006D19C6">
      <w:pPr>
        <w:jc w:val="center"/>
        <w:rPr>
          <w:rFonts w:ascii="Simplified Arabic" w:hAnsi="Simplified Arabic" w:cs="Simplified Arabic"/>
          <w:b/>
          <w:bCs/>
          <w:sz w:val="36"/>
          <w:szCs w:val="36"/>
          <w:rtl/>
          <w:lang w:bidi="ar-EG"/>
        </w:rPr>
      </w:pPr>
    </w:p>
    <w:p w:rsidR="006D19C6" w:rsidRDefault="006D19C6" w:rsidP="006D19C6">
      <w:pPr>
        <w:jc w:val="center"/>
        <w:rPr>
          <w:rFonts w:ascii="Simplified Arabic" w:hAnsi="Simplified Arabic" w:cs="Simplified Arabic"/>
          <w:b/>
          <w:bCs/>
          <w:sz w:val="36"/>
          <w:szCs w:val="36"/>
          <w:rtl/>
          <w:lang w:bidi="ar-EG"/>
        </w:rPr>
      </w:pPr>
    </w:p>
    <w:p w:rsidR="006D19C6" w:rsidRDefault="006D19C6" w:rsidP="006D19C6">
      <w:pPr>
        <w:jc w:val="center"/>
        <w:rPr>
          <w:rFonts w:ascii="Simplified Arabic" w:hAnsi="Simplified Arabic" w:cs="Simplified Arabic"/>
          <w:b/>
          <w:bCs/>
          <w:sz w:val="36"/>
          <w:szCs w:val="36"/>
          <w:rtl/>
          <w:lang w:bidi="ar-EG"/>
        </w:rPr>
      </w:pPr>
    </w:p>
    <w:p w:rsidR="006D19C6" w:rsidRPr="003F70A5" w:rsidRDefault="006D19C6" w:rsidP="006D19C6">
      <w:pPr>
        <w:jc w:val="center"/>
        <w:rPr>
          <w:rFonts w:ascii="Simplified Arabic" w:hAnsi="Simplified Arabic" w:cs="Simplified Arabic"/>
          <w:b/>
          <w:bCs/>
          <w:sz w:val="36"/>
          <w:szCs w:val="36"/>
          <w:rtl/>
          <w:lang w:bidi="ar-EG"/>
        </w:rPr>
      </w:pPr>
      <w:r w:rsidRPr="003F70A5">
        <w:rPr>
          <w:rFonts w:ascii="Simplified Arabic" w:hAnsi="Simplified Arabic" w:cs="Simplified Arabic" w:hint="cs"/>
          <w:b/>
          <w:bCs/>
          <w:sz w:val="36"/>
          <w:szCs w:val="36"/>
          <w:rtl/>
          <w:lang w:bidi="ar-EG"/>
        </w:rPr>
        <w:t xml:space="preserve">بحث بعنوان </w:t>
      </w:r>
    </w:p>
    <w:p w:rsidR="006D19C6" w:rsidRPr="003F70A5" w:rsidRDefault="006D19C6" w:rsidP="006D19C6">
      <w:pPr>
        <w:jc w:val="center"/>
        <w:rPr>
          <w:rFonts w:ascii="Simplified Arabic" w:hAnsi="Simplified Arabic" w:cs="Simplified Arabic"/>
          <w:b/>
          <w:bCs/>
          <w:sz w:val="36"/>
          <w:szCs w:val="36"/>
          <w:rtl/>
          <w:lang w:bidi="ar-EG"/>
        </w:rPr>
      </w:pPr>
    </w:p>
    <w:p w:rsidR="009E2398" w:rsidRDefault="009E2398" w:rsidP="009E2398">
      <w:pPr>
        <w:bidi w:val="0"/>
        <w:jc w:val="center"/>
        <w:rPr>
          <w:rFonts w:ascii="Simplified Arabic" w:hAnsi="Simplified Arabic" w:cs="Simplified Arabic"/>
          <w:b/>
          <w:bCs/>
          <w:sz w:val="32"/>
          <w:szCs w:val="32"/>
          <w:rtl/>
          <w:lang w:bidi="ar-EG"/>
        </w:rPr>
      </w:pPr>
      <w:bookmarkStart w:id="0" w:name="_GoBack"/>
      <w:r w:rsidRPr="009E2398">
        <w:rPr>
          <w:rFonts w:ascii="Simplified Arabic" w:hAnsi="Simplified Arabic" w:cs="Simplified Arabic"/>
          <w:b/>
          <w:bCs/>
          <w:sz w:val="36"/>
          <w:szCs w:val="36"/>
          <w:rtl/>
        </w:rPr>
        <w:t>برنــامـج الكـــورت</w:t>
      </w:r>
      <w:r>
        <w:rPr>
          <w:rFonts w:ascii="Simplified Arabic" w:hAnsi="Simplified Arabic" w:cs="Simplified Arabic" w:hint="cs"/>
          <w:b/>
          <w:bCs/>
          <w:sz w:val="36"/>
          <w:szCs w:val="36"/>
          <w:rtl/>
        </w:rPr>
        <w:t xml:space="preserve"> وأثره</w:t>
      </w:r>
      <w:r w:rsidRPr="009E2398">
        <w:rPr>
          <w:rFonts w:ascii="Simplified Arabic" w:hAnsi="Simplified Arabic" w:cs="Simplified Arabic"/>
          <w:b/>
          <w:bCs/>
          <w:sz w:val="36"/>
          <w:szCs w:val="36"/>
          <w:rtl/>
        </w:rPr>
        <w:t xml:space="preserve"> فـي </w:t>
      </w:r>
      <w:r>
        <w:rPr>
          <w:rFonts w:ascii="Simplified Arabic" w:hAnsi="Simplified Arabic" w:cs="Simplified Arabic" w:hint="cs"/>
          <w:b/>
          <w:bCs/>
          <w:sz w:val="36"/>
          <w:szCs w:val="36"/>
          <w:rtl/>
        </w:rPr>
        <w:t>تحسين</w:t>
      </w:r>
      <w:r w:rsidRPr="009E2398">
        <w:rPr>
          <w:rFonts w:ascii="Simplified Arabic" w:hAnsi="Simplified Arabic" w:cs="Simplified Arabic"/>
          <w:b/>
          <w:bCs/>
          <w:sz w:val="36"/>
          <w:szCs w:val="36"/>
          <w:rtl/>
        </w:rPr>
        <w:t xml:space="preserve"> بعــض مهــــارات حــل المشكـــلات لــــدى طفـــل الــروضــة</w:t>
      </w:r>
      <w:r w:rsidRPr="009E2398">
        <w:rPr>
          <w:rFonts w:ascii="Simplified Arabic" w:hAnsi="Simplified Arabic" w:cs="Simplified Arabic"/>
          <w:b/>
          <w:bCs/>
          <w:sz w:val="36"/>
          <w:szCs w:val="36"/>
        </w:rPr>
        <w:t xml:space="preserve"> </w:t>
      </w:r>
    </w:p>
    <w:bookmarkEnd w:id="0"/>
    <w:p w:rsidR="00AB254B" w:rsidRPr="009E2398" w:rsidRDefault="009E2398" w:rsidP="009E2398">
      <w:pPr>
        <w:bidi w:val="0"/>
        <w:jc w:val="center"/>
        <w:rPr>
          <w:rFonts w:cs="SimplifiedArabic"/>
          <w:sz w:val="28"/>
          <w:szCs w:val="28"/>
          <w:rtl/>
          <w:lang w:bidi="ar-EG"/>
        </w:rPr>
      </w:pPr>
      <w:r>
        <w:rPr>
          <w:rFonts w:ascii="Simplified Arabic" w:hAnsi="Simplified Arabic" w:cs="Simplified Arabic"/>
          <w:b/>
          <w:bCs/>
          <w:sz w:val="32"/>
          <w:szCs w:val="32"/>
          <w:lang w:bidi="ar-EG"/>
        </w:rPr>
        <w:t>"Cort"</w:t>
      </w:r>
      <w:r w:rsidRPr="009E2398">
        <w:rPr>
          <w:rFonts w:ascii="Simplified Arabic" w:hAnsi="Simplified Arabic" w:cs="Simplified Arabic"/>
          <w:b/>
          <w:bCs/>
          <w:sz w:val="32"/>
          <w:szCs w:val="32"/>
          <w:lang w:bidi="ar-EG"/>
        </w:rPr>
        <w:t xml:space="preserve"> program and </w:t>
      </w:r>
      <w:r>
        <w:rPr>
          <w:rFonts w:ascii="Simplified Arabic" w:hAnsi="Simplified Arabic" w:cs="Simplified Arabic"/>
          <w:b/>
          <w:bCs/>
          <w:sz w:val="32"/>
          <w:szCs w:val="32"/>
          <w:lang w:bidi="ar-EG"/>
        </w:rPr>
        <w:t>I</w:t>
      </w:r>
      <w:r w:rsidRPr="009E2398">
        <w:rPr>
          <w:rFonts w:ascii="Simplified Arabic" w:hAnsi="Simplified Arabic" w:cs="Simplified Arabic"/>
          <w:b/>
          <w:bCs/>
          <w:sz w:val="32"/>
          <w:szCs w:val="32"/>
          <w:lang w:bidi="ar-EG"/>
        </w:rPr>
        <w:t xml:space="preserve">ts </w:t>
      </w:r>
      <w:r>
        <w:rPr>
          <w:rFonts w:ascii="Simplified Arabic" w:hAnsi="Simplified Arabic" w:cs="Simplified Arabic"/>
          <w:b/>
          <w:bCs/>
          <w:sz w:val="32"/>
          <w:szCs w:val="32"/>
          <w:lang w:bidi="ar-EG"/>
        </w:rPr>
        <w:t>E</w:t>
      </w:r>
      <w:r w:rsidRPr="009E2398">
        <w:rPr>
          <w:rFonts w:ascii="Simplified Arabic" w:hAnsi="Simplified Arabic" w:cs="Simplified Arabic"/>
          <w:b/>
          <w:bCs/>
          <w:sz w:val="32"/>
          <w:szCs w:val="32"/>
          <w:lang w:bidi="ar-EG"/>
        </w:rPr>
        <w:t xml:space="preserve">ffect on </w:t>
      </w:r>
      <w:r>
        <w:rPr>
          <w:rFonts w:ascii="Simplified Arabic" w:hAnsi="Simplified Arabic" w:cs="Simplified Arabic"/>
          <w:b/>
          <w:bCs/>
          <w:sz w:val="32"/>
          <w:szCs w:val="32"/>
          <w:lang w:bidi="ar-EG"/>
        </w:rPr>
        <w:t>I</w:t>
      </w:r>
      <w:r w:rsidRPr="009E2398">
        <w:rPr>
          <w:rFonts w:ascii="Simplified Arabic" w:hAnsi="Simplified Arabic" w:cs="Simplified Arabic"/>
          <w:b/>
          <w:bCs/>
          <w:sz w:val="32"/>
          <w:szCs w:val="32"/>
          <w:lang w:bidi="ar-EG"/>
        </w:rPr>
        <w:t xml:space="preserve">mproving </w:t>
      </w:r>
      <w:r>
        <w:rPr>
          <w:rFonts w:ascii="Simplified Arabic" w:hAnsi="Simplified Arabic" w:cs="Simplified Arabic"/>
          <w:b/>
          <w:bCs/>
          <w:sz w:val="32"/>
          <w:szCs w:val="32"/>
          <w:lang w:bidi="ar-EG"/>
        </w:rPr>
        <w:t>S</w:t>
      </w:r>
      <w:r w:rsidRPr="009E2398">
        <w:rPr>
          <w:rFonts w:ascii="Simplified Arabic" w:hAnsi="Simplified Arabic" w:cs="Simplified Arabic"/>
          <w:b/>
          <w:bCs/>
          <w:sz w:val="32"/>
          <w:szCs w:val="32"/>
          <w:lang w:bidi="ar-EG"/>
        </w:rPr>
        <w:t>ome problem-</w:t>
      </w:r>
      <w:r>
        <w:rPr>
          <w:rFonts w:ascii="Simplified Arabic" w:hAnsi="Simplified Arabic" w:cs="Simplified Arabic"/>
          <w:b/>
          <w:bCs/>
          <w:sz w:val="32"/>
          <w:szCs w:val="32"/>
          <w:lang w:bidi="ar-EG"/>
        </w:rPr>
        <w:t>S</w:t>
      </w:r>
      <w:r w:rsidRPr="009E2398">
        <w:rPr>
          <w:rFonts w:ascii="Simplified Arabic" w:hAnsi="Simplified Arabic" w:cs="Simplified Arabic"/>
          <w:b/>
          <w:bCs/>
          <w:sz w:val="32"/>
          <w:szCs w:val="32"/>
          <w:lang w:bidi="ar-EG"/>
        </w:rPr>
        <w:t xml:space="preserve">olving </w:t>
      </w:r>
      <w:r>
        <w:rPr>
          <w:rFonts w:ascii="Simplified Arabic" w:hAnsi="Simplified Arabic" w:cs="Simplified Arabic"/>
          <w:b/>
          <w:bCs/>
          <w:sz w:val="32"/>
          <w:szCs w:val="32"/>
          <w:lang w:bidi="ar-EG"/>
        </w:rPr>
        <w:t>S</w:t>
      </w:r>
      <w:r w:rsidRPr="009E2398">
        <w:rPr>
          <w:rFonts w:ascii="Simplified Arabic" w:hAnsi="Simplified Arabic" w:cs="Simplified Arabic"/>
          <w:b/>
          <w:bCs/>
          <w:sz w:val="32"/>
          <w:szCs w:val="32"/>
          <w:lang w:bidi="ar-EG"/>
        </w:rPr>
        <w:t xml:space="preserve">kills of </w:t>
      </w:r>
      <w:r>
        <w:rPr>
          <w:rFonts w:ascii="Simplified Arabic" w:hAnsi="Simplified Arabic" w:cs="Simplified Arabic"/>
          <w:b/>
          <w:bCs/>
          <w:sz w:val="32"/>
          <w:szCs w:val="32"/>
          <w:lang w:bidi="ar-EG"/>
        </w:rPr>
        <w:t>T</w:t>
      </w:r>
      <w:r w:rsidRPr="009E2398">
        <w:rPr>
          <w:rFonts w:ascii="Simplified Arabic" w:hAnsi="Simplified Arabic" w:cs="Simplified Arabic"/>
          <w:b/>
          <w:bCs/>
          <w:sz w:val="32"/>
          <w:szCs w:val="32"/>
          <w:lang w:bidi="ar-EG"/>
        </w:rPr>
        <w:t xml:space="preserve">he </w:t>
      </w:r>
      <w:r>
        <w:rPr>
          <w:rFonts w:ascii="Simplified Arabic" w:hAnsi="Simplified Arabic" w:cs="Simplified Arabic"/>
          <w:b/>
          <w:bCs/>
          <w:sz w:val="32"/>
          <w:szCs w:val="32"/>
          <w:lang w:bidi="ar-EG"/>
        </w:rPr>
        <w:t>K</w:t>
      </w:r>
      <w:r w:rsidRPr="009E2398">
        <w:rPr>
          <w:rFonts w:ascii="Simplified Arabic" w:hAnsi="Simplified Arabic" w:cs="Simplified Arabic"/>
          <w:b/>
          <w:bCs/>
          <w:sz w:val="32"/>
          <w:szCs w:val="32"/>
          <w:lang w:bidi="ar-EG"/>
        </w:rPr>
        <w:t xml:space="preserve">indergarten </w:t>
      </w:r>
      <w:r>
        <w:rPr>
          <w:rFonts w:ascii="Simplified Arabic" w:hAnsi="Simplified Arabic" w:cs="Simplified Arabic"/>
          <w:b/>
          <w:bCs/>
          <w:sz w:val="32"/>
          <w:szCs w:val="32"/>
          <w:lang w:bidi="ar-EG"/>
        </w:rPr>
        <w:t>C</w:t>
      </w:r>
      <w:r w:rsidRPr="009E2398">
        <w:rPr>
          <w:rFonts w:ascii="Simplified Arabic" w:hAnsi="Simplified Arabic" w:cs="Simplified Arabic"/>
          <w:b/>
          <w:bCs/>
          <w:sz w:val="32"/>
          <w:szCs w:val="32"/>
          <w:lang w:bidi="ar-EG"/>
        </w:rPr>
        <w:t>hild</w:t>
      </w:r>
    </w:p>
    <w:p w:rsidR="006D19C6" w:rsidRPr="003F70A5" w:rsidRDefault="006D19C6" w:rsidP="006D19C6">
      <w:pPr>
        <w:spacing w:before="240" w:after="240"/>
        <w:ind w:left="360"/>
        <w:jc w:val="center"/>
        <w:rPr>
          <w:sz w:val="32"/>
          <w:szCs w:val="32"/>
          <w:rtl/>
          <w:lang w:bidi="ar-EG"/>
        </w:rPr>
      </w:pPr>
    </w:p>
    <w:p w:rsidR="006D19C6" w:rsidRPr="003F70A5" w:rsidRDefault="006D19C6" w:rsidP="006D19C6">
      <w:pPr>
        <w:spacing w:before="240" w:after="240"/>
        <w:ind w:left="360"/>
        <w:jc w:val="center"/>
        <w:rPr>
          <w:sz w:val="32"/>
          <w:szCs w:val="32"/>
          <w:rtl/>
          <w:lang w:bidi="ar-EG"/>
        </w:rPr>
      </w:pPr>
    </w:p>
    <w:p w:rsidR="006D19C6" w:rsidRPr="003F70A5" w:rsidRDefault="006D19C6" w:rsidP="006D19C6">
      <w:pPr>
        <w:spacing w:before="240" w:after="240"/>
        <w:ind w:left="360"/>
        <w:jc w:val="center"/>
        <w:rPr>
          <w:sz w:val="32"/>
          <w:szCs w:val="32"/>
          <w:rtl/>
          <w:lang w:bidi="ar-EG"/>
        </w:rPr>
      </w:pPr>
    </w:p>
    <w:p w:rsidR="006D19C6" w:rsidRPr="003F70A5" w:rsidRDefault="00AB254B" w:rsidP="006D19C6">
      <w:pPr>
        <w:spacing w:before="240" w:after="240"/>
        <w:ind w:left="360"/>
        <w:jc w:val="center"/>
        <w:rPr>
          <w:sz w:val="32"/>
          <w:szCs w:val="32"/>
          <w:rtl/>
          <w:lang w:bidi="ar-EG"/>
        </w:rPr>
      </w:pPr>
      <w:r>
        <w:rPr>
          <w:rFonts w:hint="cs"/>
          <w:sz w:val="32"/>
          <w:szCs w:val="32"/>
          <w:rtl/>
          <w:lang w:bidi="ar-EG"/>
        </w:rPr>
        <w:t>مقدم من الباحث</w:t>
      </w:r>
    </w:p>
    <w:p w:rsidR="00AB254B" w:rsidRPr="00B0616E" w:rsidRDefault="009E2398" w:rsidP="009E2398">
      <w:pPr>
        <w:ind w:left="360"/>
        <w:jc w:val="center"/>
        <w:rPr>
          <w:rFonts w:cs="SimplifiedArabic"/>
          <w:sz w:val="28"/>
          <w:szCs w:val="28"/>
          <w:rtl/>
          <w:lang w:bidi="ar-EG"/>
        </w:rPr>
      </w:pPr>
      <w:r w:rsidRPr="009E2398">
        <w:rPr>
          <w:rFonts w:ascii="Simplified Arabic" w:hAnsi="Simplified Arabic" w:cs="Simplified Arabic"/>
          <w:b/>
          <w:bCs/>
          <w:sz w:val="36"/>
          <w:szCs w:val="36"/>
          <w:rtl/>
        </w:rPr>
        <w:t xml:space="preserve">مـــروة محمـد محمــود الســـودانـي </w:t>
      </w:r>
    </w:p>
    <w:p w:rsidR="006D19C6" w:rsidRPr="003F70A5" w:rsidRDefault="006D19C6">
      <w:pPr>
        <w:bidi w:val="0"/>
        <w:rPr>
          <w:rFonts w:ascii="Simplified Arabic" w:hAnsi="Simplified Arabic" w:cs="Simplified Arabic"/>
          <w:b/>
          <w:bCs/>
          <w:sz w:val="28"/>
          <w:szCs w:val="28"/>
          <w:rtl/>
        </w:rPr>
      </w:pPr>
      <w:r w:rsidRPr="003F70A5">
        <w:rPr>
          <w:rFonts w:ascii="Simplified Arabic" w:hAnsi="Simplified Arabic" w:cs="Simplified Arabic"/>
          <w:b/>
          <w:bCs/>
          <w:sz w:val="28"/>
          <w:szCs w:val="28"/>
          <w:rtl/>
        </w:rPr>
        <w:br w:type="page"/>
      </w:r>
    </w:p>
    <w:p w:rsidR="006D19C6" w:rsidRPr="003F70A5" w:rsidRDefault="006D19C6" w:rsidP="00F31D22">
      <w:pPr>
        <w:jc w:val="center"/>
        <w:rPr>
          <w:rFonts w:ascii="Simplified Arabic" w:hAnsi="Simplified Arabic" w:cs="Simplified Arabic"/>
          <w:b/>
          <w:bCs/>
          <w:sz w:val="28"/>
          <w:szCs w:val="28"/>
          <w:rtl/>
        </w:rPr>
      </w:pPr>
      <w:r w:rsidRPr="003F70A5">
        <w:rPr>
          <w:rFonts w:ascii="Simplified Arabic" w:hAnsi="Simplified Arabic" w:cs="Simplified Arabic" w:hint="cs"/>
          <w:b/>
          <w:bCs/>
          <w:sz w:val="28"/>
          <w:szCs w:val="28"/>
          <w:rtl/>
        </w:rPr>
        <w:lastRenderedPageBreak/>
        <w:t>ملخص البحث</w:t>
      </w:r>
    </w:p>
    <w:p w:rsidR="009E2398" w:rsidRPr="005B15B5" w:rsidRDefault="009E2398" w:rsidP="009E2398">
      <w:pPr>
        <w:jc w:val="lowKashida"/>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rPr>
        <w:t xml:space="preserve">عنوان </w:t>
      </w:r>
      <w:r>
        <w:rPr>
          <w:rFonts w:ascii="Simplified Arabic" w:hAnsi="Simplified Arabic" w:cs="Simplified Arabic" w:hint="cs"/>
          <w:b/>
          <w:bCs/>
          <w:sz w:val="28"/>
          <w:szCs w:val="28"/>
          <w:rtl/>
        </w:rPr>
        <w:t>البحث</w:t>
      </w:r>
      <w:r w:rsidRPr="005B15B5">
        <w:rPr>
          <w:rFonts w:hint="cs"/>
          <w:rtl/>
        </w:rPr>
        <w:t>:</w:t>
      </w:r>
      <w:r>
        <w:rPr>
          <w:rFonts w:hint="cs"/>
          <w:rtl/>
        </w:rPr>
        <w:t xml:space="preserve">  </w:t>
      </w:r>
      <w:r w:rsidRPr="009E2398">
        <w:rPr>
          <w:rFonts w:ascii="Simplified Arabic" w:hAnsi="Simplified Arabic" w:cs="Simplified Arabic" w:hint="cs"/>
          <w:sz w:val="28"/>
          <w:szCs w:val="28"/>
          <w:rtl/>
          <w:lang w:bidi="ar-EG"/>
        </w:rPr>
        <w:t>برنامج</w:t>
      </w:r>
      <w:r w:rsidRPr="009E2398">
        <w:rPr>
          <w:rFonts w:ascii="Simplified Arabic" w:hAnsi="Simplified Arabic" w:cs="Simplified Arabic"/>
          <w:sz w:val="28"/>
          <w:szCs w:val="28"/>
          <w:rtl/>
          <w:lang w:bidi="ar-EG"/>
        </w:rPr>
        <w:t xml:space="preserve"> الكـــورت وأثره فـي تحسين بعــض مهــــارات حــل المشكـــلات لــــدى طفـــل الــروضــة</w:t>
      </w:r>
    </w:p>
    <w:p w:rsidR="009E2398" w:rsidRPr="005B15B5" w:rsidRDefault="009E2398" w:rsidP="009E2398">
      <w:pPr>
        <w:spacing w:after="240"/>
        <w:jc w:val="lowKashida"/>
        <w:rPr>
          <w:rFonts w:ascii="Simplified Arabic" w:hAnsi="Simplified Arabic" w:cs="Simplified Arabic"/>
          <w:sz w:val="28"/>
          <w:szCs w:val="28"/>
          <w:rtl/>
          <w:lang w:bidi="ar-EG"/>
        </w:rPr>
      </w:pPr>
      <w:r w:rsidRPr="008F4EFA">
        <w:rPr>
          <w:rFonts w:ascii="Simplified Arabic" w:hAnsi="Simplified Arabic" w:cs="Simplified Arabic" w:hint="cs"/>
          <w:b/>
          <w:bCs/>
          <w:sz w:val="28"/>
          <w:szCs w:val="28"/>
          <w:rtl/>
        </w:rPr>
        <w:t>است</w:t>
      </w:r>
      <w:r w:rsidRPr="008F4EFA">
        <w:rPr>
          <w:rFonts w:ascii="Simplified Arabic" w:hAnsi="Simplified Arabic" w:cs="Simplified Arabic"/>
          <w:b/>
          <w:bCs/>
          <w:sz w:val="28"/>
          <w:szCs w:val="28"/>
          <w:rtl/>
        </w:rPr>
        <w:t xml:space="preserve">هدف </w:t>
      </w:r>
      <w:r>
        <w:rPr>
          <w:rFonts w:ascii="Simplified Arabic" w:hAnsi="Simplified Arabic" w:cs="Simplified Arabic" w:hint="cs"/>
          <w:b/>
          <w:bCs/>
          <w:sz w:val="28"/>
          <w:szCs w:val="28"/>
          <w:rtl/>
        </w:rPr>
        <w:t>البحث</w:t>
      </w:r>
      <w:r w:rsidRPr="008F4EFA">
        <w:rPr>
          <w:rFonts w:ascii="Simplified Arabic" w:hAnsi="Simplified Arabic" w:cs="Simplified Arabic" w:hint="cs"/>
          <w:b/>
          <w:bCs/>
          <w:sz w:val="28"/>
          <w:szCs w:val="28"/>
          <w:rtl/>
        </w:rPr>
        <w:t xml:space="preserve"> </w:t>
      </w:r>
      <w:r w:rsidRPr="008F4EFA">
        <w:rPr>
          <w:rFonts w:ascii="Simplified Arabic" w:hAnsi="Simplified Arabic" w:cs="Simplified Arabic"/>
          <w:sz w:val="28"/>
          <w:szCs w:val="28"/>
          <w:rtl/>
          <w:lang w:bidi="ar-EG"/>
        </w:rPr>
        <w:t>الكشف عن فاعلية برنامج الكورت في تنمية بعض مهارات حل المشكلات لدى طفل الروضة.</w:t>
      </w:r>
      <w:r w:rsidRPr="008F4EFA">
        <w:rPr>
          <w:rFonts w:ascii="Simplified Arabic" w:hAnsi="Simplified Arabic" w:cs="Simplified Arabic" w:hint="cs"/>
          <w:sz w:val="28"/>
          <w:szCs w:val="28"/>
          <w:rtl/>
          <w:lang w:bidi="ar-EG"/>
        </w:rPr>
        <w:t xml:space="preserve">، حيث </w:t>
      </w:r>
      <w:r w:rsidRPr="008F4EFA">
        <w:rPr>
          <w:rFonts w:ascii="Simplified Arabic" w:hAnsi="Simplified Arabic" w:cs="Simplified Arabic"/>
          <w:sz w:val="28"/>
          <w:szCs w:val="28"/>
          <w:rtl/>
          <w:lang w:bidi="ar-EG"/>
        </w:rPr>
        <w:t xml:space="preserve">تم اختيار عينة </w:t>
      </w:r>
      <w:r w:rsidRPr="008F4EFA">
        <w:rPr>
          <w:rFonts w:ascii="Simplified Arabic" w:hAnsi="Simplified Arabic" w:cs="Simplified Arabic" w:hint="cs"/>
          <w:sz w:val="28"/>
          <w:szCs w:val="28"/>
          <w:rtl/>
          <w:lang w:bidi="ar-EG"/>
        </w:rPr>
        <w:t>الدراسة</w:t>
      </w:r>
      <w:r w:rsidRPr="008F4EFA">
        <w:rPr>
          <w:rFonts w:ascii="Simplified Arabic" w:hAnsi="Simplified Arabic" w:cs="Simplified Arabic"/>
          <w:sz w:val="28"/>
          <w:szCs w:val="28"/>
          <w:rtl/>
          <w:lang w:bidi="ar-EG"/>
        </w:rPr>
        <w:t xml:space="preserve"> بالطريقة العشوائية</w:t>
      </w:r>
      <w:r w:rsidRPr="008F4EFA">
        <w:rPr>
          <w:rFonts w:ascii="Simplified Arabic" w:hAnsi="Simplified Arabic" w:cs="Simplified Arabic" w:hint="cs"/>
          <w:sz w:val="28"/>
          <w:szCs w:val="28"/>
          <w:rtl/>
          <w:lang w:bidi="ar-EG"/>
        </w:rPr>
        <w:t xml:space="preserve"> البسيطة</w:t>
      </w:r>
      <w:r w:rsidRPr="008F4EFA">
        <w:rPr>
          <w:rFonts w:ascii="Simplified Arabic" w:hAnsi="Simplified Arabic" w:cs="Simplified Arabic"/>
          <w:sz w:val="28"/>
          <w:szCs w:val="28"/>
          <w:rtl/>
          <w:lang w:bidi="ar-EG"/>
        </w:rPr>
        <w:t xml:space="preserve"> </w:t>
      </w:r>
      <w:r w:rsidRPr="008F4EFA">
        <w:rPr>
          <w:rFonts w:ascii="Simplified Arabic" w:hAnsi="Simplified Arabic" w:cs="Simplified Arabic" w:hint="cs"/>
          <w:sz w:val="28"/>
          <w:szCs w:val="28"/>
          <w:rtl/>
          <w:lang w:bidi="ar-EG"/>
        </w:rPr>
        <w:t xml:space="preserve">من أطفال الروضة </w:t>
      </w:r>
      <w:r w:rsidRPr="008F4EFA">
        <w:rPr>
          <w:rFonts w:ascii="Simplified Arabic" w:hAnsi="Simplified Arabic" w:cs="Simplified Arabic"/>
          <w:sz w:val="28"/>
          <w:szCs w:val="28"/>
          <w:rtl/>
          <w:lang w:bidi="ar-EG"/>
        </w:rPr>
        <w:t>بمدرسة أبو درة الابتدائية</w:t>
      </w:r>
      <w:r w:rsidRPr="008F4EFA">
        <w:rPr>
          <w:rFonts w:ascii="Simplified Arabic" w:hAnsi="Simplified Arabic" w:cs="Simplified Arabic" w:hint="cs"/>
          <w:sz w:val="28"/>
          <w:szCs w:val="28"/>
          <w:rtl/>
          <w:lang w:bidi="ar-EG"/>
        </w:rPr>
        <w:t xml:space="preserve"> </w:t>
      </w:r>
      <w:r w:rsidRPr="008F4EFA">
        <w:rPr>
          <w:rFonts w:ascii="Simplified Arabic" w:hAnsi="Simplified Arabic" w:cs="Simplified Arabic"/>
          <w:sz w:val="28"/>
          <w:szCs w:val="28"/>
          <w:rtl/>
          <w:lang w:bidi="ar-EG"/>
        </w:rPr>
        <w:t>التابعة لإدارة شبراخيت التعليمية بمحافظة البحيرة</w:t>
      </w:r>
      <w:r w:rsidRPr="008F4EFA">
        <w:rPr>
          <w:rFonts w:ascii="Simplified Arabic" w:hAnsi="Simplified Arabic" w:cs="Simplified Arabic" w:hint="cs"/>
          <w:sz w:val="28"/>
          <w:szCs w:val="28"/>
          <w:rtl/>
          <w:lang w:bidi="ar-EG"/>
        </w:rPr>
        <w:t>، وكان عددهم</w:t>
      </w:r>
      <w:r w:rsidRPr="008F4EFA">
        <w:rPr>
          <w:rFonts w:ascii="Simplified Arabic" w:hAnsi="Simplified Arabic" w:cs="Simplified Arabic"/>
          <w:sz w:val="28"/>
          <w:szCs w:val="28"/>
          <w:rtl/>
          <w:lang w:bidi="ar-EG"/>
        </w:rPr>
        <w:t xml:space="preserve"> </w:t>
      </w:r>
      <w:r w:rsidRPr="008F4EFA">
        <w:rPr>
          <w:rFonts w:ascii="Simplified Arabic" w:hAnsi="Simplified Arabic" w:cs="Simplified Arabic" w:hint="cs"/>
          <w:sz w:val="28"/>
          <w:szCs w:val="28"/>
          <w:rtl/>
          <w:lang w:bidi="ar-EG"/>
        </w:rPr>
        <w:t xml:space="preserve">(40) طفل وطفلة تتراوح أعمارهم ما بين (5-6) سنوات، حيث تم توزيعهم على مجموعتين (إحداهما تجريبية والأخرى ضابطة)، واستخدمت الدراسة </w:t>
      </w:r>
      <w:r w:rsidRPr="008F4EFA">
        <w:rPr>
          <w:rFonts w:ascii="Simplified Arabic" w:hAnsi="Simplified Arabic" w:cs="Simplified Arabic"/>
          <w:sz w:val="28"/>
          <w:szCs w:val="28"/>
          <w:rtl/>
          <w:lang w:bidi="ar-EG"/>
        </w:rPr>
        <w:t>اختبار جون رافن لقياس ذكاء الأطفال ترجمة (إبراهيم مصطفى حماد)</w:t>
      </w:r>
      <w:r w:rsidRPr="008F4EFA">
        <w:rPr>
          <w:rFonts w:ascii="Simplified Arabic" w:hAnsi="Simplified Arabic" w:cs="Simplified Arabic" w:hint="cs"/>
          <w:sz w:val="28"/>
          <w:szCs w:val="28"/>
          <w:rtl/>
          <w:lang w:bidi="ar-EG"/>
        </w:rPr>
        <w:t xml:space="preserve">- </w:t>
      </w:r>
      <w:r w:rsidRPr="008F4EFA">
        <w:rPr>
          <w:rFonts w:ascii="Simplified Arabic" w:hAnsi="Simplified Arabic" w:cs="Simplified Arabic"/>
          <w:sz w:val="28"/>
          <w:szCs w:val="28"/>
          <w:rtl/>
          <w:lang w:bidi="ar-EG"/>
        </w:rPr>
        <w:t>مقياس مهارات حل المشكلات المصور لطفل الروضة (اعداد الباحثة)</w:t>
      </w:r>
      <w:r w:rsidRPr="008F4EFA">
        <w:rPr>
          <w:rFonts w:ascii="Simplified Arabic" w:hAnsi="Simplified Arabic" w:cs="Simplified Arabic" w:hint="cs"/>
          <w:sz w:val="28"/>
          <w:szCs w:val="28"/>
          <w:rtl/>
          <w:lang w:bidi="ar-EG"/>
        </w:rPr>
        <w:t xml:space="preserve">- </w:t>
      </w:r>
      <w:r w:rsidRPr="008F4EFA">
        <w:rPr>
          <w:rFonts w:ascii="Simplified Arabic" w:hAnsi="Simplified Arabic" w:cs="Simplified Arabic"/>
          <w:sz w:val="28"/>
          <w:szCs w:val="28"/>
          <w:rtl/>
          <w:lang w:bidi="ar-EG"/>
        </w:rPr>
        <w:t>برنامج الكورت (إعداد الباحثة)</w:t>
      </w:r>
      <w:r w:rsidRPr="008F4EFA">
        <w:rPr>
          <w:rFonts w:ascii="Simplified Arabic" w:hAnsi="Simplified Arabic" w:cs="Simplified Arabic" w:hint="cs"/>
          <w:sz w:val="28"/>
          <w:szCs w:val="28"/>
          <w:rtl/>
          <w:lang w:bidi="ar-EG"/>
        </w:rPr>
        <w:t>، و</w:t>
      </w:r>
      <w:r w:rsidRPr="008F4EFA">
        <w:rPr>
          <w:rFonts w:ascii="Simplified Arabic" w:hAnsi="Simplified Arabic" w:cs="Simplified Arabic" w:hint="cs"/>
          <w:sz w:val="28"/>
          <w:szCs w:val="28"/>
          <w:rtl/>
        </w:rPr>
        <w:t xml:space="preserve">توصلت الدراسة </w:t>
      </w:r>
      <w:r w:rsidRPr="008F4EFA">
        <w:rPr>
          <w:rFonts w:ascii="Simplified Arabic" w:hAnsi="Simplified Arabic" w:cs="Simplified Arabic"/>
          <w:sz w:val="28"/>
          <w:szCs w:val="28"/>
          <w:rtl/>
          <w:lang w:bidi="ar-EG"/>
        </w:rPr>
        <w:t>أن برنامج الكورت كان له تأثير فعال وإيجابي في تنمية بعض مهارات حل المشكلات (مهارة الانتباه- مهارة الادراك- مهارة الملاحظة- مهارة التذكر- مهارة التصنيف) لأطفال المجموعة التجريبية وهذا ما أظهرته النتائج بين القياسين القبلي والبعدي لصالح القياس البعدي</w:t>
      </w:r>
      <w:r w:rsidRPr="008F4EFA">
        <w:rPr>
          <w:rFonts w:ascii="Simplified Arabic" w:hAnsi="Simplified Arabic" w:cs="Simplified Arabic" w:hint="cs"/>
          <w:sz w:val="28"/>
          <w:szCs w:val="28"/>
          <w:rtl/>
          <w:lang w:bidi="ar-EG"/>
        </w:rPr>
        <w:t>، كما تفوقت المجموعة التجريبية علي المجموعة الضابطة، كما</w:t>
      </w:r>
      <w:r w:rsidRPr="008F4EFA">
        <w:rPr>
          <w:rFonts w:ascii="Simplified Arabic" w:hAnsi="Simplified Arabic" w:cs="Simplified Arabic"/>
          <w:sz w:val="28"/>
          <w:szCs w:val="28"/>
          <w:rtl/>
          <w:lang w:bidi="ar-EG"/>
        </w:rPr>
        <w:t xml:space="preserve"> </w:t>
      </w:r>
      <w:r w:rsidRPr="00006C56">
        <w:rPr>
          <w:rFonts w:ascii="Simplified Arabic" w:hAnsi="Simplified Arabic" w:cs="Simplified Arabic"/>
          <w:sz w:val="28"/>
          <w:szCs w:val="28"/>
          <w:rtl/>
          <w:lang w:bidi="ar-EG"/>
        </w:rPr>
        <w:t>توجد فروق ذات دلالة إحصائية عند مستوى (0.05) بين متوسطي رتب درجات أطفال المجموعة التجريبية على مقياس مهارات حل المشكلات لطفل الروضة بين القياسين البعدي والتتبعي بعد مرور فترة زمنية (مدة شهر) ولصالح القياس التتبعي</w:t>
      </w:r>
      <w:r w:rsidRPr="005B15B5">
        <w:rPr>
          <w:rFonts w:ascii="Simplified Arabic" w:hAnsi="Simplified Arabic" w:cs="Simplified Arabic" w:hint="cs"/>
          <w:sz w:val="28"/>
          <w:szCs w:val="28"/>
          <w:rtl/>
          <w:lang w:bidi="ar-EG"/>
        </w:rPr>
        <w:t>.</w:t>
      </w:r>
    </w:p>
    <w:p w:rsidR="009E2398" w:rsidRPr="005B15B5" w:rsidRDefault="009E2398" w:rsidP="009E2398">
      <w:pPr>
        <w:spacing w:before="240"/>
        <w:jc w:val="lowKashida"/>
        <w:rPr>
          <w:rFonts w:ascii="Simplified Arabic" w:hAnsi="Simplified Arabic" w:cs="Simplified Arabic"/>
          <w:b/>
          <w:bCs/>
          <w:sz w:val="28"/>
          <w:szCs w:val="28"/>
          <w:rtl/>
        </w:rPr>
      </w:pPr>
      <w:r w:rsidRPr="005B15B5">
        <w:rPr>
          <w:rFonts w:ascii="Simplified Arabic" w:hAnsi="Simplified Arabic" w:cs="Simplified Arabic"/>
          <w:b/>
          <w:bCs/>
          <w:sz w:val="28"/>
          <w:szCs w:val="28"/>
          <w:rtl/>
        </w:rPr>
        <w:t>الكلمات المفتاحية:</w:t>
      </w:r>
    </w:p>
    <w:p w:rsidR="009E2398" w:rsidRPr="005B15B5" w:rsidRDefault="009E2398" w:rsidP="009E2398">
      <w:pPr>
        <w:pStyle w:val="ListParagraph"/>
        <w:ind w:left="1080"/>
        <w:jc w:val="lowKashida"/>
        <w:rPr>
          <w:rFonts w:ascii="Simplified Arabic" w:hAnsi="Simplified Arabic" w:cs="Simplified Arabic"/>
          <w:sz w:val="28"/>
          <w:szCs w:val="28"/>
          <w:rtl/>
        </w:rPr>
      </w:pPr>
      <w:r w:rsidRPr="005B15B5">
        <w:rPr>
          <w:rFonts w:ascii="Simplified Arabic" w:hAnsi="Simplified Arabic" w:cs="Simplified Arabic" w:hint="cs"/>
          <w:sz w:val="28"/>
          <w:szCs w:val="28"/>
          <w:rtl/>
        </w:rPr>
        <w:t xml:space="preserve">برنامج </w:t>
      </w:r>
      <w:r>
        <w:rPr>
          <w:rFonts w:ascii="Simplified Arabic" w:hAnsi="Simplified Arabic" w:cs="Simplified Arabic" w:hint="cs"/>
          <w:sz w:val="28"/>
          <w:szCs w:val="28"/>
          <w:rtl/>
        </w:rPr>
        <w:t>الكـــورت</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w:t>
      </w:r>
      <w:r w:rsidRPr="005B15B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مهارات حل المشكلات</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w:t>
      </w:r>
      <w:r>
        <w:rPr>
          <w:rFonts w:ascii="Simplified Arabic" w:hAnsi="Simplified Arabic" w:cs="Simplified Arabic" w:hint="cs"/>
          <w:sz w:val="28"/>
          <w:szCs w:val="28"/>
          <w:rtl/>
        </w:rPr>
        <w:t xml:space="preserve"> طفــل الــروضــة</w:t>
      </w:r>
      <w:r w:rsidRPr="005B15B5">
        <w:rPr>
          <w:rFonts w:ascii="Simplified Arabic" w:hAnsi="Simplified Arabic" w:cs="Simplified Arabic" w:hint="cs"/>
          <w:sz w:val="28"/>
          <w:szCs w:val="28"/>
          <w:rtl/>
        </w:rPr>
        <w:t>.</w:t>
      </w:r>
    </w:p>
    <w:p w:rsidR="00AB254B" w:rsidRDefault="00AB254B">
      <w:pPr>
        <w:bidi w:val="0"/>
        <w:rPr>
          <w:rFonts w:ascii="Simplified Arabic" w:hAnsi="Simplified Arabic" w:cs="Simplified Arabic"/>
          <w:b/>
          <w:bCs/>
          <w:sz w:val="28"/>
          <w:szCs w:val="28"/>
          <w:lang w:bidi="ar-EG"/>
        </w:rPr>
      </w:pPr>
      <w:r>
        <w:rPr>
          <w:rFonts w:ascii="Simplified Arabic" w:hAnsi="Simplified Arabic" w:cs="Simplified Arabic"/>
          <w:b/>
          <w:bCs/>
          <w:sz w:val="28"/>
          <w:szCs w:val="28"/>
          <w:lang w:bidi="ar-EG"/>
        </w:rPr>
        <w:br w:type="page"/>
      </w:r>
    </w:p>
    <w:p w:rsidR="006D19C6" w:rsidRPr="003F70A5" w:rsidRDefault="006D19C6" w:rsidP="006D19C6">
      <w:pPr>
        <w:bidi w:val="0"/>
        <w:jc w:val="center"/>
        <w:rPr>
          <w:rFonts w:ascii="Simplified Arabic" w:hAnsi="Simplified Arabic" w:cs="Simplified Arabic"/>
          <w:b/>
          <w:bCs/>
          <w:sz w:val="28"/>
          <w:szCs w:val="28"/>
          <w:lang w:bidi="ar-EG"/>
        </w:rPr>
      </w:pPr>
      <w:r w:rsidRPr="003F70A5">
        <w:rPr>
          <w:rFonts w:ascii="Simplified Arabic" w:hAnsi="Simplified Arabic" w:cs="Simplified Arabic"/>
          <w:b/>
          <w:bCs/>
          <w:sz w:val="28"/>
          <w:szCs w:val="28"/>
          <w:lang w:bidi="ar-EG"/>
        </w:rPr>
        <w:lastRenderedPageBreak/>
        <w:t>Abstract</w:t>
      </w:r>
    </w:p>
    <w:p w:rsidR="009E2398" w:rsidRPr="008F4EFA" w:rsidRDefault="009E2398" w:rsidP="009E2398">
      <w:pPr>
        <w:bidi w:val="0"/>
        <w:spacing w:line="216" w:lineRule="auto"/>
        <w:jc w:val="lowKashida"/>
        <w:rPr>
          <w:rFonts w:ascii="Simplified Arabic" w:hAnsi="Simplified Arabic" w:cs="Simplified Arabic"/>
          <w:sz w:val="27"/>
          <w:szCs w:val="27"/>
        </w:rPr>
      </w:pPr>
      <w:r w:rsidRPr="008F4EFA">
        <w:rPr>
          <w:rFonts w:ascii="Simplified Arabic" w:hAnsi="Simplified Arabic" w:cs="Simplified Arabic"/>
          <w:b/>
          <w:bCs/>
          <w:sz w:val="27"/>
          <w:szCs w:val="27"/>
        </w:rPr>
        <w:t>Study title</w:t>
      </w:r>
      <w:r w:rsidRPr="008F4EFA">
        <w:rPr>
          <w:rFonts w:ascii="Simplified Arabic" w:hAnsi="Simplified Arabic" w:cs="Simplified Arabic"/>
          <w:sz w:val="27"/>
          <w:szCs w:val="27"/>
        </w:rPr>
        <w:t>:</w:t>
      </w:r>
      <w:r w:rsidRPr="008F4EFA">
        <w:rPr>
          <w:sz w:val="27"/>
          <w:szCs w:val="27"/>
        </w:rPr>
        <w:t xml:space="preserve"> </w:t>
      </w:r>
      <w:r w:rsidRPr="009E2398">
        <w:rPr>
          <w:rFonts w:ascii="Simplified Arabic" w:hAnsi="Simplified Arabic" w:cs="Simplified Arabic"/>
          <w:sz w:val="27"/>
          <w:szCs w:val="27"/>
        </w:rPr>
        <w:t>"Cort" program and Its Effect on Improving Some problem-Solving Skills of The Kindergarten Child</w:t>
      </w:r>
    </w:p>
    <w:p w:rsidR="009E2398" w:rsidRPr="008F4EFA" w:rsidRDefault="009E2398" w:rsidP="009E2398">
      <w:pPr>
        <w:bidi w:val="0"/>
        <w:spacing w:line="216" w:lineRule="auto"/>
        <w:ind w:firstLine="720"/>
        <w:jc w:val="lowKashida"/>
        <w:rPr>
          <w:rFonts w:ascii="Simplified Arabic" w:hAnsi="Simplified Arabic" w:cs="Simplified Arabic"/>
          <w:sz w:val="27"/>
          <w:szCs w:val="27"/>
        </w:rPr>
      </w:pPr>
      <w:r w:rsidRPr="008F4EFA">
        <w:rPr>
          <w:rFonts w:ascii="Simplified Arabic" w:hAnsi="Simplified Arabic" w:cs="Simplified Arabic"/>
          <w:b/>
          <w:bCs/>
          <w:sz w:val="27"/>
          <w:szCs w:val="27"/>
        </w:rPr>
        <w:t xml:space="preserve">The study aimed to </w:t>
      </w:r>
      <w:r w:rsidRPr="008F4EFA">
        <w:rPr>
          <w:rFonts w:ascii="Simplified Arabic" w:hAnsi="Simplified Arabic" w:cs="Simplified Arabic"/>
          <w:sz w:val="27"/>
          <w:szCs w:val="27"/>
        </w:rPr>
        <w:t xml:space="preserve">reveal the effectiveness of the CoRT program in developing some problem-solving skills for kindergarten children. The study sample was chosen in a simple random way from kindergarten children at Abu Durra Primary School affiliated to Shabrakhit Educational Administration in Beheira Governorate, and their number was (40) boys and girls, their ages Between (5-6) years, where they were distributed into two groups (one experimental and the other control), and the study used the John Raven test to measure children's intelligence, translated by (Ibrahim Mustafa Hammad) - a scale of problem-solving skills illustrated for the kindergarten child (prepared by the researcher) - the Kurt program ( Prepared by the researcher), and the study concluded that the CoRT program had an effective and positive effect in developing some problem-solving skills (attention skill - perception skill - observation skill - remembering skill - classification skill) for the children of the experimental group and this is what was shown by the results between the pre and post measurements in favor of the dimensional measurement The experimental group outperformed the control group, and </w:t>
      </w:r>
      <w:r w:rsidRPr="00006C56">
        <w:rPr>
          <w:rFonts w:ascii="Simplified Arabic" w:hAnsi="Simplified Arabic" w:cs="Simplified Arabic"/>
          <w:sz w:val="27"/>
          <w:szCs w:val="27"/>
        </w:rPr>
        <w:t>There are statistically significant differences at the level (0.05) between the mean scores of the children of the experimental group on the scale of problem-solving skills for the kindergarten child between the post- and follow-up measurements after a period of time (one month) and in favor of the follow-up measurement.</w:t>
      </w:r>
    </w:p>
    <w:p w:rsidR="009E2398" w:rsidRPr="008F4EFA" w:rsidRDefault="009E2398" w:rsidP="009E2398">
      <w:pPr>
        <w:bidi w:val="0"/>
        <w:spacing w:line="216" w:lineRule="auto"/>
        <w:jc w:val="lowKashida"/>
        <w:rPr>
          <w:rFonts w:ascii="Simplified Arabic" w:hAnsi="Simplified Arabic" w:cs="Simplified Arabic"/>
          <w:b/>
          <w:bCs/>
          <w:sz w:val="27"/>
          <w:szCs w:val="27"/>
        </w:rPr>
      </w:pPr>
      <w:r w:rsidRPr="008F4EFA">
        <w:rPr>
          <w:rFonts w:ascii="Simplified Arabic" w:hAnsi="Simplified Arabic" w:cs="Simplified Arabic"/>
          <w:b/>
          <w:bCs/>
          <w:sz w:val="27"/>
          <w:szCs w:val="27"/>
        </w:rPr>
        <w:t xml:space="preserve">key words: </w:t>
      </w:r>
      <w:r w:rsidRPr="008F4EFA">
        <w:rPr>
          <w:rFonts w:ascii="Simplified Arabic" w:hAnsi="Simplified Arabic" w:cs="Simplified Arabic"/>
          <w:sz w:val="27"/>
          <w:szCs w:val="27"/>
        </w:rPr>
        <w:t>Cort Program - Problem Solving Skills - Kindergarten Child</w:t>
      </w:r>
    </w:p>
    <w:p w:rsidR="006D19C6" w:rsidRPr="003F70A5" w:rsidRDefault="006D19C6">
      <w:pPr>
        <w:bidi w:val="0"/>
        <w:rPr>
          <w:rtl/>
          <w:lang w:bidi="ar-EG"/>
        </w:rPr>
      </w:pPr>
      <w:r w:rsidRPr="003F70A5">
        <w:rPr>
          <w:rtl/>
          <w:lang w:bidi="ar-EG"/>
        </w:rPr>
        <w:br w:type="page"/>
      </w:r>
    </w:p>
    <w:p w:rsidR="00605414" w:rsidRPr="00622A9A" w:rsidRDefault="00605414" w:rsidP="00770DFF">
      <w:pPr>
        <w:spacing w:afterLines="20" w:after="48"/>
        <w:jc w:val="lowKashida"/>
        <w:rPr>
          <w:rFonts w:ascii="Simplified Arabic" w:hAnsi="Simplified Arabic" w:cs="Simplified Arabic"/>
          <w:b/>
          <w:bCs/>
          <w:sz w:val="26"/>
          <w:szCs w:val="26"/>
          <w:rtl/>
          <w:lang w:bidi="ar-EG"/>
        </w:rPr>
      </w:pPr>
      <w:r w:rsidRPr="00622A9A">
        <w:rPr>
          <w:rFonts w:ascii="Simplified Arabic" w:hAnsi="Simplified Arabic" w:cs="Simplified Arabic" w:hint="cs"/>
          <w:b/>
          <w:bCs/>
          <w:sz w:val="26"/>
          <w:szCs w:val="26"/>
          <w:rtl/>
          <w:lang w:bidi="ar-EG"/>
        </w:rPr>
        <w:lastRenderedPageBreak/>
        <w:t>مقدمة ومشكلة</w:t>
      </w:r>
      <w:r w:rsidRPr="00622A9A">
        <w:rPr>
          <w:rFonts w:ascii="Simplified Arabic" w:hAnsi="Simplified Arabic" w:cs="Simplified Arabic"/>
          <w:b/>
          <w:bCs/>
          <w:sz w:val="26"/>
          <w:szCs w:val="26"/>
          <w:rtl/>
          <w:lang w:bidi="ar-EG"/>
        </w:rPr>
        <w:t xml:space="preserve"> </w:t>
      </w:r>
      <w:r w:rsidRPr="00622A9A">
        <w:rPr>
          <w:rFonts w:ascii="Simplified Arabic" w:hAnsi="Simplified Arabic" w:cs="Simplified Arabic" w:hint="cs"/>
          <w:b/>
          <w:bCs/>
          <w:sz w:val="26"/>
          <w:szCs w:val="26"/>
          <w:rtl/>
          <w:lang w:bidi="ar-EG"/>
        </w:rPr>
        <w:t>البحث</w:t>
      </w:r>
      <w:r w:rsidRPr="00622A9A">
        <w:rPr>
          <w:rFonts w:ascii="Simplified Arabic" w:hAnsi="Simplified Arabic" w:cs="Simplified Arabic"/>
          <w:b/>
          <w:bCs/>
          <w:sz w:val="26"/>
          <w:szCs w:val="26"/>
          <w:rtl/>
          <w:lang w:bidi="ar-EG"/>
        </w:rPr>
        <w:t>:</w:t>
      </w:r>
    </w:p>
    <w:p w:rsidR="009E2398" w:rsidRDefault="009E2398" w:rsidP="00770DFF">
      <w:pPr>
        <w:ind w:left="-1" w:firstLine="721"/>
        <w:jc w:val="lowKashida"/>
        <w:rPr>
          <w:rFonts w:ascii="Calibri" w:hAnsi="Calibri" w:cs="Simplified Arabic"/>
          <w:sz w:val="28"/>
          <w:szCs w:val="28"/>
          <w:rtl/>
          <w:lang w:bidi="ar-EG"/>
        </w:rPr>
      </w:pPr>
      <w:r w:rsidRPr="003E1FF1">
        <w:rPr>
          <w:rFonts w:ascii="Calibri" w:hAnsi="Calibri" w:cs="Simplified Arabic"/>
          <w:sz w:val="28"/>
          <w:szCs w:val="28"/>
          <w:rtl/>
        </w:rPr>
        <w:t xml:space="preserve">تعد مرحلة </w:t>
      </w:r>
      <w:r w:rsidRPr="003E1FF1">
        <w:rPr>
          <w:rFonts w:ascii="Calibri" w:hAnsi="Calibri" w:cs="Simplified Arabic" w:hint="cs"/>
          <w:sz w:val="28"/>
          <w:szCs w:val="28"/>
          <w:rtl/>
        </w:rPr>
        <w:t>الطفولة</w:t>
      </w:r>
      <w:r w:rsidRPr="003E1FF1">
        <w:rPr>
          <w:rFonts w:ascii="Calibri" w:hAnsi="Calibri" w:cs="Simplified Arabic"/>
          <w:sz w:val="28"/>
          <w:szCs w:val="28"/>
          <w:rtl/>
        </w:rPr>
        <w:t xml:space="preserve"> مرحلة تربوي</w:t>
      </w:r>
      <w:r w:rsidRPr="003E1FF1">
        <w:rPr>
          <w:rFonts w:ascii="Calibri" w:hAnsi="Calibri" w:cs="Simplified Arabic" w:hint="cs"/>
          <w:sz w:val="28"/>
          <w:szCs w:val="28"/>
          <w:rtl/>
        </w:rPr>
        <w:t>ة</w:t>
      </w:r>
      <w:r w:rsidRPr="003E1FF1">
        <w:rPr>
          <w:rFonts w:ascii="Calibri" w:hAnsi="Calibri" w:cs="Simplified Arabic"/>
          <w:sz w:val="28"/>
          <w:szCs w:val="28"/>
          <w:rtl/>
        </w:rPr>
        <w:t xml:space="preserve"> متميزة وقائمة بذاتها</w:t>
      </w:r>
      <w:r w:rsidRPr="003E1FF1">
        <w:rPr>
          <w:rFonts w:ascii="Calibri" w:hAnsi="Calibri" w:cs="Simplified Arabic" w:hint="cs"/>
          <w:sz w:val="28"/>
          <w:szCs w:val="28"/>
          <w:rtl/>
        </w:rPr>
        <w:t>،</w:t>
      </w:r>
      <w:r w:rsidRPr="003E1FF1">
        <w:rPr>
          <w:rFonts w:ascii="Calibri" w:hAnsi="Calibri" w:cs="Simplified Arabic"/>
          <w:sz w:val="28"/>
          <w:szCs w:val="28"/>
          <w:rtl/>
        </w:rPr>
        <w:t xml:space="preserve"> ولها أهدافها التربوية</w:t>
      </w:r>
      <w:r w:rsidRPr="003E1FF1">
        <w:rPr>
          <w:rFonts w:ascii="Calibri" w:hAnsi="Calibri" w:cs="Simplified Arabic" w:hint="cs"/>
          <w:sz w:val="28"/>
          <w:szCs w:val="28"/>
          <w:rtl/>
        </w:rPr>
        <w:t>؛</w:t>
      </w:r>
      <w:r w:rsidRPr="003E1FF1">
        <w:rPr>
          <w:rFonts w:ascii="Calibri" w:hAnsi="Calibri" w:cs="Simplified Arabic"/>
          <w:sz w:val="28"/>
          <w:szCs w:val="28"/>
          <w:rtl/>
        </w:rPr>
        <w:t xml:space="preserve"> حيث تعمل على تهيئة الطفل وإعداده اجتماعيا</w:t>
      </w:r>
      <w:r w:rsidRPr="003E1FF1">
        <w:rPr>
          <w:rFonts w:ascii="Calibri" w:hAnsi="Calibri" w:cs="Simplified Arabic" w:hint="cs"/>
          <w:sz w:val="28"/>
          <w:szCs w:val="28"/>
          <w:rtl/>
        </w:rPr>
        <w:t>،</w:t>
      </w:r>
      <w:r w:rsidRPr="003E1FF1">
        <w:rPr>
          <w:rFonts w:ascii="Calibri" w:hAnsi="Calibri" w:cs="Simplified Arabic"/>
          <w:sz w:val="28"/>
          <w:szCs w:val="28"/>
          <w:rtl/>
        </w:rPr>
        <w:t xml:space="preserve"> وعقليا</w:t>
      </w:r>
      <w:r w:rsidRPr="003E1FF1">
        <w:rPr>
          <w:rFonts w:ascii="Calibri" w:hAnsi="Calibri" w:cs="Simplified Arabic" w:hint="cs"/>
          <w:sz w:val="28"/>
          <w:szCs w:val="28"/>
          <w:rtl/>
        </w:rPr>
        <w:t>،</w:t>
      </w:r>
      <w:r w:rsidRPr="003E1FF1">
        <w:rPr>
          <w:rFonts w:ascii="Calibri" w:hAnsi="Calibri" w:cs="Simplified Arabic"/>
          <w:sz w:val="28"/>
          <w:szCs w:val="28"/>
          <w:rtl/>
        </w:rPr>
        <w:t xml:space="preserve"> ونفسيا</w:t>
      </w:r>
      <w:r w:rsidRPr="003E1FF1">
        <w:rPr>
          <w:rFonts w:ascii="Calibri" w:hAnsi="Calibri" w:cs="Simplified Arabic" w:hint="cs"/>
          <w:sz w:val="28"/>
          <w:szCs w:val="28"/>
          <w:rtl/>
        </w:rPr>
        <w:t>،</w:t>
      </w:r>
      <w:r w:rsidRPr="003E1FF1">
        <w:rPr>
          <w:rFonts w:ascii="Calibri" w:hAnsi="Calibri" w:cs="Simplified Arabic"/>
          <w:sz w:val="28"/>
          <w:szCs w:val="28"/>
          <w:rtl/>
        </w:rPr>
        <w:t xml:space="preserve"> وحركيا للتعليم والحياة الاجتماعية</w:t>
      </w:r>
      <w:r w:rsidRPr="003E1FF1">
        <w:rPr>
          <w:rFonts w:ascii="Calibri" w:hAnsi="Calibri" w:cs="Simplified Arabic" w:hint="cs"/>
          <w:sz w:val="28"/>
          <w:szCs w:val="28"/>
          <w:rtl/>
        </w:rPr>
        <w:t>.</w:t>
      </w:r>
      <w:r w:rsidRPr="003E1FF1">
        <w:rPr>
          <w:rFonts w:ascii="Calibri" w:hAnsi="Calibri" w:cs="Simplified Arabic"/>
          <w:sz w:val="28"/>
          <w:szCs w:val="28"/>
          <w:rtl/>
        </w:rPr>
        <w:t xml:space="preserve"> واليوم ونحن نواجه متغيرات سريعة ومتراكمة ضمن عصر جديد بكل أبعاده أصبحت المسئولية كبيرة على المربين في تقديم الخبرات التربوية</w:t>
      </w:r>
      <w:r w:rsidRPr="003E1FF1">
        <w:rPr>
          <w:rFonts w:ascii="Calibri" w:hAnsi="Calibri" w:cs="Simplified Arabic" w:hint="cs"/>
          <w:sz w:val="28"/>
          <w:szCs w:val="28"/>
          <w:rtl/>
        </w:rPr>
        <w:t>؛</w:t>
      </w:r>
      <w:r w:rsidRPr="003E1FF1">
        <w:rPr>
          <w:rFonts w:ascii="Calibri" w:hAnsi="Calibri" w:cs="Simplified Arabic"/>
          <w:sz w:val="28"/>
          <w:szCs w:val="28"/>
          <w:rtl/>
        </w:rPr>
        <w:t xml:space="preserve"> كي يواج</w:t>
      </w:r>
      <w:r>
        <w:rPr>
          <w:rFonts w:ascii="Calibri" w:hAnsi="Calibri" w:cs="Simplified Arabic"/>
          <w:sz w:val="28"/>
          <w:szCs w:val="28"/>
          <w:rtl/>
        </w:rPr>
        <w:t>ه الطفل مشكلات وتحديات المستقبل</w:t>
      </w:r>
      <w:r>
        <w:rPr>
          <w:rFonts w:ascii="Calibri" w:hAnsi="Calibri" w:cs="Simplified Arabic" w:hint="cs"/>
          <w:sz w:val="28"/>
          <w:szCs w:val="28"/>
          <w:rtl/>
        </w:rPr>
        <w:t>.</w:t>
      </w:r>
    </w:p>
    <w:p w:rsidR="009E2398" w:rsidRDefault="009E2398" w:rsidP="00770DFF">
      <w:pPr>
        <w:ind w:left="-1" w:firstLine="721"/>
        <w:jc w:val="lowKashida"/>
        <w:rPr>
          <w:rFonts w:ascii="Calibri" w:hAnsi="Calibri" w:cs="Simplified Arabic"/>
          <w:sz w:val="28"/>
          <w:szCs w:val="28"/>
          <w:rtl/>
          <w:lang w:bidi="ar-EG"/>
        </w:rPr>
      </w:pPr>
      <w:r>
        <w:rPr>
          <w:rFonts w:ascii="Calibri" w:hAnsi="Calibri" w:cs="Simplified Arabic" w:hint="cs"/>
          <w:sz w:val="28"/>
          <w:szCs w:val="28"/>
          <w:rtl/>
          <w:lang w:bidi="ar-EG"/>
        </w:rPr>
        <w:t xml:space="preserve">من خلال عمل الباحثة كمعلمة رياض أطفال في مدرسة حكومية وجدت أن مهارات حل المشكلات لا تزال تشكل بعدا هامشيا في تعليم الطفل ولم تحظ بالاهتمام الوافر، باعتبارها هدفا مهما من أهداف التعليم، وقد اتضح ذلك من خلال مناقشة أطفال الروضة في كيفية التوصل إلى حلول لبعض المشكلات التي تواجههم في الحياة اليومية والنشاط؛ حيث وجدت قصورا واضحا وضعيفا لديهم في القدرة على حل المشكلات وطرح أفكار جديدة تتعلق بتلك الحلول، كما أن الأنشطة والممارسات العملية نادرة ولا ترتبط في معظم الأحيان بمهارات حل المشكلات، وهذا ما أكدته دراسة كل من </w:t>
      </w:r>
      <w:r w:rsidRPr="00627B7D">
        <w:rPr>
          <w:rFonts w:ascii="Calibri" w:hAnsi="Calibri" w:cs="Simplified Arabic" w:hint="cs"/>
          <w:b/>
          <w:bCs/>
          <w:sz w:val="28"/>
          <w:szCs w:val="28"/>
          <w:rtl/>
          <w:lang w:bidi="ar-EG"/>
        </w:rPr>
        <w:t>صفا أحمد (2009)، حنان نصار وآخرون (2019)</w:t>
      </w:r>
      <w:r>
        <w:rPr>
          <w:rFonts w:ascii="Calibri" w:hAnsi="Calibri" w:cs="Simplified Arabic" w:hint="cs"/>
          <w:sz w:val="28"/>
          <w:szCs w:val="28"/>
          <w:rtl/>
          <w:lang w:bidi="ar-EG"/>
        </w:rPr>
        <w:t>، حيث أكدتا على وجود قصور في بعض مهارات حل المشكلات لدى طفل الروضة.</w:t>
      </w:r>
    </w:p>
    <w:p w:rsidR="009E2398" w:rsidRDefault="009E2398" w:rsidP="00770DFF">
      <w:pPr>
        <w:ind w:left="-1" w:firstLine="721"/>
        <w:jc w:val="lowKashida"/>
        <w:rPr>
          <w:rFonts w:ascii="Calibri" w:hAnsi="Calibri" w:cs="Simplified Arabic"/>
          <w:sz w:val="28"/>
          <w:szCs w:val="28"/>
          <w:rtl/>
          <w:lang w:bidi="ar-EG"/>
        </w:rPr>
      </w:pPr>
      <w:r>
        <w:rPr>
          <w:rFonts w:ascii="Calibri" w:hAnsi="Calibri" w:cs="Simplified Arabic" w:hint="cs"/>
          <w:sz w:val="28"/>
          <w:szCs w:val="28"/>
          <w:rtl/>
          <w:lang w:bidi="ar-EG"/>
        </w:rPr>
        <w:t>لذا كانت هناك حاجة ملحة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لتنمية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التفكير</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بأنواعه</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المختلفة</w:t>
      </w:r>
      <w:r>
        <w:rPr>
          <w:rFonts w:ascii="Calibri" w:hAnsi="Calibri" w:cs="Simplified Arabic" w:hint="cs"/>
          <w:sz w:val="28"/>
          <w:szCs w:val="28"/>
          <w:rtl/>
          <w:lang w:bidi="ar-EG"/>
        </w:rPr>
        <w:t xml:space="preserve"> وبعض مهارات حل المشكلات</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عند</w:t>
      </w:r>
      <w:r w:rsidRPr="005B15B5">
        <w:rPr>
          <w:rFonts w:ascii="Calibri" w:hAnsi="Calibri" w:cs="Simplified Arabic"/>
          <w:sz w:val="28"/>
          <w:szCs w:val="28"/>
          <w:rtl/>
          <w:lang w:bidi="ar-EG"/>
        </w:rPr>
        <w:t xml:space="preserve"> </w:t>
      </w:r>
      <w:r>
        <w:rPr>
          <w:rFonts w:ascii="Calibri" w:hAnsi="Calibri" w:cs="Simplified Arabic" w:hint="cs"/>
          <w:sz w:val="28"/>
          <w:szCs w:val="28"/>
          <w:rtl/>
          <w:lang w:bidi="ar-EG"/>
        </w:rPr>
        <w:t>طفل الروضة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وضرورة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استخدام</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طرق</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ونماذج</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تدريسية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جديدة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تساعد</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على</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التنويع</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في</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استخدام</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مهارات</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التفكير،</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حيث</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أن</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الاعتماد</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على</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الطرق</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التقليدية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في</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التفكير</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لا</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يترك</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أثرا</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تعليميا</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طويل</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المدى</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علاوة</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على</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السأم</w:t>
      </w:r>
      <w:r w:rsidRPr="005B15B5">
        <w:rPr>
          <w:rFonts w:ascii="Calibri" w:hAnsi="Calibri" w:cs="Simplified Arabic"/>
          <w:sz w:val="28"/>
          <w:szCs w:val="28"/>
          <w:rtl/>
          <w:lang w:bidi="ar-EG"/>
        </w:rPr>
        <w:t xml:space="preserve"> </w:t>
      </w:r>
      <w:r w:rsidRPr="005B15B5">
        <w:rPr>
          <w:rFonts w:ascii="Calibri" w:hAnsi="Calibri" w:cs="Simplified Arabic" w:hint="eastAsia"/>
          <w:sz w:val="28"/>
          <w:szCs w:val="28"/>
          <w:rtl/>
          <w:lang w:bidi="ar-EG"/>
        </w:rPr>
        <w:t>والملل</w:t>
      </w:r>
      <w:r w:rsidRPr="005B15B5">
        <w:rPr>
          <w:rFonts w:ascii="Calibri" w:hAnsi="Calibri" w:cs="Simplified Arabic" w:hint="cs"/>
          <w:sz w:val="28"/>
          <w:szCs w:val="28"/>
          <w:rtl/>
          <w:lang w:bidi="ar-EG"/>
        </w:rPr>
        <w:t>.</w:t>
      </w:r>
      <w:r>
        <w:rPr>
          <w:rFonts w:ascii="Calibri" w:hAnsi="Calibri" w:cs="Simplified Arabic" w:hint="cs"/>
          <w:sz w:val="28"/>
          <w:szCs w:val="28"/>
          <w:rtl/>
          <w:lang w:bidi="ar-EG"/>
        </w:rPr>
        <w:t>(نادية العفون، منتهي الصاحب، 2012، 67)</w:t>
      </w:r>
    </w:p>
    <w:p w:rsidR="009E2398" w:rsidRPr="005B18E6" w:rsidRDefault="009E2398" w:rsidP="00770DFF">
      <w:pPr>
        <w:ind w:left="-1" w:firstLine="721"/>
        <w:jc w:val="lowKashida"/>
        <w:rPr>
          <w:rFonts w:ascii="Simplified Arabic" w:hAnsi="Simplified Arabic" w:cs="Simplified Arabic"/>
          <w:sz w:val="28"/>
          <w:szCs w:val="28"/>
          <w:rtl/>
          <w:lang w:bidi="ar-EG"/>
        </w:rPr>
      </w:pPr>
      <w:r w:rsidRPr="005B18E6">
        <w:rPr>
          <w:rFonts w:ascii="Simplified Arabic" w:hAnsi="Simplified Arabic" w:cs="Simplified Arabic"/>
          <w:sz w:val="28"/>
          <w:szCs w:val="28"/>
          <w:rtl/>
          <w:lang w:bidi="ar-EG"/>
        </w:rPr>
        <w:t>حيث أكدت دراسة</w:t>
      </w:r>
      <w:r>
        <w:rPr>
          <w:rFonts w:ascii="Simplified Arabic" w:hAnsi="Simplified Arabic" w:cs="Simplified Arabic" w:hint="cs"/>
          <w:sz w:val="28"/>
          <w:szCs w:val="28"/>
          <w:rtl/>
          <w:lang w:bidi="ar-EG"/>
        </w:rPr>
        <w:t xml:space="preserve"> </w:t>
      </w:r>
      <w:r w:rsidRPr="005B18E6">
        <w:rPr>
          <w:rFonts w:ascii="Simplified Arabic" w:hAnsi="Simplified Arabic" w:cs="Simplified Arabic"/>
          <w:sz w:val="28"/>
          <w:szCs w:val="28"/>
          <w:rtl/>
          <w:lang w:bidi="ar-EG"/>
        </w:rPr>
        <w:t>(</w:t>
      </w:r>
      <w:r w:rsidRPr="005B18E6">
        <w:rPr>
          <w:rFonts w:ascii="Simplified Arabic" w:hAnsi="Simplified Arabic" w:cs="Simplified Arabic"/>
          <w:sz w:val="28"/>
          <w:szCs w:val="28"/>
          <w:lang w:bidi="ar-EG"/>
        </w:rPr>
        <w:t xml:space="preserve">Donaldson </w:t>
      </w:r>
      <w:r>
        <w:rPr>
          <w:rFonts w:ascii="Simplified Arabic" w:hAnsi="Simplified Arabic" w:cs="Simplified Arabic"/>
          <w:sz w:val="28"/>
          <w:szCs w:val="28"/>
          <w:lang w:bidi="ar-EG"/>
        </w:rPr>
        <w:t>(</w:t>
      </w:r>
      <w:r w:rsidRPr="005B18E6">
        <w:rPr>
          <w:rFonts w:ascii="Simplified Arabic" w:hAnsi="Simplified Arabic" w:cs="Simplified Arabic"/>
          <w:sz w:val="28"/>
          <w:szCs w:val="28"/>
          <w:lang w:bidi="ar-EG"/>
        </w:rPr>
        <w:t>2014</w:t>
      </w:r>
      <w:r w:rsidRPr="005B18E6">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على أن </w:t>
      </w:r>
      <w:r w:rsidRPr="005B18E6">
        <w:rPr>
          <w:rFonts w:ascii="Simplified Arabic" w:hAnsi="Simplified Arabic" w:cs="Simplified Arabic"/>
          <w:sz w:val="28"/>
          <w:szCs w:val="28"/>
          <w:rtl/>
          <w:lang w:bidi="ar-EG"/>
        </w:rPr>
        <w:t xml:space="preserve">حل المشكلات نشاط متعلم يمر بتطور نمائي تدريجي من خلال خبرات الطفل والدعم البيئي وتقديم الأنشطة المحفزة له, كما يرتبط التطور النمائي لمهارات حل المشكلات بنمو مهارات أخرى لدى الطفل مثل الإبداع والتفكير الناقد والحل الإبداعي. </w:t>
      </w:r>
    </w:p>
    <w:p w:rsidR="009E2398" w:rsidRDefault="009E2398" w:rsidP="00770DFF">
      <w:pPr>
        <w:ind w:left="-1" w:firstLine="721"/>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وذكرت نايفة قطامي (2003، 23) أن تعليم التفكير ومهارات حل المشكلات ينبغي أن يكون من خلال تصميم أنظمة وبرامج للتفكير ترتكز على أسس علمية محددة. حيث </w:t>
      </w:r>
      <w:r w:rsidRPr="00873DD4">
        <w:rPr>
          <w:rFonts w:ascii="Simplified Arabic" w:hAnsi="Simplified Arabic" w:cs="Simplified Arabic"/>
          <w:sz w:val="28"/>
          <w:szCs w:val="28"/>
          <w:rtl/>
          <w:lang w:bidi="ar-EG"/>
        </w:rPr>
        <w:t xml:space="preserve">أكدت </w:t>
      </w:r>
      <w:r w:rsidRPr="00873DD4">
        <w:rPr>
          <w:rFonts w:ascii="Simplified Arabic" w:hAnsi="Simplified Arabic" w:cs="Simplified Arabic"/>
          <w:b/>
          <w:bCs/>
          <w:sz w:val="28"/>
          <w:szCs w:val="28"/>
          <w:rtl/>
          <w:lang w:bidi="ar-EG"/>
        </w:rPr>
        <w:t xml:space="preserve">دراسة أماني محمود (2016) </w:t>
      </w:r>
      <w:r w:rsidRPr="00873DD4">
        <w:rPr>
          <w:rFonts w:ascii="Simplified Arabic" w:hAnsi="Simplified Arabic" w:cs="Simplified Arabic"/>
          <w:sz w:val="28"/>
          <w:szCs w:val="28"/>
          <w:rtl/>
          <w:lang w:bidi="ar-EG"/>
        </w:rPr>
        <w:t>على أن التدريب باستخدام برنامج الكورت له تأثير فعال في تنمية</w:t>
      </w:r>
      <w:r>
        <w:rPr>
          <w:rFonts w:ascii="Simplified Arabic" w:hAnsi="Simplified Arabic" w:cs="Simplified Arabic" w:hint="cs"/>
          <w:sz w:val="28"/>
          <w:szCs w:val="28"/>
          <w:rtl/>
          <w:lang w:bidi="ar-EG"/>
        </w:rPr>
        <w:t xml:space="preserve"> التفكير</w:t>
      </w:r>
      <w:r w:rsidRPr="00873DD4">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873DD4">
        <w:rPr>
          <w:rFonts w:ascii="Simplified Arabic" w:hAnsi="Simplified Arabic" w:cs="Simplified Arabic"/>
          <w:sz w:val="28"/>
          <w:szCs w:val="28"/>
          <w:rtl/>
          <w:lang w:bidi="ar-EG"/>
        </w:rPr>
        <w:t>الحل الابداعي للمشكلات لدى الأطفال.</w:t>
      </w:r>
    </w:p>
    <w:p w:rsidR="009E2398" w:rsidRDefault="009E2398" w:rsidP="00770DFF">
      <w:pPr>
        <w:ind w:left="-1" w:firstLine="721"/>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مما سبق انبثقت مشكلة </w:t>
      </w:r>
      <w:r w:rsidRPr="009E2398">
        <w:rPr>
          <w:rFonts w:ascii="Simplified Arabic" w:hAnsi="Simplified Arabic" w:cs="Simplified Arabic"/>
          <w:sz w:val="28"/>
          <w:szCs w:val="28"/>
          <w:rtl/>
          <w:lang w:bidi="ar-EG"/>
        </w:rPr>
        <w:t>البحث</w:t>
      </w:r>
      <w:r w:rsidRPr="009E2398">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في ضرورة استخدام برنامج الكورت في تحسين بعض مهارات حل المشكلات لدى طفل الروضة.</w:t>
      </w:r>
    </w:p>
    <w:p w:rsidR="009E2398" w:rsidRPr="00DD1708" w:rsidRDefault="009E2398" w:rsidP="00770DFF">
      <w:pPr>
        <w:jc w:val="lowKashida"/>
        <w:rPr>
          <w:rFonts w:ascii="Simplified Arabic" w:hAnsi="Simplified Arabic" w:cs="Simplified Arabic"/>
          <w:b/>
          <w:bCs/>
          <w:sz w:val="28"/>
          <w:szCs w:val="28"/>
          <w:rtl/>
          <w:lang w:bidi="ar-EG"/>
        </w:rPr>
      </w:pPr>
      <w:r w:rsidRPr="00DD1708">
        <w:rPr>
          <w:rFonts w:ascii="Simplified Arabic" w:hAnsi="Simplified Arabic" w:cs="Simplified Arabic" w:hint="cs"/>
          <w:b/>
          <w:bCs/>
          <w:sz w:val="28"/>
          <w:szCs w:val="28"/>
          <w:rtl/>
          <w:lang w:bidi="ar-EG"/>
        </w:rPr>
        <w:t xml:space="preserve">أسئلة </w:t>
      </w:r>
      <w:r>
        <w:rPr>
          <w:rFonts w:ascii="Simplified Arabic" w:hAnsi="Simplified Arabic" w:cs="Simplified Arabic" w:hint="cs"/>
          <w:b/>
          <w:bCs/>
          <w:sz w:val="28"/>
          <w:szCs w:val="28"/>
          <w:rtl/>
        </w:rPr>
        <w:t>البحث</w:t>
      </w:r>
      <w:r w:rsidRPr="00DD1708">
        <w:rPr>
          <w:rFonts w:ascii="Simplified Arabic" w:hAnsi="Simplified Arabic" w:cs="Simplified Arabic" w:hint="cs"/>
          <w:b/>
          <w:bCs/>
          <w:sz w:val="28"/>
          <w:szCs w:val="28"/>
          <w:rtl/>
          <w:lang w:bidi="ar-EG"/>
        </w:rPr>
        <w:t xml:space="preserve">: </w:t>
      </w:r>
    </w:p>
    <w:p w:rsidR="009E2398" w:rsidRPr="005B15B5" w:rsidRDefault="009E2398" w:rsidP="006367E0">
      <w:pPr>
        <w:numPr>
          <w:ilvl w:val="0"/>
          <w:numId w:val="34"/>
        </w:numPr>
        <w:ind w:left="707" w:hanging="567"/>
        <w:jc w:val="lowKashida"/>
        <w:rPr>
          <w:rFonts w:ascii="Calibri" w:hAnsi="Calibri" w:cs="Simplified Arabic"/>
          <w:sz w:val="28"/>
          <w:szCs w:val="28"/>
          <w:rtl/>
          <w:lang w:bidi="ar-EG"/>
        </w:rPr>
      </w:pPr>
      <w:r w:rsidRPr="005B15B5">
        <w:rPr>
          <w:rFonts w:ascii="Calibri" w:hAnsi="Calibri" w:cs="Simplified Arabic" w:hint="cs"/>
          <w:sz w:val="28"/>
          <w:szCs w:val="28"/>
          <w:rtl/>
          <w:lang w:bidi="ar-EG"/>
        </w:rPr>
        <w:t xml:space="preserve">ما مهارات </w:t>
      </w:r>
      <w:r>
        <w:rPr>
          <w:rFonts w:ascii="Calibri" w:hAnsi="Calibri" w:cs="Simplified Arabic" w:hint="cs"/>
          <w:sz w:val="28"/>
          <w:szCs w:val="28"/>
          <w:rtl/>
          <w:lang w:bidi="ar-EG"/>
        </w:rPr>
        <w:t>حل المشكلات</w:t>
      </w:r>
      <w:r w:rsidRPr="005B15B5">
        <w:rPr>
          <w:rFonts w:ascii="Calibri" w:hAnsi="Calibri" w:cs="Simplified Arabic" w:hint="cs"/>
          <w:sz w:val="28"/>
          <w:szCs w:val="28"/>
          <w:rtl/>
          <w:lang w:bidi="ar-EG"/>
        </w:rPr>
        <w:t xml:space="preserve"> اللازم تنميتها لدى طفل الروضة؟</w:t>
      </w:r>
    </w:p>
    <w:p w:rsidR="009E2398" w:rsidRDefault="009E2398" w:rsidP="006367E0">
      <w:pPr>
        <w:numPr>
          <w:ilvl w:val="0"/>
          <w:numId w:val="34"/>
        </w:numPr>
        <w:ind w:left="707" w:hanging="567"/>
        <w:jc w:val="lowKashida"/>
        <w:rPr>
          <w:rFonts w:ascii="Calibri" w:hAnsi="Calibri" w:cs="Simplified Arabic"/>
          <w:sz w:val="28"/>
          <w:szCs w:val="28"/>
          <w:lang w:bidi="ar-EG"/>
        </w:rPr>
      </w:pPr>
      <w:r w:rsidRPr="00DD1708">
        <w:rPr>
          <w:rFonts w:ascii="Calibri" w:hAnsi="Calibri" w:cs="Simplified Arabic" w:hint="cs"/>
          <w:sz w:val="28"/>
          <w:szCs w:val="28"/>
          <w:rtl/>
          <w:lang w:bidi="ar-EG"/>
        </w:rPr>
        <w:t xml:space="preserve">ما فاعلية برنامج </w:t>
      </w:r>
      <w:r>
        <w:rPr>
          <w:rFonts w:ascii="Calibri" w:hAnsi="Calibri" w:cs="Simplified Arabic" w:hint="cs"/>
          <w:sz w:val="28"/>
          <w:szCs w:val="28"/>
          <w:rtl/>
          <w:lang w:bidi="ar-EG"/>
        </w:rPr>
        <w:t>الكورت</w:t>
      </w:r>
      <w:r w:rsidRPr="00DD1708">
        <w:rPr>
          <w:rFonts w:ascii="Calibri" w:hAnsi="Calibri" w:cs="Simplified Arabic" w:hint="cs"/>
          <w:sz w:val="28"/>
          <w:szCs w:val="28"/>
          <w:rtl/>
          <w:lang w:bidi="ar-EG"/>
        </w:rPr>
        <w:t xml:space="preserve"> في </w:t>
      </w:r>
      <w:r>
        <w:rPr>
          <w:rFonts w:ascii="Calibri" w:hAnsi="Calibri" w:cs="Simplified Arabic" w:hint="cs"/>
          <w:sz w:val="28"/>
          <w:szCs w:val="28"/>
          <w:rtl/>
          <w:lang w:bidi="ar-EG"/>
        </w:rPr>
        <w:t>تحسين</w:t>
      </w:r>
      <w:r w:rsidRPr="00DD1708">
        <w:rPr>
          <w:rFonts w:ascii="Calibri" w:hAnsi="Calibri" w:cs="Simplified Arabic" w:hint="cs"/>
          <w:sz w:val="28"/>
          <w:szCs w:val="28"/>
          <w:rtl/>
          <w:lang w:bidi="ar-EG"/>
        </w:rPr>
        <w:t xml:space="preserve"> </w:t>
      </w:r>
      <w:r>
        <w:rPr>
          <w:rFonts w:ascii="Calibri" w:hAnsi="Calibri" w:cs="Simplified Arabic" w:hint="cs"/>
          <w:sz w:val="28"/>
          <w:szCs w:val="28"/>
          <w:rtl/>
          <w:lang w:bidi="ar-EG"/>
        </w:rPr>
        <w:t xml:space="preserve">بعض </w:t>
      </w:r>
      <w:r w:rsidRPr="00DD1708">
        <w:rPr>
          <w:rFonts w:ascii="Calibri" w:hAnsi="Calibri" w:cs="Simplified Arabic" w:hint="cs"/>
          <w:sz w:val="28"/>
          <w:szCs w:val="28"/>
          <w:rtl/>
          <w:lang w:bidi="ar-EG"/>
        </w:rPr>
        <w:t xml:space="preserve">مهارات </w:t>
      </w:r>
      <w:r>
        <w:rPr>
          <w:rFonts w:ascii="Calibri" w:hAnsi="Calibri" w:cs="Simplified Arabic" w:hint="cs"/>
          <w:sz w:val="28"/>
          <w:szCs w:val="28"/>
          <w:rtl/>
          <w:lang w:bidi="ar-EG"/>
        </w:rPr>
        <w:t>حل المشكلات</w:t>
      </w:r>
      <w:r w:rsidRPr="00DD1708">
        <w:rPr>
          <w:rFonts w:ascii="Calibri" w:hAnsi="Calibri" w:cs="Simplified Arabic" w:hint="cs"/>
          <w:sz w:val="28"/>
          <w:szCs w:val="28"/>
          <w:rtl/>
          <w:lang w:bidi="ar-EG"/>
        </w:rPr>
        <w:t xml:space="preserve"> لدى طفل الروضة؟ </w:t>
      </w:r>
    </w:p>
    <w:p w:rsidR="009E2398" w:rsidRPr="00DD1708" w:rsidRDefault="009E2398" w:rsidP="006367E0">
      <w:pPr>
        <w:numPr>
          <w:ilvl w:val="0"/>
          <w:numId w:val="34"/>
        </w:numPr>
        <w:ind w:left="707" w:hanging="567"/>
        <w:jc w:val="lowKashida"/>
        <w:rPr>
          <w:rFonts w:ascii="Calibri" w:hAnsi="Calibri" w:cs="Simplified Arabic"/>
          <w:sz w:val="28"/>
          <w:szCs w:val="28"/>
          <w:rtl/>
          <w:lang w:bidi="ar-EG"/>
        </w:rPr>
      </w:pPr>
      <w:r>
        <w:rPr>
          <w:rFonts w:ascii="Calibri" w:hAnsi="Calibri" w:cs="Simplified Arabic" w:hint="cs"/>
          <w:sz w:val="28"/>
          <w:szCs w:val="28"/>
          <w:rtl/>
          <w:lang w:bidi="ar-EG"/>
        </w:rPr>
        <w:t xml:space="preserve">ما استمرارية فاعلية </w:t>
      </w:r>
      <w:r w:rsidRPr="00DD1708">
        <w:rPr>
          <w:rFonts w:ascii="Calibri" w:hAnsi="Calibri" w:cs="Simplified Arabic" w:hint="cs"/>
          <w:sz w:val="28"/>
          <w:szCs w:val="28"/>
          <w:rtl/>
          <w:lang w:bidi="ar-EG"/>
        </w:rPr>
        <w:t xml:space="preserve">برنامج </w:t>
      </w:r>
      <w:r>
        <w:rPr>
          <w:rFonts w:ascii="Calibri" w:hAnsi="Calibri" w:cs="Simplified Arabic" w:hint="cs"/>
          <w:sz w:val="28"/>
          <w:szCs w:val="28"/>
          <w:rtl/>
          <w:lang w:bidi="ar-EG"/>
        </w:rPr>
        <w:t>الكورت</w:t>
      </w:r>
      <w:r w:rsidRPr="00DD1708">
        <w:rPr>
          <w:rFonts w:ascii="Calibri" w:hAnsi="Calibri" w:cs="Simplified Arabic" w:hint="cs"/>
          <w:sz w:val="28"/>
          <w:szCs w:val="28"/>
          <w:rtl/>
          <w:lang w:bidi="ar-EG"/>
        </w:rPr>
        <w:t xml:space="preserve"> في </w:t>
      </w:r>
      <w:r>
        <w:rPr>
          <w:rFonts w:ascii="Calibri" w:hAnsi="Calibri" w:cs="Simplified Arabic" w:hint="cs"/>
          <w:sz w:val="28"/>
          <w:szCs w:val="28"/>
          <w:rtl/>
          <w:lang w:bidi="ar-EG"/>
        </w:rPr>
        <w:t>تحسين</w:t>
      </w:r>
      <w:r w:rsidRPr="00DD1708">
        <w:rPr>
          <w:rFonts w:ascii="Calibri" w:hAnsi="Calibri" w:cs="Simplified Arabic" w:hint="cs"/>
          <w:sz w:val="28"/>
          <w:szCs w:val="28"/>
          <w:rtl/>
          <w:lang w:bidi="ar-EG"/>
        </w:rPr>
        <w:t xml:space="preserve"> مهارات </w:t>
      </w:r>
      <w:r>
        <w:rPr>
          <w:rFonts w:ascii="Calibri" w:hAnsi="Calibri" w:cs="Simplified Arabic" w:hint="cs"/>
          <w:sz w:val="28"/>
          <w:szCs w:val="28"/>
          <w:rtl/>
          <w:lang w:bidi="ar-EG"/>
        </w:rPr>
        <w:t>حل المشكلات</w:t>
      </w:r>
      <w:r w:rsidRPr="00DD1708">
        <w:rPr>
          <w:rFonts w:ascii="Calibri" w:hAnsi="Calibri" w:cs="Simplified Arabic" w:hint="cs"/>
          <w:sz w:val="28"/>
          <w:szCs w:val="28"/>
          <w:rtl/>
          <w:lang w:bidi="ar-EG"/>
        </w:rPr>
        <w:t xml:space="preserve"> لدى طفل الروضة</w:t>
      </w:r>
      <w:r>
        <w:rPr>
          <w:rFonts w:ascii="Calibri" w:hAnsi="Calibri" w:cs="Simplified Arabic" w:hint="cs"/>
          <w:sz w:val="28"/>
          <w:szCs w:val="28"/>
          <w:rtl/>
          <w:lang w:bidi="ar-EG"/>
        </w:rPr>
        <w:t xml:space="preserve"> بعد التطبيق بمرور شهر</w:t>
      </w:r>
      <w:r w:rsidRPr="00DD1708">
        <w:rPr>
          <w:rFonts w:ascii="Calibri" w:hAnsi="Calibri" w:cs="Simplified Arabic" w:hint="cs"/>
          <w:sz w:val="28"/>
          <w:szCs w:val="28"/>
          <w:rtl/>
          <w:lang w:bidi="ar-EG"/>
        </w:rPr>
        <w:t>؟</w:t>
      </w:r>
    </w:p>
    <w:p w:rsidR="009E2398" w:rsidRPr="005B15B5" w:rsidRDefault="009E2398" w:rsidP="00770DFF">
      <w:pPr>
        <w:ind w:left="-1"/>
        <w:jc w:val="lowKashida"/>
        <w:rPr>
          <w:rFonts w:ascii="Calibri" w:hAnsi="Calibri" w:cs="Simplified Arabic"/>
          <w:b/>
          <w:bCs/>
          <w:sz w:val="28"/>
          <w:szCs w:val="28"/>
          <w:rtl/>
          <w:lang w:bidi="ar-EG"/>
        </w:rPr>
      </w:pPr>
      <w:r w:rsidRPr="005B15B5">
        <w:rPr>
          <w:rFonts w:ascii="Calibri" w:hAnsi="Calibri" w:cs="Simplified Arabic" w:hint="cs"/>
          <w:b/>
          <w:bCs/>
          <w:sz w:val="28"/>
          <w:szCs w:val="28"/>
          <w:rtl/>
          <w:lang w:bidi="ar-EG"/>
        </w:rPr>
        <w:t xml:space="preserve">أهدف </w:t>
      </w:r>
      <w:r>
        <w:rPr>
          <w:rFonts w:ascii="Simplified Arabic" w:hAnsi="Simplified Arabic" w:cs="Simplified Arabic" w:hint="cs"/>
          <w:b/>
          <w:bCs/>
          <w:sz w:val="28"/>
          <w:szCs w:val="28"/>
          <w:rtl/>
        </w:rPr>
        <w:t>البحث</w:t>
      </w:r>
      <w:r w:rsidRPr="005B15B5">
        <w:rPr>
          <w:rFonts w:ascii="Calibri" w:hAnsi="Calibri" w:cs="Simplified Arabic" w:hint="cs"/>
          <w:b/>
          <w:bCs/>
          <w:sz w:val="28"/>
          <w:szCs w:val="28"/>
          <w:rtl/>
          <w:lang w:bidi="ar-EG"/>
        </w:rPr>
        <w:t>:</w:t>
      </w:r>
    </w:p>
    <w:p w:rsidR="009E2398" w:rsidRPr="005B15B5" w:rsidRDefault="009E2398" w:rsidP="00770DFF">
      <w:pPr>
        <w:ind w:left="-1" w:firstLine="567"/>
        <w:jc w:val="lowKashida"/>
        <w:rPr>
          <w:rFonts w:ascii="Calibri" w:hAnsi="Calibri" w:cs="Simplified Arabic"/>
          <w:sz w:val="28"/>
          <w:szCs w:val="28"/>
          <w:rtl/>
          <w:lang w:bidi="ar-EG"/>
        </w:rPr>
      </w:pPr>
      <w:r>
        <w:rPr>
          <w:rFonts w:ascii="Calibri" w:hAnsi="Calibri" w:cs="Simplified Arabic" w:hint="cs"/>
          <w:sz w:val="28"/>
          <w:szCs w:val="28"/>
          <w:rtl/>
          <w:lang w:bidi="ar-EG"/>
        </w:rPr>
        <w:t xml:space="preserve">استهدف </w:t>
      </w:r>
      <w:r w:rsidRPr="009E2398">
        <w:rPr>
          <w:rFonts w:ascii="Calibri" w:hAnsi="Calibri" w:cs="Simplified Arabic"/>
          <w:sz w:val="28"/>
          <w:szCs w:val="28"/>
          <w:rtl/>
          <w:lang w:bidi="ar-EG"/>
        </w:rPr>
        <w:t>البحث</w:t>
      </w:r>
      <w:r w:rsidRPr="009E2398">
        <w:rPr>
          <w:rFonts w:ascii="Calibri" w:hAnsi="Calibri" w:cs="Simplified Arabic" w:hint="cs"/>
          <w:sz w:val="28"/>
          <w:szCs w:val="28"/>
          <w:rtl/>
          <w:lang w:bidi="ar-EG"/>
        </w:rPr>
        <w:t xml:space="preserve"> </w:t>
      </w:r>
      <w:r>
        <w:rPr>
          <w:rFonts w:ascii="Calibri" w:hAnsi="Calibri" w:cs="Simplified Arabic" w:hint="cs"/>
          <w:sz w:val="28"/>
          <w:szCs w:val="28"/>
          <w:rtl/>
          <w:lang w:bidi="ar-EG"/>
        </w:rPr>
        <w:t>الحالي</w:t>
      </w:r>
      <w:r w:rsidRPr="005B15B5">
        <w:rPr>
          <w:rFonts w:ascii="Calibri" w:hAnsi="Calibri" w:cs="Simplified Arabic" w:hint="cs"/>
          <w:sz w:val="28"/>
          <w:szCs w:val="28"/>
          <w:rtl/>
          <w:lang w:bidi="ar-EG"/>
        </w:rPr>
        <w:t xml:space="preserve"> </w:t>
      </w:r>
      <w:r>
        <w:rPr>
          <w:rFonts w:ascii="Calibri" w:hAnsi="Calibri" w:cs="Simplified Arabic" w:hint="cs"/>
          <w:sz w:val="28"/>
          <w:szCs w:val="28"/>
          <w:rtl/>
          <w:lang w:bidi="ar-EG"/>
        </w:rPr>
        <w:t>تحقيق ما يلي</w:t>
      </w:r>
      <w:r w:rsidRPr="005B15B5">
        <w:rPr>
          <w:rFonts w:ascii="Calibri" w:hAnsi="Calibri" w:cs="Simplified Arabic" w:hint="cs"/>
          <w:sz w:val="28"/>
          <w:szCs w:val="28"/>
          <w:rtl/>
          <w:lang w:bidi="ar-EG"/>
        </w:rPr>
        <w:t>:</w:t>
      </w:r>
    </w:p>
    <w:p w:rsidR="009E2398" w:rsidRDefault="009E2398" w:rsidP="006367E0">
      <w:pPr>
        <w:numPr>
          <w:ilvl w:val="0"/>
          <w:numId w:val="33"/>
        </w:numPr>
        <w:ind w:left="707" w:hanging="425"/>
        <w:jc w:val="lowKashida"/>
        <w:rPr>
          <w:rFonts w:ascii="Calibri" w:hAnsi="Calibri" w:cs="Simplified Arabic"/>
          <w:sz w:val="28"/>
          <w:szCs w:val="28"/>
          <w:lang w:bidi="ar-EG"/>
        </w:rPr>
      </w:pPr>
      <w:r>
        <w:rPr>
          <w:rFonts w:ascii="Calibri" w:hAnsi="Calibri" w:cs="Simplified Arabic" w:hint="cs"/>
          <w:sz w:val="28"/>
          <w:szCs w:val="28"/>
          <w:rtl/>
          <w:lang w:bidi="ar-EG"/>
        </w:rPr>
        <w:t>الكشف عن</w:t>
      </w:r>
      <w:r w:rsidRPr="005B15B5">
        <w:rPr>
          <w:rFonts w:ascii="Calibri" w:hAnsi="Calibri" w:cs="Simplified Arabic" w:hint="cs"/>
          <w:sz w:val="28"/>
          <w:szCs w:val="28"/>
          <w:rtl/>
          <w:lang w:bidi="ar-EG"/>
        </w:rPr>
        <w:t xml:space="preserve"> </w:t>
      </w:r>
      <w:r>
        <w:rPr>
          <w:rFonts w:ascii="Calibri" w:hAnsi="Calibri" w:cs="Simplified Arabic" w:hint="cs"/>
          <w:sz w:val="28"/>
          <w:szCs w:val="28"/>
          <w:rtl/>
          <w:lang w:bidi="ar-EG"/>
        </w:rPr>
        <w:t>فاعلية</w:t>
      </w:r>
      <w:r w:rsidRPr="005B15B5">
        <w:rPr>
          <w:rFonts w:ascii="Calibri" w:hAnsi="Calibri" w:cs="Simplified Arabic" w:hint="cs"/>
          <w:sz w:val="28"/>
          <w:szCs w:val="28"/>
          <w:rtl/>
          <w:lang w:bidi="ar-EG"/>
        </w:rPr>
        <w:t xml:space="preserve"> برنامج </w:t>
      </w:r>
      <w:r>
        <w:rPr>
          <w:rFonts w:ascii="Calibri" w:hAnsi="Calibri" w:cs="Simplified Arabic" w:hint="cs"/>
          <w:sz w:val="28"/>
          <w:szCs w:val="28"/>
          <w:rtl/>
          <w:lang w:bidi="ar-EG"/>
        </w:rPr>
        <w:t xml:space="preserve">الكورت في تحسين بعض مهارات حل المشكلات لدى طفل الروضة. </w:t>
      </w:r>
    </w:p>
    <w:p w:rsidR="009E2398" w:rsidRPr="003E0FCA" w:rsidRDefault="009E2398" w:rsidP="006367E0">
      <w:pPr>
        <w:numPr>
          <w:ilvl w:val="0"/>
          <w:numId w:val="33"/>
        </w:numPr>
        <w:ind w:left="707" w:hanging="425"/>
        <w:jc w:val="lowKashida"/>
        <w:rPr>
          <w:rFonts w:ascii="Calibri" w:hAnsi="Calibri" w:cs="Simplified Arabic"/>
          <w:sz w:val="28"/>
          <w:szCs w:val="28"/>
          <w:rtl/>
          <w:lang w:bidi="ar-EG"/>
        </w:rPr>
      </w:pPr>
      <w:r>
        <w:rPr>
          <w:rFonts w:ascii="Calibri" w:hAnsi="Calibri" w:cs="Simplified Arabic" w:hint="cs"/>
          <w:sz w:val="28"/>
          <w:szCs w:val="28"/>
          <w:rtl/>
          <w:lang w:bidi="ar-EG"/>
        </w:rPr>
        <w:t>الكشف عن استمرارية أثر</w:t>
      </w:r>
      <w:r w:rsidRPr="003E0FCA">
        <w:rPr>
          <w:rFonts w:ascii="Calibri" w:hAnsi="Calibri" w:cs="Simplified Arabic"/>
          <w:sz w:val="28"/>
          <w:szCs w:val="28"/>
          <w:rtl/>
          <w:lang w:bidi="ar-EG"/>
        </w:rPr>
        <w:t xml:space="preserve"> برنامج الكورت في </w:t>
      </w:r>
      <w:r>
        <w:rPr>
          <w:rFonts w:ascii="Calibri" w:hAnsi="Calibri" w:cs="Simplified Arabic" w:hint="cs"/>
          <w:sz w:val="28"/>
          <w:szCs w:val="28"/>
          <w:rtl/>
          <w:lang w:bidi="ar-EG"/>
        </w:rPr>
        <w:t>تحسين</w:t>
      </w:r>
      <w:r w:rsidRPr="003E0FCA">
        <w:rPr>
          <w:rFonts w:ascii="Calibri" w:hAnsi="Calibri" w:cs="Simplified Arabic"/>
          <w:sz w:val="28"/>
          <w:szCs w:val="28"/>
          <w:rtl/>
          <w:lang w:bidi="ar-EG"/>
        </w:rPr>
        <w:t xml:space="preserve"> بعض مهارات حل المشك</w:t>
      </w:r>
      <w:r>
        <w:rPr>
          <w:rFonts w:ascii="Calibri" w:hAnsi="Calibri" w:cs="Simplified Arabic"/>
          <w:sz w:val="28"/>
          <w:szCs w:val="28"/>
          <w:rtl/>
          <w:lang w:bidi="ar-EG"/>
        </w:rPr>
        <w:t>لات لدى طفل الروضة</w:t>
      </w:r>
      <w:r w:rsidRPr="003E0FCA">
        <w:rPr>
          <w:rFonts w:ascii="Calibri" w:hAnsi="Calibri" w:cs="Simplified Arabic"/>
          <w:sz w:val="28"/>
          <w:szCs w:val="28"/>
          <w:rtl/>
          <w:lang w:bidi="ar-EG"/>
        </w:rPr>
        <w:t xml:space="preserve"> </w:t>
      </w:r>
      <w:r w:rsidRPr="003E0FCA">
        <w:rPr>
          <w:rFonts w:ascii="Calibri" w:hAnsi="Calibri" w:cs="Simplified Arabic" w:hint="cs"/>
          <w:sz w:val="28"/>
          <w:szCs w:val="28"/>
          <w:rtl/>
          <w:lang w:bidi="ar-EG"/>
        </w:rPr>
        <w:t xml:space="preserve">بعد </w:t>
      </w:r>
      <w:r>
        <w:rPr>
          <w:rFonts w:ascii="Calibri" w:hAnsi="Calibri" w:cs="Simplified Arabic" w:hint="cs"/>
          <w:sz w:val="28"/>
          <w:szCs w:val="28"/>
          <w:rtl/>
          <w:lang w:bidi="ar-EG"/>
        </w:rPr>
        <w:t>تطبيق البرنامج</w:t>
      </w:r>
      <w:r w:rsidRPr="003E0FCA">
        <w:rPr>
          <w:rFonts w:ascii="Calibri" w:hAnsi="Calibri" w:cs="Simplified Arabic" w:hint="cs"/>
          <w:sz w:val="28"/>
          <w:szCs w:val="28"/>
          <w:rtl/>
          <w:lang w:bidi="ar-EG"/>
        </w:rPr>
        <w:t xml:space="preserve"> </w:t>
      </w:r>
      <w:r>
        <w:rPr>
          <w:rFonts w:ascii="Calibri" w:hAnsi="Calibri" w:cs="Simplified Arabic" w:hint="cs"/>
          <w:sz w:val="28"/>
          <w:szCs w:val="28"/>
          <w:rtl/>
          <w:lang w:bidi="ar-EG"/>
        </w:rPr>
        <w:t>بمدة زمنية</w:t>
      </w:r>
      <w:r w:rsidRPr="003E0FCA">
        <w:rPr>
          <w:rFonts w:ascii="Calibri" w:hAnsi="Calibri" w:cs="Simplified Arabic" w:hint="cs"/>
          <w:sz w:val="28"/>
          <w:szCs w:val="28"/>
          <w:rtl/>
          <w:lang w:bidi="ar-EG"/>
        </w:rPr>
        <w:t xml:space="preserve"> </w:t>
      </w:r>
      <w:r>
        <w:rPr>
          <w:rFonts w:ascii="Calibri" w:hAnsi="Calibri" w:cs="Simplified Arabic" w:hint="cs"/>
          <w:sz w:val="28"/>
          <w:szCs w:val="28"/>
          <w:rtl/>
          <w:lang w:bidi="ar-EG"/>
        </w:rPr>
        <w:t>(</w:t>
      </w:r>
      <w:r w:rsidRPr="003E0FCA">
        <w:rPr>
          <w:rFonts w:ascii="Calibri" w:hAnsi="Calibri" w:cs="Simplified Arabic" w:hint="cs"/>
          <w:sz w:val="28"/>
          <w:szCs w:val="28"/>
          <w:rtl/>
          <w:lang w:bidi="ar-EG"/>
        </w:rPr>
        <w:t>شهر</w:t>
      </w:r>
      <w:r>
        <w:rPr>
          <w:rFonts w:ascii="Calibri" w:hAnsi="Calibri" w:cs="Simplified Arabic" w:hint="cs"/>
          <w:sz w:val="28"/>
          <w:szCs w:val="28"/>
          <w:rtl/>
          <w:lang w:bidi="ar-EG"/>
        </w:rPr>
        <w:t>)</w:t>
      </w:r>
      <w:r w:rsidRPr="003E0FCA">
        <w:rPr>
          <w:rFonts w:ascii="Calibri" w:hAnsi="Calibri" w:cs="Simplified Arabic" w:hint="cs"/>
          <w:sz w:val="28"/>
          <w:szCs w:val="28"/>
          <w:rtl/>
          <w:lang w:bidi="ar-EG"/>
        </w:rPr>
        <w:t>.</w:t>
      </w:r>
    </w:p>
    <w:p w:rsidR="009E2398" w:rsidRPr="005B15B5" w:rsidRDefault="009E2398" w:rsidP="00770DFF">
      <w:pPr>
        <w:ind w:left="-1"/>
        <w:jc w:val="lowKashida"/>
        <w:rPr>
          <w:rFonts w:ascii="Calibri" w:hAnsi="Calibri" w:cs="Simplified Arabic"/>
          <w:sz w:val="28"/>
          <w:szCs w:val="28"/>
          <w:rtl/>
          <w:lang w:bidi="ar-EG"/>
        </w:rPr>
      </w:pPr>
      <w:r w:rsidRPr="005B15B5">
        <w:rPr>
          <w:rFonts w:ascii="Calibri" w:hAnsi="Calibri" w:cs="Simplified Arabic" w:hint="cs"/>
          <w:b/>
          <w:bCs/>
          <w:sz w:val="28"/>
          <w:szCs w:val="28"/>
          <w:rtl/>
          <w:lang w:bidi="ar-EG"/>
        </w:rPr>
        <w:t xml:space="preserve">أهمية </w:t>
      </w:r>
      <w:r>
        <w:rPr>
          <w:rFonts w:ascii="Simplified Arabic" w:hAnsi="Simplified Arabic" w:cs="Simplified Arabic" w:hint="cs"/>
          <w:b/>
          <w:bCs/>
          <w:sz w:val="28"/>
          <w:szCs w:val="28"/>
          <w:rtl/>
        </w:rPr>
        <w:t>البحث</w:t>
      </w:r>
      <w:r w:rsidRPr="005B15B5">
        <w:rPr>
          <w:rFonts w:ascii="Calibri" w:hAnsi="Calibri" w:cs="Simplified Arabic" w:hint="cs"/>
          <w:b/>
          <w:bCs/>
          <w:sz w:val="28"/>
          <w:szCs w:val="28"/>
          <w:rtl/>
          <w:lang w:bidi="ar-EG"/>
        </w:rPr>
        <w:t>:</w:t>
      </w:r>
    </w:p>
    <w:p w:rsidR="009E2398" w:rsidRPr="00806831" w:rsidRDefault="009E2398" w:rsidP="00770DFF">
      <w:pPr>
        <w:widowControl w:val="0"/>
        <w:autoSpaceDE w:val="0"/>
        <w:autoSpaceDN w:val="0"/>
        <w:adjustRightInd w:val="0"/>
        <w:ind w:firstLine="720"/>
        <w:jc w:val="lowKashida"/>
        <w:rPr>
          <w:rFonts w:ascii="Simplified Arabic" w:hAnsi="Simplified Arabic" w:cs="Simplified Arabic"/>
          <w:sz w:val="28"/>
          <w:szCs w:val="28"/>
          <w:lang w:bidi="ar-EG"/>
        </w:rPr>
      </w:pPr>
      <w:r w:rsidRPr="00806831">
        <w:rPr>
          <w:rFonts w:ascii="Simplified Arabic" w:hAnsi="Simplified Arabic" w:cs="Simplified Arabic" w:hint="cs"/>
          <w:sz w:val="28"/>
          <w:szCs w:val="28"/>
          <w:rtl/>
          <w:lang w:bidi="ar-EG"/>
        </w:rPr>
        <w:t xml:space="preserve">تكمن أهمية </w:t>
      </w:r>
      <w:r w:rsidRPr="009E2398">
        <w:rPr>
          <w:rFonts w:ascii="Simplified Arabic" w:hAnsi="Simplified Arabic" w:cs="Simplified Arabic"/>
          <w:sz w:val="28"/>
          <w:szCs w:val="28"/>
          <w:rtl/>
          <w:lang w:bidi="ar-EG"/>
        </w:rPr>
        <w:t>البحث</w:t>
      </w:r>
      <w:r w:rsidRPr="009E2398">
        <w:rPr>
          <w:rFonts w:ascii="Simplified Arabic" w:hAnsi="Simplified Arabic" w:cs="Simplified Arabic" w:hint="cs"/>
          <w:sz w:val="28"/>
          <w:szCs w:val="28"/>
          <w:rtl/>
          <w:lang w:bidi="ar-EG"/>
        </w:rPr>
        <w:t xml:space="preserve"> </w:t>
      </w:r>
      <w:r w:rsidRPr="00806831">
        <w:rPr>
          <w:rFonts w:ascii="Simplified Arabic" w:hAnsi="Simplified Arabic" w:cs="Simplified Arabic" w:hint="cs"/>
          <w:sz w:val="28"/>
          <w:szCs w:val="28"/>
          <w:rtl/>
          <w:lang w:bidi="ar-EG"/>
        </w:rPr>
        <w:t>الحالية في:</w:t>
      </w:r>
    </w:p>
    <w:p w:rsidR="009E2398" w:rsidRPr="001A0142" w:rsidRDefault="009E2398" w:rsidP="00770DFF">
      <w:pPr>
        <w:widowControl w:val="0"/>
        <w:autoSpaceDE w:val="0"/>
        <w:autoSpaceDN w:val="0"/>
        <w:adjustRightInd w:val="0"/>
        <w:jc w:val="lowKashida"/>
        <w:rPr>
          <w:rFonts w:ascii="Simplified Arabic" w:hAnsi="Simplified Arabic" w:cs="Simplified Arabic"/>
          <w:b/>
          <w:bCs/>
          <w:sz w:val="28"/>
          <w:szCs w:val="28"/>
          <w:rtl/>
          <w:lang w:bidi="ar-EG"/>
        </w:rPr>
      </w:pPr>
      <w:r w:rsidRPr="001A0142">
        <w:rPr>
          <w:rFonts w:ascii="Simplified Arabic" w:hAnsi="Simplified Arabic" w:cs="Simplified Arabic"/>
          <w:b/>
          <w:bCs/>
          <w:sz w:val="28"/>
          <w:szCs w:val="28"/>
          <w:rtl/>
          <w:lang w:bidi="ar-EG"/>
        </w:rPr>
        <w:t>الأهمية النظرية:</w:t>
      </w:r>
    </w:p>
    <w:p w:rsidR="009E2398" w:rsidRPr="00806831" w:rsidRDefault="009E2398" w:rsidP="006367E0">
      <w:pPr>
        <w:widowControl w:val="0"/>
        <w:numPr>
          <w:ilvl w:val="0"/>
          <w:numId w:val="39"/>
        </w:numPr>
        <w:autoSpaceDE w:val="0"/>
        <w:autoSpaceDN w:val="0"/>
        <w:adjustRightInd w:val="0"/>
        <w:jc w:val="lowKashida"/>
        <w:rPr>
          <w:rFonts w:ascii="Simplified Arabic" w:hAnsi="Simplified Arabic" w:cs="Simplified Arabic"/>
          <w:sz w:val="28"/>
          <w:szCs w:val="28"/>
          <w:rtl/>
          <w:lang w:bidi="ar-EG"/>
        </w:rPr>
      </w:pPr>
      <w:r w:rsidRPr="00806831">
        <w:rPr>
          <w:rFonts w:ascii="Simplified Arabic" w:hAnsi="Simplified Arabic" w:cs="Simplified Arabic"/>
          <w:sz w:val="28"/>
          <w:szCs w:val="28"/>
          <w:rtl/>
          <w:lang w:bidi="ar-EG"/>
        </w:rPr>
        <w:lastRenderedPageBreak/>
        <w:t xml:space="preserve">الإسهام في توفير بعض الحقائق والمعلومات حول </w:t>
      </w:r>
      <w:r>
        <w:rPr>
          <w:rFonts w:ascii="Simplified Arabic" w:hAnsi="Simplified Arabic" w:cs="Simplified Arabic" w:hint="cs"/>
          <w:sz w:val="28"/>
          <w:szCs w:val="28"/>
          <w:rtl/>
          <w:lang w:bidi="ar-EG"/>
        </w:rPr>
        <w:t>برنامج الكورت وبعض مهارات حل المشكلات</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لدى طفل الروضة.</w:t>
      </w:r>
      <w:r w:rsidRPr="00806831">
        <w:rPr>
          <w:rFonts w:ascii="Simplified Arabic" w:hAnsi="Simplified Arabic" w:cs="Simplified Arabic"/>
          <w:sz w:val="28"/>
          <w:szCs w:val="28"/>
          <w:rtl/>
          <w:lang w:bidi="ar-EG"/>
        </w:rPr>
        <w:t xml:space="preserve"> </w:t>
      </w:r>
    </w:p>
    <w:p w:rsidR="009E2398" w:rsidRPr="00806831" w:rsidRDefault="009E2398" w:rsidP="006367E0">
      <w:pPr>
        <w:widowControl w:val="0"/>
        <w:numPr>
          <w:ilvl w:val="0"/>
          <w:numId w:val="39"/>
        </w:numPr>
        <w:autoSpaceDE w:val="0"/>
        <w:autoSpaceDN w:val="0"/>
        <w:adjustRightInd w:val="0"/>
        <w:jc w:val="lowKashida"/>
        <w:rPr>
          <w:rFonts w:ascii="Simplified Arabic" w:hAnsi="Simplified Arabic" w:cs="Simplified Arabic"/>
          <w:sz w:val="28"/>
          <w:szCs w:val="28"/>
          <w:lang w:bidi="ar-EG"/>
        </w:rPr>
      </w:pPr>
      <w:r w:rsidRPr="00806831">
        <w:rPr>
          <w:rFonts w:ascii="Simplified Arabic" w:hAnsi="Simplified Arabic" w:cs="Simplified Arabic"/>
          <w:sz w:val="28"/>
          <w:szCs w:val="28"/>
          <w:rtl/>
          <w:lang w:bidi="ar-EG"/>
        </w:rPr>
        <w:t xml:space="preserve">جذب انتباه القائمين علي رعاية الأطفال إلي أهمية </w:t>
      </w:r>
      <w:r>
        <w:rPr>
          <w:rFonts w:ascii="Simplified Arabic" w:hAnsi="Simplified Arabic" w:cs="Simplified Arabic" w:hint="cs"/>
          <w:sz w:val="28"/>
          <w:szCs w:val="28"/>
          <w:rtl/>
          <w:lang w:bidi="ar-EG"/>
        </w:rPr>
        <w:t>برنامج الكورت</w:t>
      </w:r>
      <w:r w:rsidRPr="00806831">
        <w:rPr>
          <w:rFonts w:ascii="Simplified Arabic" w:hAnsi="Simplified Arabic" w:cs="Simplified Arabic"/>
          <w:sz w:val="28"/>
          <w:szCs w:val="28"/>
          <w:rtl/>
          <w:lang w:bidi="ar-EG"/>
        </w:rPr>
        <w:t xml:space="preserve"> في تنمية </w:t>
      </w:r>
      <w:r>
        <w:rPr>
          <w:rFonts w:ascii="Simplified Arabic" w:hAnsi="Simplified Arabic" w:cs="Simplified Arabic" w:hint="cs"/>
          <w:sz w:val="28"/>
          <w:szCs w:val="28"/>
          <w:rtl/>
          <w:lang w:bidi="ar-EG"/>
        </w:rPr>
        <w:t>بعض مهارات حل المشكلات لدى طفل الروضة.</w:t>
      </w:r>
      <w:r w:rsidRPr="00806831">
        <w:rPr>
          <w:rFonts w:ascii="Simplified Arabic" w:hAnsi="Simplified Arabic" w:cs="Simplified Arabic"/>
          <w:sz w:val="28"/>
          <w:szCs w:val="28"/>
          <w:rtl/>
          <w:lang w:bidi="ar-EG"/>
        </w:rPr>
        <w:t xml:space="preserve"> </w:t>
      </w:r>
    </w:p>
    <w:p w:rsidR="009E2398" w:rsidRPr="00806831" w:rsidRDefault="009E2398" w:rsidP="006367E0">
      <w:pPr>
        <w:widowControl w:val="0"/>
        <w:numPr>
          <w:ilvl w:val="0"/>
          <w:numId w:val="39"/>
        </w:numPr>
        <w:autoSpaceDE w:val="0"/>
        <w:autoSpaceDN w:val="0"/>
        <w:adjustRightInd w:val="0"/>
        <w:jc w:val="lowKashida"/>
        <w:rPr>
          <w:rFonts w:ascii="Simplified Arabic" w:hAnsi="Simplified Arabic" w:cs="Simplified Arabic"/>
          <w:sz w:val="28"/>
          <w:szCs w:val="28"/>
          <w:lang w:bidi="ar-EG"/>
        </w:rPr>
      </w:pPr>
      <w:r w:rsidRPr="00806831">
        <w:rPr>
          <w:rFonts w:ascii="Simplified Arabic" w:hAnsi="Simplified Arabic" w:cs="Simplified Arabic"/>
          <w:sz w:val="28"/>
          <w:szCs w:val="28"/>
          <w:rtl/>
          <w:lang w:bidi="ar-EG"/>
        </w:rPr>
        <w:t xml:space="preserve">توضيح الاثار السلبية </w:t>
      </w:r>
      <w:r>
        <w:rPr>
          <w:rFonts w:ascii="Simplified Arabic" w:hAnsi="Simplified Arabic" w:cs="Simplified Arabic" w:hint="cs"/>
          <w:sz w:val="28"/>
          <w:szCs w:val="28"/>
          <w:rtl/>
          <w:lang w:bidi="ar-EG"/>
        </w:rPr>
        <w:t>لضعف</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مهارات حل المشكلات</w:t>
      </w:r>
      <w:r w:rsidRPr="00806831">
        <w:rPr>
          <w:rFonts w:ascii="Simplified Arabic" w:hAnsi="Simplified Arabic" w:cs="Simplified Arabic"/>
          <w:sz w:val="28"/>
          <w:szCs w:val="28"/>
          <w:rtl/>
          <w:lang w:bidi="ar-EG"/>
        </w:rPr>
        <w:t xml:space="preserve"> علي جوانب النمو المختلفة</w:t>
      </w:r>
      <w:r>
        <w:rPr>
          <w:rFonts w:ascii="Simplified Arabic" w:hAnsi="Simplified Arabic" w:cs="Simplified Arabic" w:hint="cs"/>
          <w:sz w:val="28"/>
          <w:szCs w:val="28"/>
          <w:rtl/>
          <w:lang w:bidi="ar-EG"/>
        </w:rPr>
        <w:t xml:space="preserve"> للطفل</w:t>
      </w:r>
      <w:r w:rsidRPr="00806831">
        <w:rPr>
          <w:rFonts w:ascii="Simplified Arabic" w:hAnsi="Simplified Arabic" w:cs="Simplified Arabic"/>
          <w:sz w:val="28"/>
          <w:szCs w:val="28"/>
          <w:rtl/>
          <w:lang w:bidi="ar-EG"/>
        </w:rPr>
        <w:t xml:space="preserve"> ومع تفاعله مع الأخرين</w:t>
      </w:r>
      <w:r>
        <w:rPr>
          <w:rFonts w:ascii="Simplified Arabic" w:hAnsi="Simplified Arabic" w:cs="Simplified Arabic" w:hint="cs"/>
          <w:sz w:val="28"/>
          <w:szCs w:val="28"/>
          <w:rtl/>
          <w:lang w:bidi="ar-EG"/>
        </w:rPr>
        <w:t>.</w:t>
      </w:r>
      <w:r w:rsidRPr="00806831">
        <w:rPr>
          <w:rFonts w:ascii="Simplified Arabic" w:hAnsi="Simplified Arabic" w:cs="Simplified Arabic"/>
          <w:sz w:val="28"/>
          <w:szCs w:val="28"/>
          <w:rtl/>
          <w:lang w:bidi="ar-EG"/>
        </w:rPr>
        <w:t xml:space="preserve"> </w:t>
      </w:r>
    </w:p>
    <w:p w:rsidR="009E2398" w:rsidRPr="00806831" w:rsidRDefault="009E2398" w:rsidP="006367E0">
      <w:pPr>
        <w:widowControl w:val="0"/>
        <w:numPr>
          <w:ilvl w:val="0"/>
          <w:numId w:val="39"/>
        </w:numPr>
        <w:autoSpaceDE w:val="0"/>
        <w:autoSpaceDN w:val="0"/>
        <w:adjustRightInd w:val="0"/>
        <w:jc w:val="lowKashida"/>
        <w:rPr>
          <w:rFonts w:ascii="Simplified Arabic" w:hAnsi="Simplified Arabic" w:cs="Simplified Arabic"/>
          <w:sz w:val="28"/>
          <w:szCs w:val="28"/>
          <w:rtl/>
          <w:lang w:bidi="ar-EG"/>
        </w:rPr>
      </w:pPr>
      <w:r w:rsidRPr="00806831">
        <w:rPr>
          <w:rFonts w:ascii="Simplified Arabic" w:hAnsi="Simplified Arabic" w:cs="Simplified Arabic"/>
          <w:sz w:val="28"/>
          <w:szCs w:val="28"/>
          <w:rtl/>
          <w:lang w:bidi="ar-EG"/>
        </w:rPr>
        <w:t xml:space="preserve">المساهمة في التغلب علي </w:t>
      </w:r>
      <w:r>
        <w:rPr>
          <w:rFonts w:ascii="Simplified Arabic" w:hAnsi="Simplified Arabic" w:cs="Simplified Arabic" w:hint="cs"/>
          <w:sz w:val="28"/>
          <w:szCs w:val="28"/>
          <w:rtl/>
          <w:lang w:bidi="ar-EG"/>
        </w:rPr>
        <w:t>تحسين</w:t>
      </w:r>
      <w:r w:rsidRPr="00806831">
        <w:rPr>
          <w:rFonts w:ascii="Simplified Arabic" w:hAnsi="Simplified Arabic" w:cs="Simplified Arabic"/>
          <w:sz w:val="28"/>
          <w:szCs w:val="28"/>
          <w:rtl/>
          <w:lang w:bidi="ar-EG"/>
        </w:rPr>
        <w:t xml:space="preserve"> مستوي  </w:t>
      </w:r>
      <w:r>
        <w:rPr>
          <w:rFonts w:ascii="Simplified Arabic" w:hAnsi="Simplified Arabic" w:cs="Simplified Arabic" w:hint="cs"/>
          <w:sz w:val="28"/>
          <w:szCs w:val="28"/>
          <w:rtl/>
          <w:lang w:bidi="ar-EG"/>
        </w:rPr>
        <w:t>بعض مهارات حل المشكلات</w:t>
      </w:r>
      <w:r>
        <w:rPr>
          <w:rFonts w:ascii="Simplified Arabic" w:hAnsi="Simplified Arabic" w:cs="Simplified Arabic"/>
          <w:sz w:val="28"/>
          <w:szCs w:val="28"/>
          <w:rtl/>
          <w:lang w:bidi="ar-EG"/>
        </w:rPr>
        <w:t xml:space="preserve"> من خلال </w:t>
      </w:r>
      <w:r w:rsidRPr="00806831">
        <w:rPr>
          <w:rFonts w:ascii="Simplified Arabic" w:hAnsi="Simplified Arabic" w:cs="Simplified Arabic"/>
          <w:sz w:val="28"/>
          <w:szCs w:val="28"/>
          <w:rtl/>
          <w:lang w:bidi="ar-EG"/>
        </w:rPr>
        <w:t xml:space="preserve">برنامج </w:t>
      </w:r>
      <w:r>
        <w:rPr>
          <w:rFonts w:ascii="Simplified Arabic" w:hAnsi="Simplified Arabic" w:cs="Simplified Arabic" w:hint="cs"/>
          <w:sz w:val="28"/>
          <w:szCs w:val="28"/>
          <w:rtl/>
          <w:lang w:bidi="ar-EG"/>
        </w:rPr>
        <w:t>الكورت.</w:t>
      </w:r>
      <w:r w:rsidRPr="00806831">
        <w:rPr>
          <w:rFonts w:ascii="Simplified Arabic" w:hAnsi="Simplified Arabic" w:cs="Simplified Arabic"/>
          <w:sz w:val="28"/>
          <w:szCs w:val="28"/>
          <w:rtl/>
          <w:lang w:bidi="ar-EG"/>
        </w:rPr>
        <w:t xml:space="preserve"> </w:t>
      </w:r>
    </w:p>
    <w:p w:rsidR="009E2398" w:rsidRDefault="009E2398" w:rsidP="00770DFF">
      <w:pPr>
        <w:widowControl w:val="0"/>
        <w:autoSpaceDE w:val="0"/>
        <w:autoSpaceDN w:val="0"/>
        <w:adjustRightInd w:val="0"/>
        <w:jc w:val="lowKashida"/>
        <w:rPr>
          <w:rFonts w:ascii="Simplified Arabic" w:hAnsi="Simplified Arabic" w:cs="Simplified Arabic"/>
          <w:b/>
          <w:bCs/>
          <w:sz w:val="28"/>
          <w:szCs w:val="28"/>
          <w:rtl/>
          <w:lang w:bidi="ar-EG"/>
        </w:rPr>
      </w:pPr>
    </w:p>
    <w:p w:rsidR="009E2398" w:rsidRPr="001A0142" w:rsidRDefault="009E2398" w:rsidP="00770DFF">
      <w:pPr>
        <w:widowControl w:val="0"/>
        <w:autoSpaceDE w:val="0"/>
        <w:autoSpaceDN w:val="0"/>
        <w:adjustRightInd w:val="0"/>
        <w:jc w:val="lowKashida"/>
        <w:rPr>
          <w:rFonts w:ascii="Simplified Arabic" w:hAnsi="Simplified Arabic" w:cs="Simplified Arabic"/>
          <w:b/>
          <w:bCs/>
          <w:sz w:val="28"/>
          <w:szCs w:val="28"/>
          <w:rtl/>
          <w:lang w:bidi="ar-EG"/>
        </w:rPr>
      </w:pPr>
      <w:r w:rsidRPr="001A0142">
        <w:rPr>
          <w:rFonts w:ascii="Simplified Arabic" w:hAnsi="Simplified Arabic" w:cs="Simplified Arabic"/>
          <w:b/>
          <w:bCs/>
          <w:sz w:val="28"/>
          <w:szCs w:val="28"/>
          <w:rtl/>
          <w:lang w:bidi="ar-EG"/>
        </w:rPr>
        <w:t>الأهمية التطبيقية:</w:t>
      </w:r>
    </w:p>
    <w:p w:rsidR="009E2398" w:rsidRPr="001A0142" w:rsidRDefault="009E2398" w:rsidP="006367E0">
      <w:pPr>
        <w:numPr>
          <w:ilvl w:val="0"/>
          <w:numId w:val="38"/>
        </w:numPr>
        <w:jc w:val="lowKashida"/>
        <w:rPr>
          <w:rFonts w:ascii="Simplified Arabic" w:hAnsi="Simplified Arabic" w:cs="Simplified Arabic"/>
          <w:sz w:val="28"/>
          <w:szCs w:val="28"/>
          <w:rtl/>
          <w:lang w:bidi="ar-EG"/>
        </w:rPr>
      </w:pPr>
      <w:r w:rsidRPr="00806831">
        <w:rPr>
          <w:rFonts w:ascii="Simplified Arabic" w:hAnsi="Simplified Arabic" w:cs="Simplified Arabic" w:hint="cs"/>
          <w:sz w:val="28"/>
          <w:szCs w:val="28"/>
          <w:rtl/>
          <w:lang w:bidi="ar-EG"/>
        </w:rPr>
        <w:t>تقديم نموذجا</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باستخدام</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برنامج</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الكورت</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لتحسين</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بعض مهارات حل المشكلات</w:t>
      </w:r>
      <w:r w:rsidRPr="00806831">
        <w:rPr>
          <w:rFonts w:ascii="Simplified Arabic" w:hAnsi="Simplified Arabic" w:cs="Simplified Arabic" w:hint="cs"/>
          <w:sz w:val="28"/>
          <w:szCs w:val="28"/>
          <w:rtl/>
          <w:lang w:bidi="ar-EG"/>
        </w:rPr>
        <w:t xml:space="preserve"> </w:t>
      </w:r>
      <w:r w:rsidRPr="00806831">
        <w:rPr>
          <w:rFonts w:ascii="Simplified Arabic" w:hAnsi="Simplified Arabic" w:cs="Simplified Arabic" w:hint="eastAsia"/>
          <w:sz w:val="28"/>
          <w:szCs w:val="28"/>
          <w:rtl/>
          <w:lang w:bidi="ar-EG"/>
        </w:rPr>
        <w:t>تساعد</w:t>
      </w:r>
      <w:r w:rsidRPr="0080683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العاملين في الحقل التربوي</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في</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كيفيه</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التعامل</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مع</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هؤلاء</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الأطفال</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cs"/>
          <w:sz w:val="28"/>
          <w:szCs w:val="28"/>
          <w:rtl/>
          <w:lang w:bidi="ar-EG"/>
        </w:rPr>
        <w:t>و</w:t>
      </w:r>
      <w:r w:rsidRPr="00806831">
        <w:rPr>
          <w:rFonts w:ascii="Simplified Arabic" w:hAnsi="Simplified Arabic" w:cs="Simplified Arabic" w:hint="eastAsia"/>
          <w:sz w:val="28"/>
          <w:szCs w:val="28"/>
          <w:rtl/>
          <w:lang w:bidi="ar-EG"/>
        </w:rPr>
        <w:t>فهمهم</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للمشكلة</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التي</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يعانون</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منها</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والمساعدة</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في</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حلها</w:t>
      </w:r>
      <w:r w:rsidRPr="00806831">
        <w:rPr>
          <w:rFonts w:ascii="Simplified Arabic" w:hAnsi="Simplified Arabic" w:cs="Simplified Arabic" w:hint="cs"/>
          <w:sz w:val="28"/>
          <w:szCs w:val="28"/>
          <w:rtl/>
          <w:lang w:bidi="ar-EG"/>
        </w:rPr>
        <w:t xml:space="preserve"> و</w:t>
      </w:r>
      <w:r w:rsidRPr="00806831">
        <w:rPr>
          <w:rFonts w:ascii="Simplified Arabic" w:hAnsi="Simplified Arabic" w:cs="Simplified Arabic" w:hint="eastAsia"/>
          <w:sz w:val="28"/>
          <w:szCs w:val="28"/>
          <w:rtl/>
          <w:lang w:bidi="ar-EG"/>
        </w:rPr>
        <w:t>توفير</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الأساليب</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والطرق</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المناسبة</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للتغلب</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علي</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هذه</w:t>
      </w:r>
      <w:r w:rsidRPr="00806831">
        <w:rPr>
          <w:rFonts w:ascii="Simplified Arabic" w:hAnsi="Simplified Arabic" w:cs="Simplified Arabic"/>
          <w:sz w:val="28"/>
          <w:szCs w:val="28"/>
          <w:rtl/>
          <w:lang w:bidi="ar-EG"/>
        </w:rPr>
        <w:t xml:space="preserve"> </w:t>
      </w:r>
      <w:r w:rsidRPr="00806831">
        <w:rPr>
          <w:rFonts w:ascii="Simplified Arabic" w:hAnsi="Simplified Arabic" w:cs="Simplified Arabic" w:hint="eastAsia"/>
          <w:sz w:val="28"/>
          <w:szCs w:val="28"/>
          <w:rtl/>
          <w:lang w:bidi="ar-EG"/>
        </w:rPr>
        <w:t>المشكلة</w:t>
      </w:r>
      <w:r w:rsidRPr="00806831">
        <w:rPr>
          <w:rFonts w:ascii="Simplified Arabic" w:hAnsi="Simplified Arabic" w:cs="Simplified Arabic" w:hint="cs"/>
          <w:sz w:val="28"/>
          <w:szCs w:val="28"/>
          <w:rtl/>
          <w:lang w:bidi="ar-EG"/>
        </w:rPr>
        <w:t>.</w:t>
      </w:r>
      <w:r w:rsidRPr="00806831">
        <w:rPr>
          <w:rFonts w:ascii="Simplified Arabic" w:hAnsi="Simplified Arabic" w:cs="Simplified Arabic"/>
          <w:sz w:val="28"/>
          <w:szCs w:val="28"/>
          <w:rtl/>
          <w:lang w:bidi="ar-EG"/>
        </w:rPr>
        <w:t xml:space="preserve"> </w:t>
      </w:r>
    </w:p>
    <w:p w:rsidR="009E2398" w:rsidRPr="005A10AC" w:rsidRDefault="009E2398" w:rsidP="00770DFF">
      <w:pPr>
        <w:jc w:val="lowKashida"/>
        <w:rPr>
          <w:rFonts w:ascii="Calibri" w:hAnsi="Calibri" w:cs="Simplified Arabic"/>
          <w:sz w:val="28"/>
          <w:szCs w:val="28"/>
          <w:rtl/>
          <w:lang w:bidi="ar-EG"/>
        </w:rPr>
      </w:pPr>
      <w:r w:rsidRPr="005A10AC">
        <w:rPr>
          <w:rFonts w:ascii="Calibri" w:hAnsi="Calibri" w:cs="Simplified Arabic" w:hint="cs"/>
          <w:b/>
          <w:bCs/>
          <w:sz w:val="28"/>
          <w:szCs w:val="28"/>
          <w:rtl/>
          <w:lang w:bidi="ar-EG"/>
        </w:rPr>
        <w:t>فروض الدراسة</w:t>
      </w:r>
    </w:p>
    <w:p w:rsidR="009E2398" w:rsidRPr="005A10AC" w:rsidRDefault="009E2398" w:rsidP="006367E0">
      <w:pPr>
        <w:numPr>
          <w:ilvl w:val="0"/>
          <w:numId w:val="41"/>
        </w:numPr>
        <w:jc w:val="lowKashida"/>
        <w:rPr>
          <w:rFonts w:ascii="Calibri" w:hAnsi="Calibri" w:cs="Simplified Arabic"/>
          <w:sz w:val="28"/>
          <w:szCs w:val="28"/>
          <w:lang w:bidi="ar-EG"/>
        </w:rPr>
      </w:pPr>
      <w:r w:rsidRPr="005A10AC">
        <w:rPr>
          <w:rFonts w:ascii="Calibri" w:hAnsi="Calibri" w:cs="Simplified Arabic" w:hint="eastAsia"/>
          <w:sz w:val="28"/>
          <w:szCs w:val="28"/>
          <w:rtl/>
          <w:lang w:bidi="ar-EG"/>
        </w:rPr>
        <w:t>توجد</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فروق</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ذات</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دلالة</w:t>
      </w:r>
      <w:r w:rsidRPr="005A10AC">
        <w:rPr>
          <w:rFonts w:ascii="Calibri" w:hAnsi="Calibri" w:cs="Simplified Arabic" w:hint="cs"/>
          <w:sz w:val="28"/>
          <w:szCs w:val="28"/>
          <w:rtl/>
          <w:lang w:bidi="ar-EG"/>
        </w:rPr>
        <w:t xml:space="preserve"> </w:t>
      </w:r>
      <w:r w:rsidRPr="005A10AC">
        <w:rPr>
          <w:rFonts w:ascii="Calibri" w:hAnsi="Calibri" w:cs="Simplified Arabic" w:hint="eastAsia"/>
          <w:sz w:val="28"/>
          <w:szCs w:val="28"/>
          <w:rtl/>
          <w:lang w:bidi="ar-EG"/>
        </w:rPr>
        <w:t>إحصائية</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عند</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مستوى</w:t>
      </w:r>
      <w:r w:rsidRPr="005A10AC">
        <w:rPr>
          <w:rFonts w:ascii="Calibri" w:hAnsi="Calibri" w:cs="Simplified Arabic" w:hint="cs"/>
          <w:sz w:val="28"/>
          <w:szCs w:val="28"/>
          <w:rtl/>
          <w:lang w:bidi="ar-EG"/>
        </w:rPr>
        <w:t xml:space="preserve"> </w:t>
      </w:r>
      <w:r w:rsidRPr="005A10AC">
        <w:rPr>
          <w:rFonts w:ascii="Calibri" w:hAnsi="Calibri" w:cs="Simplified Arabic"/>
          <w:sz w:val="28"/>
          <w:szCs w:val="28"/>
          <w:rtl/>
          <w:lang w:bidi="ar-EG"/>
        </w:rPr>
        <w:t>(</w:t>
      </w:r>
      <w:r w:rsidRPr="005A10AC">
        <w:rPr>
          <w:rFonts w:ascii="Calibri" w:hAnsi="Calibri" w:cs="Simplified Arabic" w:hint="cs"/>
          <w:sz w:val="28"/>
          <w:szCs w:val="28"/>
          <w:rtl/>
          <w:lang w:bidi="ar-EG"/>
        </w:rPr>
        <w:t>0.01</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بين</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متوسطي رتب درجات</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أ</w:t>
      </w:r>
      <w:r w:rsidRPr="005A10AC">
        <w:rPr>
          <w:rFonts w:ascii="Calibri" w:hAnsi="Calibri" w:cs="Simplified Arabic" w:hint="eastAsia"/>
          <w:sz w:val="28"/>
          <w:szCs w:val="28"/>
          <w:rtl/>
          <w:lang w:bidi="ar-EG"/>
        </w:rPr>
        <w:t>طفال</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المجموع</w:t>
      </w:r>
      <w:r w:rsidRPr="005A10AC">
        <w:rPr>
          <w:rFonts w:ascii="Calibri" w:hAnsi="Calibri" w:cs="Simplified Arabic" w:hint="cs"/>
          <w:sz w:val="28"/>
          <w:szCs w:val="28"/>
          <w:rtl/>
          <w:lang w:bidi="ar-EG"/>
        </w:rPr>
        <w:t>ة</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التجريبية</w:t>
      </w:r>
      <w:r w:rsidRPr="005A10AC">
        <w:rPr>
          <w:rFonts w:ascii="Calibri" w:hAnsi="Calibri" w:cs="Simplified Arabic" w:hint="cs"/>
          <w:sz w:val="28"/>
          <w:szCs w:val="28"/>
          <w:rtl/>
          <w:lang w:bidi="ar-EG"/>
        </w:rPr>
        <w:t xml:space="preserve"> </w:t>
      </w:r>
      <w:r w:rsidRPr="005A10AC">
        <w:rPr>
          <w:rFonts w:ascii="Calibri" w:hAnsi="Calibri" w:cs="Simplified Arabic" w:hint="eastAsia"/>
          <w:sz w:val="28"/>
          <w:szCs w:val="28"/>
          <w:rtl/>
          <w:lang w:bidi="ar-EG"/>
        </w:rPr>
        <w:t>على</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مقياس</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مهارات حل المشكلات</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ل</w:t>
      </w:r>
      <w:r w:rsidRPr="005A10AC">
        <w:rPr>
          <w:rFonts w:ascii="Calibri" w:hAnsi="Calibri" w:cs="Simplified Arabic"/>
          <w:sz w:val="28"/>
          <w:szCs w:val="28"/>
          <w:rtl/>
          <w:lang w:bidi="ar-EG"/>
        </w:rPr>
        <w:t>طفل الروضة</w:t>
      </w:r>
      <w:r w:rsidRPr="005A10AC">
        <w:rPr>
          <w:rFonts w:ascii="Calibri" w:hAnsi="Calibri" w:cs="Simplified Arabic" w:hint="cs"/>
          <w:sz w:val="28"/>
          <w:szCs w:val="28"/>
          <w:rtl/>
          <w:lang w:bidi="ar-EG"/>
        </w:rPr>
        <w:t xml:space="preserve"> بين القياسين القبلي والبعدي ولصالح القياس البعدي.</w:t>
      </w:r>
    </w:p>
    <w:p w:rsidR="009E2398" w:rsidRPr="005A10AC" w:rsidRDefault="009E2398" w:rsidP="006367E0">
      <w:pPr>
        <w:numPr>
          <w:ilvl w:val="0"/>
          <w:numId w:val="41"/>
        </w:numPr>
        <w:jc w:val="lowKashida"/>
        <w:rPr>
          <w:rFonts w:ascii="Calibri" w:hAnsi="Calibri" w:cs="Simplified Arabic"/>
          <w:sz w:val="28"/>
          <w:szCs w:val="28"/>
          <w:rtl/>
          <w:lang w:bidi="ar-EG"/>
        </w:rPr>
      </w:pPr>
      <w:r w:rsidRPr="005A10AC">
        <w:rPr>
          <w:rFonts w:ascii="Calibri" w:hAnsi="Calibri" w:cs="Simplified Arabic" w:hint="eastAsia"/>
          <w:sz w:val="28"/>
          <w:szCs w:val="28"/>
          <w:rtl/>
          <w:lang w:bidi="ar-EG"/>
        </w:rPr>
        <w:t>توجد</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فروق</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ذات</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دلالة</w:t>
      </w:r>
      <w:r w:rsidRPr="005A10AC">
        <w:rPr>
          <w:rFonts w:ascii="Calibri" w:hAnsi="Calibri" w:cs="Simplified Arabic" w:hint="cs"/>
          <w:sz w:val="28"/>
          <w:szCs w:val="28"/>
          <w:rtl/>
          <w:lang w:bidi="ar-EG"/>
        </w:rPr>
        <w:t xml:space="preserve"> </w:t>
      </w:r>
      <w:r w:rsidRPr="005A10AC">
        <w:rPr>
          <w:rFonts w:ascii="Calibri" w:hAnsi="Calibri" w:cs="Simplified Arabic" w:hint="eastAsia"/>
          <w:sz w:val="28"/>
          <w:szCs w:val="28"/>
          <w:rtl/>
          <w:lang w:bidi="ar-EG"/>
        </w:rPr>
        <w:t>إحصائية</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عند</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مستوى</w:t>
      </w:r>
      <w:r w:rsidRPr="005A10AC">
        <w:rPr>
          <w:rFonts w:ascii="Calibri" w:hAnsi="Calibri" w:cs="Simplified Arabic" w:hint="cs"/>
          <w:sz w:val="28"/>
          <w:szCs w:val="28"/>
          <w:rtl/>
          <w:lang w:bidi="ar-EG"/>
        </w:rPr>
        <w:t xml:space="preserve"> </w:t>
      </w:r>
      <w:r w:rsidRPr="005A10AC">
        <w:rPr>
          <w:rFonts w:ascii="Calibri" w:hAnsi="Calibri" w:cs="Simplified Arabic"/>
          <w:sz w:val="28"/>
          <w:szCs w:val="28"/>
          <w:rtl/>
          <w:lang w:bidi="ar-EG"/>
        </w:rPr>
        <w:t>(</w:t>
      </w:r>
      <w:r w:rsidRPr="005A10AC">
        <w:rPr>
          <w:rFonts w:ascii="Calibri" w:hAnsi="Calibri" w:cs="Simplified Arabic" w:hint="cs"/>
          <w:sz w:val="28"/>
          <w:szCs w:val="28"/>
          <w:rtl/>
          <w:lang w:bidi="ar-EG"/>
        </w:rPr>
        <w:t>0.01</w:t>
      </w:r>
      <w:r w:rsidRPr="005A10AC">
        <w:rPr>
          <w:rFonts w:ascii="Calibri" w:hAnsi="Calibri" w:cs="Simplified Arabic"/>
          <w:sz w:val="28"/>
          <w:szCs w:val="28"/>
          <w:rtl/>
          <w:lang w:bidi="ar-EG"/>
        </w:rPr>
        <w:t xml:space="preserve">) </w:t>
      </w:r>
      <w:r w:rsidRPr="005A10AC">
        <w:rPr>
          <w:rFonts w:ascii="Calibri" w:hAnsi="Calibri" w:cs="Simplified Arabic" w:hint="eastAsia"/>
          <w:sz w:val="28"/>
          <w:szCs w:val="28"/>
          <w:rtl/>
          <w:lang w:bidi="ar-EG"/>
        </w:rPr>
        <w:t>بين</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 xml:space="preserve">متوسطي رتب درجات مقياس مهارات حل المشكلات لطفل الروضة بين </w:t>
      </w:r>
      <w:r w:rsidRPr="005A10AC">
        <w:rPr>
          <w:rFonts w:ascii="Calibri" w:hAnsi="Calibri" w:cs="Simplified Arabic" w:hint="eastAsia"/>
          <w:sz w:val="28"/>
          <w:szCs w:val="28"/>
          <w:rtl/>
          <w:lang w:bidi="ar-EG"/>
        </w:rPr>
        <w:t>المجموعتين</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w:t>
      </w:r>
      <w:r w:rsidRPr="005A10AC">
        <w:rPr>
          <w:rFonts w:ascii="Calibri" w:hAnsi="Calibri" w:cs="Simplified Arabic" w:hint="eastAsia"/>
          <w:sz w:val="28"/>
          <w:szCs w:val="28"/>
          <w:rtl/>
          <w:lang w:bidi="ar-EG"/>
        </w:rPr>
        <w:t>التجريبية</w:t>
      </w:r>
      <w:r w:rsidRPr="005A10AC">
        <w:rPr>
          <w:rFonts w:ascii="Calibri" w:hAnsi="Calibri" w:cs="Simplified Arabic" w:hint="cs"/>
          <w:sz w:val="28"/>
          <w:szCs w:val="28"/>
          <w:rtl/>
          <w:lang w:bidi="ar-EG"/>
        </w:rPr>
        <w:t xml:space="preserve"> </w:t>
      </w:r>
      <w:r w:rsidRPr="005A10AC">
        <w:rPr>
          <w:rFonts w:ascii="Calibri" w:hAnsi="Calibri" w:cs="Simplified Arabic" w:hint="eastAsia"/>
          <w:sz w:val="28"/>
          <w:szCs w:val="28"/>
          <w:rtl/>
          <w:lang w:bidi="ar-EG"/>
        </w:rPr>
        <w:t>والضابطة</w:t>
      </w:r>
      <w:r w:rsidRPr="005A10AC">
        <w:rPr>
          <w:rFonts w:ascii="Calibri" w:hAnsi="Calibri" w:cs="Simplified Arabic" w:hint="cs"/>
          <w:sz w:val="28"/>
          <w:szCs w:val="28"/>
          <w:rtl/>
          <w:lang w:bidi="ar-EG"/>
        </w:rPr>
        <w:t>) في القياس البعدي ولصالح المجموعة التجريبية.</w:t>
      </w:r>
    </w:p>
    <w:p w:rsidR="009E2398" w:rsidRPr="009E2398" w:rsidRDefault="009E2398" w:rsidP="006367E0">
      <w:pPr>
        <w:numPr>
          <w:ilvl w:val="0"/>
          <w:numId w:val="41"/>
        </w:numPr>
        <w:jc w:val="lowKashida"/>
        <w:rPr>
          <w:rFonts w:ascii="Calibri" w:hAnsi="Calibri" w:cs="Simplified Arabic"/>
          <w:sz w:val="28"/>
          <w:szCs w:val="28"/>
          <w:rtl/>
          <w:lang w:bidi="ar-EG"/>
        </w:rPr>
      </w:pPr>
      <w:r w:rsidRPr="005A10AC">
        <w:rPr>
          <w:rFonts w:ascii="Calibri" w:hAnsi="Calibri" w:cs="Simplified Arabic" w:hint="cs"/>
          <w:sz w:val="28"/>
          <w:szCs w:val="28"/>
          <w:rtl/>
          <w:lang w:bidi="ar-EG"/>
        </w:rPr>
        <w:t xml:space="preserve">لا </w:t>
      </w:r>
      <w:r w:rsidRPr="005A10AC">
        <w:rPr>
          <w:rFonts w:ascii="Calibri" w:hAnsi="Calibri" w:cs="Simplified Arabic"/>
          <w:sz w:val="28"/>
          <w:szCs w:val="28"/>
          <w:rtl/>
          <w:lang w:bidi="ar-EG"/>
        </w:rPr>
        <w:t xml:space="preserve">توجد فروق ذات دلالة إحصائية بين متوسطي رتب درجات أطفال المجموعة التجريبية على مقياس مهارات حل المشكلات لطفل الروضة بين القياسين </w:t>
      </w:r>
      <w:r w:rsidRPr="005A10AC">
        <w:rPr>
          <w:rFonts w:ascii="Calibri" w:hAnsi="Calibri" w:cs="Simplified Arabic" w:hint="cs"/>
          <w:sz w:val="28"/>
          <w:szCs w:val="28"/>
          <w:rtl/>
          <w:lang w:bidi="ar-EG"/>
        </w:rPr>
        <w:t>البعدي</w:t>
      </w:r>
      <w:r w:rsidRPr="005A10AC">
        <w:rPr>
          <w:rFonts w:ascii="Calibri" w:hAnsi="Calibri" w:cs="Simplified Arabic"/>
          <w:sz w:val="28"/>
          <w:szCs w:val="28"/>
          <w:rtl/>
          <w:lang w:bidi="ar-EG"/>
        </w:rPr>
        <w:t xml:space="preserve"> </w:t>
      </w:r>
      <w:r w:rsidRPr="005A10AC">
        <w:rPr>
          <w:rFonts w:ascii="Calibri" w:hAnsi="Calibri" w:cs="Simplified Arabic" w:hint="cs"/>
          <w:sz w:val="28"/>
          <w:szCs w:val="28"/>
          <w:rtl/>
          <w:lang w:bidi="ar-EG"/>
        </w:rPr>
        <w:t>والتتبعي</w:t>
      </w:r>
      <w:r w:rsidRPr="005A10AC">
        <w:rPr>
          <w:rFonts w:ascii="Calibri" w:hAnsi="Calibri" w:cs="Simplified Arabic"/>
          <w:sz w:val="28"/>
          <w:szCs w:val="28"/>
          <w:rtl/>
          <w:lang w:bidi="ar-EG"/>
        </w:rPr>
        <w:t>.</w:t>
      </w:r>
    </w:p>
    <w:p w:rsidR="009E2398" w:rsidRPr="005B15B5" w:rsidRDefault="009E2398" w:rsidP="00770DFF">
      <w:pPr>
        <w:ind w:right="-397"/>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سادسا</w:t>
      </w:r>
      <w:r w:rsidRPr="005B15B5">
        <w:rPr>
          <w:rFonts w:ascii="Simplified Arabic" w:hAnsi="Simplified Arabic" w:cs="Simplified Arabic" w:hint="cs"/>
          <w:b/>
          <w:bCs/>
          <w:sz w:val="28"/>
          <w:szCs w:val="28"/>
          <w:rtl/>
          <w:lang w:bidi="ar-EG"/>
        </w:rPr>
        <w:t>: مصطلحات الدراسة:</w:t>
      </w:r>
    </w:p>
    <w:p w:rsidR="009E2398" w:rsidRPr="005B15B5" w:rsidRDefault="009E2398" w:rsidP="006367E0">
      <w:pPr>
        <w:numPr>
          <w:ilvl w:val="0"/>
          <w:numId w:val="35"/>
        </w:numPr>
        <w:contextualSpacing/>
        <w:jc w:val="lowKashida"/>
        <w:rPr>
          <w:rFonts w:ascii="Simplified Arabic" w:hAnsi="Simplified Arabic" w:cs="Simplified Arabic"/>
          <w:b/>
          <w:bCs/>
          <w:color w:val="000000"/>
          <w:sz w:val="28"/>
          <w:szCs w:val="28"/>
          <w:shd w:val="clear" w:color="auto" w:fill="FFFFFF"/>
        </w:rPr>
      </w:pPr>
      <w:r>
        <w:rPr>
          <w:rFonts w:ascii="Simplified Arabic" w:hAnsi="Simplified Arabic" w:cs="Simplified Arabic" w:hint="cs"/>
          <w:b/>
          <w:bCs/>
          <w:color w:val="000000"/>
          <w:sz w:val="28"/>
          <w:szCs w:val="28"/>
          <w:shd w:val="clear" w:color="auto" w:fill="FFFFFF"/>
          <w:rtl/>
        </w:rPr>
        <w:t>برنامج الكورت</w:t>
      </w:r>
      <w:r w:rsidRPr="005B15B5">
        <w:rPr>
          <w:rFonts w:ascii="Simplified Arabic" w:hAnsi="Simplified Arabic" w:cs="Simplified Arabic"/>
          <w:b/>
          <w:bCs/>
          <w:color w:val="000000"/>
          <w:sz w:val="28"/>
          <w:szCs w:val="28"/>
          <w:shd w:val="clear" w:color="auto" w:fill="FFFFFF"/>
          <w:rtl/>
        </w:rPr>
        <w:t>:</w:t>
      </w:r>
      <w:r w:rsidRPr="005B15B5">
        <w:rPr>
          <w:rFonts w:ascii="Simplified Arabic" w:hAnsi="Simplified Arabic" w:cs="Simplified Arabic"/>
          <w:sz w:val="28"/>
          <w:szCs w:val="28"/>
          <w:rtl/>
        </w:rPr>
        <w:t xml:space="preserve"> </w:t>
      </w:r>
    </w:p>
    <w:p w:rsidR="009E2398" w:rsidRPr="001A0142" w:rsidRDefault="009E2398" w:rsidP="00770DFF">
      <w:pPr>
        <w:ind w:firstLine="720"/>
        <w:contextualSpacing/>
        <w:jc w:val="lowKashida"/>
        <w:rPr>
          <w:rFonts w:ascii="Simplified Arabic" w:hAnsi="Simplified Arabic" w:cs="Simplified Arabic"/>
          <w:b/>
          <w:bCs/>
          <w:color w:val="000000"/>
          <w:sz w:val="28"/>
          <w:szCs w:val="28"/>
          <w:shd w:val="clear" w:color="auto" w:fill="FFFFFF"/>
          <w:lang w:bidi="ar-EG"/>
        </w:rPr>
      </w:pPr>
      <w:r w:rsidRPr="001A0142">
        <w:rPr>
          <w:rFonts w:ascii="Simplified Arabic" w:hAnsi="Simplified Arabic" w:cs="Simplified Arabic"/>
          <w:color w:val="000000"/>
          <w:sz w:val="28"/>
          <w:szCs w:val="28"/>
          <w:shd w:val="clear" w:color="auto" w:fill="FFFFFF"/>
          <w:rtl/>
        </w:rPr>
        <w:t xml:space="preserve">تعني كلمة الكورت </w:t>
      </w:r>
      <w:r w:rsidRPr="001A0142">
        <w:rPr>
          <w:rFonts w:ascii="Simplified Arabic" w:hAnsi="Simplified Arabic" w:cs="Simplified Arabic"/>
          <w:color w:val="000000"/>
          <w:sz w:val="28"/>
          <w:szCs w:val="28"/>
          <w:shd w:val="clear" w:color="auto" w:fill="FFFFFF"/>
        </w:rPr>
        <w:t>Cort</w:t>
      </w:r>
      <w:r w:rsidRPr="001A0142">
        <w:rPr>
          <w:rFonts w:ascii="Simplified Arabic" w:hAnsi="Simplified Arabic" w:cs="Simplified Arabic"/>
          <w:color w:val="000000"/>
          <w:sz w:val="28"/>
          <w:szCs w:val="28"/>
          <w:shd w:val="clear" w:color="auto" w:fill="FFFFFF"/>
          <w:rtl/>
        </w:rPr>
        <w:t xml:space="preserve"> اختصار </w:t>
      </w:r>
      <w:r w:rsidRPr="001A0142">
        <w:rPr>
          <w:rFonts w:ascii="Simplified Arabic" w:hAnsi="Simplified Arabic" w:cs="Simplified Arabic"/>
          <w:color w:val="000000"/>
          <w:sz w:val="28"/>
          <w:szCs w:val="28"/>
          <w:shd w:val="clear" w:color="auto" w:fill="FFFFFF"/>
        </w:rPr>
        <w:t>Cognitive Research Trust</w:t>
      </w:r>
      <w:r w:rsidRPr="001A0142">
        <w:rPr>
          <w:rFonts w:ascii="Simplified Arabic" w:hAnsi="Simplified Arabic" w:cs="Simplified Arabic"/>
          <w:color w:val="000000"/>
          <w:sz w:val="28"/>
          <w:szCs w:val="28"/>
          <w:shd w:val="clear" w:color="auto" w:fill="FFFFFF"/>
          <w:rtl/>
        </w:rPr>
        <w:t xml:space="preserve"> والتي تعني مؤسسة البحث المعرفي والتي أنشأها </w:t>
      </w:r>
      <w:r w:rsidRPr="001A0142">
        <w:rPr>
          <w:rFonts w:ascii="Simplified Arabic" w:hAnsi="Simplified Arabic" w:cs="Simplified Arabic" w:hint="cs"/>
          <w:color w:val="000000"/>
          <w:sz w:val="28"/>
          <w:szCs w:val="28"/>
          <w:shd w:val="clear" w:color="auto" w:fill="FFFFFF"/>
          <w:rtl/>
        </w:rPr>
        <w:t xml:space="preserve">"إدوارد </w:t>
      </w:r>
      <w:r w:rsidRPr="001A0142">
        <w:rPr>
          <w:rFonts w:ascii="Simplified Arabic" w:hAnsi="Simplified Arabic" w:cs="Simplified Arabic"/>
          <w:color w:val="000000"/>
          <w:sz w:val="28"/>
          <w:szCs w:val="28"/>
          <w:shd w:val="clear" w:color="auto" w:fill="FFFFFF"/>
          <w:rtl/>
        </w:rPr>
        <w:t>ديبونو</w:t>
      </w:r>
      <w:r w:rsidRPr="001A0142">
        <w:rPr>
          <w:rFonts w:ascii="Simplified Arabic" w:hAnsi="Simplified Arabic" w:cs="Simplified Arabic" w:hint="cs"/>
          <w:color w:val="000000"/>
          <w:sz w:val="28"/>
          <w:szCs w:val="28"/>
          <w:shd w:val="clear" w:color="auto" w:fill="FFFFFF"/>
          <w:rtl/>
        </w:rPr>
        <w:t>"</w:t>
      </w:r>
      <w:r w:rsidRPr="001A0142">
        <w:rPr>
          <w:rFonts w:ascii="Simplified Arabic" w:hAnsi="Simplified Arabic" w:cs="Simplified Arabic"/>
          <w:color w:val="000000"/>
          <w:sz w:val="28"/>
          <w:szCs w:val="28"/>
          <w:shd w:val="clear" w:color="auto" w:fill="FFFFFF"/>
          <w:rtl/>
        </w:rPr>
        <w:t xml:space="preserve"> في كامبردج</w:t>
      </w:r>
      <w:r w:rsidRPr="001A0142">
        <w:rPr>
          <w:rFonts w:ascii="Simplified Arabic" w:hAnsi="Simplified Arabic" w:cs="Simplified Arabic" w:hint="cs"/>
          <w:color w:val="000000"/>
          <w:sz w:val="28"/>
          <w:szCs w:val="28"/>
          <w:shd w:val="clear" w:color="auto" w:fill="FFFFFF"/>
          <w:rtl/>
        </w:rPr>
        <w:t>،</w:t>
      </w:r>
      <w:r w:rsidRPr="001A0142">
        <w:rPr>
          <w:rFonts w:ascii="Simplified Arabic" w:hAnsi="Simplified Arabic" w:cs="Simplified Arabic"/>
          <w:color w:val="000000"/>
          <w:sz w:val="28"/>
          <w:szCs w:val="28"/>
          <w:shd w:val="clear" w:color="auto" w:fill="FFFFFF"/>
          <w:rtl/>
        </w:rPr>
        <w:t xml:space="preserve"> </w:t>
      </w:r>
      <w:r w:rsidRPr="001A0142">
        <w:rPr>
          <w:rFonts w:ascii="Simplified Arabic" w:hAnsi="Simplified Arabic" w:cs="Simplified Arabic" w:hint="cs"/>
          <w:color w:val="000000"/>
          <w:sz w:val="28"/>
          <w:szCs w:val="28"/>
          <w:shd w:val="clear" w:color="auto" w:fill="FFFFFF"/>
          <w:rtl/>
        </w:rPr>
        <w:t xml:space="preserve">وقد </w:t>
      </w:r>
      <w:r w:rsidRPr="001A0142">
        <w:rPr>
          <w:rFonts w:ascii="Simplified Arabic" w:hAnsi="Simplified Arabic" w:cs="Simplified Arabic"/>
          <w:color w:val="000000"/>
          <w:sz w:val="28"/>
          <w:szCs w:val="28"/>
          <w:shd w:val="clear" w:color="auto" w:fill="FFFFFF"/>
          <w:rtl/>
        </w:rPr>
        <w:t xml:space="preserve">تم تصميم برنامج الكورت لتعليم </w:t>
      </w:r>
      <w:r w:rsidRPr="001A0142">
        <w:rPr>
          <w:rFonts w:ascii="Simplified Arabic" w:hAnsi="Simplified Arabic" w:cs="Simplified Arabic" w:hint="cs"/>
          <w:color w:val="000000"/>
          <w:sz w:val="28"/>
          <w:szCs w:val="28"/>
          <w:shd w:val="clear" w:color="auto" w:fill="FFFFFF"/>
          <w:rtl/>
        </w:rPr>
        <w:t>الأفراد</w:t>
      </w:r>
      <w:r w:rsidRPr="001A0142">
        <w:rPr>
          <w:rFonts w:ascii="Simplified Arabic" w:hAnsi="Simplified Arabic" w:cs="Simplified Arabic"/>
          <w:color w:val="000000"/>
          <w:sz w:val="28"/>
          <w:szCs w:val="28"/>
          <w:shd w:val="clear" w:color="auto" w:fill="FFFFFF"/>
          <w:rtl/>
        </w:rPr>
        <w:t xml:space="preserve"> مجموعة من أدوات التفكير التي تتيح لهم </w:t>
      </w:r>
      <w:r w:rsidRPr="001A0142">
        <w:rPr>
          <w:rFonts w:ascii="Simplified Arabic" w:hAnsi="Simplified Arabic" w:cs="Simplified Arabic" w:hint="cs"/>
          <w:color w:val="000000"/>
          <w:sz w:val="28"/>
          <w:szCs w:val="28"/>
          <w:shd w:val="clear" w:color="auto" w:fill="FFFFFF"/>
          <w:rtl/>
        </w:rPr>
        <w:t xml:space="preserve">سرعة البديهة </w:t>
      </w:r>
      <w:r w:rsidRPr="001A0142">
        <w:rPr>
          <w:rFonts w:ascii="Simplified Arabic" w:hAnsi="Simplified Arabic" w:cs="Simplified Arabic"/>
          <w:color w:val="000000"/>
          <w:sz w:val="28"/>
          <w:szCs w:val="28"/>
          <w:shd w:val="clear" w:color="auto" w:fill="FFFFFF"/>
          <w:rtl/>
        </w:rPr>
        <w:t>بوعي تام,</w:t>
      </w: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وذلك لرؤية الأشياء بشكل أوضح وأوسع ولتطوير نظرة إبداعية أكثر في حل المشكلات</w:t>
      </w:r>
      <w:r w:rsidRPr="001A0142">
        <w:rPr>
          <w:rFonts w:ascii="Simplified Arabic" w:hAnsi="Simplified Arabic" w:cs="Simplified Arabic" w:hint="cs"/>
          <w:color w:val="000000"/>
          <w:sz w:val="28"/>
          <w:szCs w:val="28"/>
          <w:shd w:val="clear" w:color="auto" w:fill="FFFFFF"/>
          <w:rtl/>
        </w:rPr>
        <w:t>.</w:t>
      </w:r>
    </w:p>
    <w:p w:rsidR="009E2398" w:rsidRPr="001A0142" w:rsidRDefault="009E2398" w:rsidP="00770DFF">
      <w:pPr>
        <w:ind w:left="720" w:hanging="721"/>
        <w:contextualSpacing/>
        <w:jc w:val="lowKashida"/>
        <w:rPr>
          <w:rFonts w:ascii="Simplified Arabic" w:hAnsi="Simplified Arabic" w:cs="Simplified Arabic"/>
          <w:color w:val="000000"/>
          <w:sz w:val="28"/>
          <w:szCs w:val="28"/>
          <w:shd w:val="clear" w:color="auto" w:fill="FFFFFF"/>
          <w:rtl/>
          <w:lang w:bidi="ar-EG"/>
        </w:rPr>
      </w:pPr>
      <w:r w:rsidRPr="001A0142">
        <w:rPr>
          <w:rFonts w:ascii="Simplified Arabic" w:hAnsi="Simplified Arabic" w:cs="Simplified Arabic"/>
          <w:color w:val="000000"/>
          <w:sz w:val="28"/>
          <w:szCs w:val="28"/>
          <w:shd w:val="clear" w:color="auto" w:fill="FFFFFF"/>
          <w:rtl/>
        </w:rPr>
        <w:t>ويتكون برنامج الكورت من ست</w:t>
      </w:r>
      <w:r w:rsidRPr="001A0142">
        <w:rPr>
          <w:rFonts w:ascii="Simplified Arabic" w:hAnsi="Simplified Arabic" w:cs="Simplified Arabic" w:hint="cs"/>
          <w:color w:val="000000"/>
          <w:sz w:val="28"/>
          <w:szCs w:val="28"/>
          <w:shd w:val="clear" w:color="auto" w:fill="FFFFFF"/>
          <w:rtl/>
        </w:rPr>
        <w:t>ة</w:t>
      </w:r>
      <w:r w:rsidRPr="001A0142">
        <w:rPr>
          <w:rFonts w:ascii="Simplified Arabic" w:hAnsi="Simplified Arabic" w:cs="Simplified Arabic"/>
          <w:color w:val="000000"/>
          <w:sz w:val="28"/>
          <w:szCs w:val="28"/>
          <w:shd w:val="clear" w:color="auto" w:fill="FFFFFF"/>
          <w:rtl/>
        </w:rPr>
        <w:t xml:space="preserve"> وحدات,</w:t>
      </w:r>
      <w:r w:rsidRPr="001A0142">
        <w:rPr>
          <w:rFonts w:ascii="Simplified Arabic" w:hAnsi="Simplified Arabic" w:cs="Simplified Arabic" w:hint="cs"/>
          <w:color w:val="000000"/>
          <w:sz w:val="28"/>
          <w:szCs w:val="28"/>
          <w:shd w:val="clear" w:color="auto" w:fill="FFFFFF"/>
          <w:rtl/>
          <w:lang w:bidi="ar-EG"/>
        </w:rPr>
        <w:t xml:space="preserve"> </w:t>
      </w:r>
      <w:r w:rsidRPr="001A0142">
        <w:rPr>
          <w:rFonts w:ascii="Simplified Arabic" w:hAnsi="Simplified Arabic" w:cs="Simplified Arabic"/>
          <w:color w:val="000000"/>
          <w:sz w:val="28"/>
          <w:szCs w:val="28"/>
          <w:shd w:val="clear" w:color="auto" w:fill="FFFFFF"/>
          <w:rtl/>
        </w:rPr>
        <w:t>تتناول كل وحدة منها جانب من جوانب التفكير.</w:t>
      </w: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وتتكون كل وحدة من عشرة دروس كالتالي:</w:t>
      </w:r>
      <w:r w:rsidRPr="001A0142">
        <w:rPr>
          <w:rFonts w:ascii="Simplified Arabic" w:hAnsi="Simplified Arabic" w:cs="Simplified Arabic" w:hint="cs"/>
          <w:color w:val="000000"/>
          <w:sz w:val="28"/>
          <w:szCs w:val="28"/>
          <w:shd w:val="clear" w:color="auto" w:fill="FFFFFF"/>
          <w:rtl/>
          <w:lang w:bidi="ar-EG"/>
        </w:rPr>
        <w:t xml:space="preserve"> </w:t>
      </w:r>
    </w:p>
    <w:p w:rsidR="009E2398" w:rsidRPr="001A0142" w:rsidRDefault="009E2398"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(1)</w:t>
      </w:r>
      <w:r w:rsidRPr="001A0142">
        <w:rPr>
          <w:rFonts w:ascii="Simplified Arabic" w:hAnsi="Simplified Arabic" w:cs="Simplified Arabic"/>
          <w:color w:val="000000"/>
          <w:sz w:val="28"/>
          <w:szCs w:val="28"/>
          <w:shd w:val="clear" w:color="auto" w:fill="FFFFFF"/>
          <w:rtl/>
          <w:lang w:bidi="ar-EG"/>
        </w:rPr>
        <w:t xml:space="preserve"> </w:t>
      </w:r>
      <w:r w:rsidRPr="001A0142">
        <w:rPr>
          <w:rFonts w:ascii="Simplified Arabic" w:hAnsi="Simplified Arabic" w:cs="Simplified Arabic"/>
          <w:color w:val="000000"/>
          <w:sz w:val="28"/>
          <w:szCs w:val="28"/>
          <w:shd w:val="clear" w:color="auto" w:fill="FFFFFF"/>
          <w:rtl/>
        </w:rPr>
        <w:t>توسيع مجال الادراك.</w:t>
      </w:r>
    </w:p>
    <w:p w:rsidR="009E2398" w:rsidRPr="001A0142" w:rsidRDefault="009E2398"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(2) التنظيم.</w:t>
      </w:r>
    </w:p>
    <w:p w:rsidR="009E2398" w:rsidRPr="001A0142" w:rsidRDefault="009E2398"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(3) التفاعل.</w:t>
      </w:r>
    </w:p>
    <w:p w:rsidR="009E2398" w:rsidRPr="001A0142" w:rsidRDefault="009E2398"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(4) الإبداع.</w:t>
      </w:r>
    </w:p>
    <w:p w:rsidR="009E2398" w:rsidRPr="001A0142" w:rsidRDefault="009E2398"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(5) المعلومات والعواطف.</w:t>
      </w:r>
    </w:p>
    <w:p w:rsidR="009E2398" w:rsidRDefault="009E2398" w:rsidP="006367E0">
      <w:pPr>
        <w:numPr>
          <w:ilvl w:val="0"/>
          <w:numId w:val="40"/>
        </w:numPr>
        <w:contextualSpacing/>
        <w:jc w:val="lowKashida"/>
        <w:rPr>
          <w:rFonts w:ascii="Simplified Arabic" w:hAnsi="Simplified Arabic" w:cs="Simplified Arabic"/>
          <w:color w:val="000000"/>
          <w:sz w:val="28"/>
          <w:szCs w:val="28"/>
          <w:shd w:val="clear" w:color="auto" w:fill="FFFFFF"/>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(6)</w:t>
      </w:r>
      <w:r w:rsidRPr="001A0142">
        <w:rPr>
          <w:rFonts w:ascii="Simplified Arabic" w:hAnsi="Simplified Arabic" w:cs="Simplified Arabic" w:hint="cs"/>
          <w:color w:val="000000"/>
          <w:sz w:val="28"/>
          <w:szCs w:val="28"/>
          <w:shd w:val="clear" w:color="auto" w:fill="FFFFFF"/>
          <w:rtl/>
        </w:rPr>
        <w:t xml:space="preserve"> التخطيط.</w:t>
      </w:r>
      <w:r>
        <w:rPr>
          <w:rFonts w:ascii="Simplified Arabic" w:hAnsi="Simplified Arabic" w:cs="Simplified Arabic" w:hint="cs"/>
          <w:color w:val="000000"/>
          <w:sz w:val="28"/>
          <w:szCs w:val="28"/>
          <w:shd w:val="clear" w:color="auto" w:fill="FFFFFF"/>
          <w:rtl/>
        </w:rPr>
        <w:t>(</w:t>
      </w:r>
      <w:r w:rsidRPr="001A0142">
        <w:rPr>
          <w:rFonts w:ascii="Simplified Arabic" w:hAnsi="Simplified Arabic" w:cs="Simplified Arabic"/>
          <w:color w:val="000000"/>
          <w:sz w:val="28"/>
          <w:szCs w:val="28"/>
          <w:shd w:val="clear" w:color="auto" w:fill="FFFFFF"/>
          <w:rtl/>
        </w:rPr>
        <w:t>ادوارد ديبونو</w:t>
      </w:r>
      <w:r>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hint="cs"/>
          <w:color w:val="000000"/>
          <w:sz w:val="28"/>
          <w:szCs w:val="28"/>
          <w:shd w:val="clear" w:color="auto" w:fill="FFFFFF"/>
          <w:rtl/>
        </w:rPr>
        <w:t>2013</w:t>
      </w:r>
      <w:r>
        <w:rPr>
          <w:rFonts w:ascii="Simplified Arabic" w:hAnsi="Simplified Arabic" w:cs="Simplified Arabic" w:hint="cs"/>
          <w:color w:val="000000"/>
          <w:sz w:val="28"/>
          <w:szCs w:val="28"/>
          <w:shd w:val="clear" w:color="auto" w:fill="FFFFFF"/>
          <w:rtl/>
        </w:rPr>
        <w:t>، 12)</w:t>
      </w:r>
    </w:p>
    <w:p w:rsidR="009E2398" w:rsidRPr="001A0142" w:rsidRDefault="009E2398" w:rsidP="00770DFF">
      <w:pPr>
        <w:ind w:left="764"/>
        <w:contextualSpacing/>
        <w:jc w:val="lowKashida"/>
        <w:rPr>
          <w:rFonts w:ascii="Simplified Arabic" w:hAnsi="Simplified Arabic" w:cs="Simplified Arabic"/>
          <w:color w:val="000000"/>
          <w:sz w:val="10"/>
          <w:szCs w:val="10"/>
          <w:shd w:val="clear" w:color="auto" w:fill="FFFFFF"/>
        </w:rPr>
      </w:pPr>
    </w:p>
    <w:p w:rsidR="009E2398" w:rsidRPr="005B15B5" w:rsidRDefault="009E2398" w:rsidP="00770DFF">
      <w:pPr>
        <w:ind w:left="720" w:hanging="721"/>
        <w:contextualSpacing/>
        <w:jc w:val="lowKashida"/>
        <w:rPr>
          <w:rFonts w:ascii="Simplified Arabic" w:hAnsi="Simplified Arabic" w:cs="Simplified Arabic"/>
          <w:sz w:val="28"/>
          <w:szCs w:val="28"/>
        </w:rPr>
      </w:pPr>
      <w:r w:rsidRPr="005B15B5">
        <w:rPr>
          <w:rFonts w:ascii="Simplified Arabic" w:hAnsi="Simplified Arabic" w:cs="Simplified Arabic" w:hint="cs"/>
          <w:b/>
          <w:bCs/>
          <w:color w:val="000000"/>
          <w:sz w:val="28"/>
          <w:szCs w:val="28"/>
          <w:shd w:val="clear" w:color="auto" w:fill="FFFFFF"/>
          <w:rtl/>
        </w:rPr>
        <w:t xml:space="preserve">2- </w:t>
      </w:r>
      <w:r>
        <w:rPr>
          <w:rFonts w:ascii="Simplified Arabic" w:hAnsi="Simplified Arabic" w:cs="Simplified Arabic" w:hint="cs"/>
          <w:b/>
          <w:bCs/>
          <w:color w:val="000000"/>
          <w:sz w:val="28"/>
          <w:szCs w:val="28"/>
          <w:shd w:val="clear" w:color="auto" w:fill="FFFFFF"/>
          <w:rtl/>
        </w:rPr>
        <w:t>مهارات حل المشكلات</w:t>
      </w:r>
      <w:r w:rsidRPr="005B15B5">
        <w:rPr>
          <w:rFonts w:ascii="Simplified Arabic" w:hAnsi="Simplified Arabic" w:cs="Simplified Arabic"/>
          <w:b/>
          <w:bCs/>
          <w:color w:val="000000"/>
          <w:sz w:val="28"/>
          <w:szCs w:val="28"/>
          <w:shd w:val="clear" w:color="auto" w:fill="FFFFFF"/>
          <w:rtl/>
        </w:rPr>
        <w:t>:</w:t>
      </w:r>
    </w:p>
    <w:p w:rsidR="009E2398" w:rsidRDefault="009E2398" w:rsidP="00770DFF">
      <w:pPr>
        <w:jc w:val="lowKashida"/>
        <w:rPr>
          <w:rFonts w:ascii="Simplified Arabic" w:hAnsi="Simplified Arabic" w:cs="Simplified Arabic"/>
          <w:b/>
          <w:bCs/>
          <w:sz w:val="28"/>
          <w:szCs w:val="28"/>
          <w:rtl/>
          <w:lang w:bidi="ar-EG"/>
        </w:rPr>
      </w:pPr>
      <w:r w:rsidRPr="001A0142">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rPr>
        <w:t xml:space="preserve">عرفها </w:t>
      </w:r>
      <w:r w:rsidRPr="001A0142">
        <w:rPr>
          <w:rFonts w:ascii="Simplified Arabic" w:hAnsi="Simplified Arabic" w:cs="Simplified Arabic"/>
          <w:sz w:val="28"/>
          <w:szCs w:val="28"/>
        </w:rPr>
        <w:t>Kanekar, &amp; Sharma</w:t>
      </w:r>
      <w:r>
        <w:rPr>
          <w:rFonts w:ascii="Simplified Arabic" w:hAnsi="Simplified Arabic" w:cs="Simplified Arabic"/>
          <w:sz w:val="28"/>
          <w:szCs w:val="28"/>
        </w:rPr>
        <w:t xml:space="preserve"> (2015, 73)</w:t>
      </w:r>
      <w:r>
        <w:rPr>
          <w:rFonts w:ascii="Simplified Arabic" w:hAnsi="Simplified Arabic" w:cs="Simplified Arabic" w:hint="cs"/>
          <w:sz w:val="28"/>
          <w:szCs w:val="28"/>
          <w:rtl/>
        </w:rPr>
        <w:t xml:space="preserve"> هي </w:t>
      </w:r>
      <w:r w:rsidRPr="001A0142">
        <w:rPr>
          <w:rFonts w:ascii="Simplified Arabic" w:hAnsi="Simplified Arabic" w:cs="Simplified Arabic"/>
          <w:sz w:val="28"/>
          <w:szCs w:val="28"/>
          <w:rtl/>
        </w:rPr>
        <w:t>عملية عقلية تتضمن الاستكشاف والتحليل والتوصل لحلول حول المشكلات, وتهدف هذه العملية في الأساس إلى التغلب على العقبات وإيجاد أنسب الحلول للمشكلات</w:t>
      </w:r>
      <w:r>
        <w:rPr>
          <w:rFonts w:ascii="Simplified Arabic" w:hAnsi="Simplified Arabic" w:cs="Simplified Arabic" w:hint="cs"/>
          <w:b/>
          <w:bCs/>
          <w:sz w:val="28"/>
          <w:szCs w:val="28"/>
          <w:rtl/>
        </w:rPr>
        <w:t>.</w:t>
      </w:r>
    </w:p>
    <w:p w:rsidR="009E2398" w:rsidRDefault="009E2398" w:rsidP="00770DFF">
      <w:pPr>
        <w:ind w:firstLine="720"/>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lastRenderedPageBreak/>
        <w:t xml:space="preserve">وتعرفها الباحثة إجرائيا </w:t>
      </w:r>
      <w:r w:rsidRPr="009010C6">
        <w:rPr>
          <w:rFonts w:ascii="Simplified Arabic" w:hAnsi="Simplified Arabic" w:cs="Simplified Arabic" w:hint="cs"/>
          <w:sz w:val="28"/>
          <w:szCs w:val="28"/>
          <w:rtl/>
          <w:lang w:bidi="ar-EG"/>
        </w:rPr>
        <w:t xml:space="preserve">بأنها </w:t>
      </w:r>
      <w:r w:rsidRPr="00655D5B">
        <w:rPr>
          <w:rFonts w:ascii="Simplified Arabic" w:hAnsi="Simplified Arabic" w:cs="Simplified Arabic"/>
          <w:sz w:val="28"/>
          <w:szCs w:val="28"/>
          <w:rtl/>
          <w:lang w:bidi="ar-EG"/>
        </w:rPr>
        <w:t xml:space="preserve">مجموعة من المهارات العقلية التي تسهم في حل المشكلات لدى أطفال الروضة والتي </w:t>
      </w:r>
      <w:r w:rsidRPr="009010C6">
        <w:rPr>
          <w:rFonts w:ascii="Simplified Arabic" w:hAnsi="Simplified Arabic" w:cs="Simplified Arabic"/>
          <w:sz w:val="28"/>
          <w:szCs w:val="28"/>
          <w:rtl/>
          <w:lang w:bidi="ar-EG"/>
        </w:rPr>
        <w:t xml:space="preserve">تتضمن </w:t>
      </w:r>
      <w:r>
        <w:rPr>
          <w:rFonts w:ascii="Simplified Arabic" w:hAnsi="Simplified Arabic" w:cs="Simplified Arabic" w:hint="cs"/>
          <w:sz w:val="28"/>
          <w:szCs w:val="28"/>
          <w:rtl/>
          <w:lang w:bidi="ar-EG"/>
        </w:rPr>
        <w:t>عدة</w:t>
      </w:r>
      <w:r w:rsidRPr="009010C6">
        <w:rPr>
          <w:rFonts w:ascii="Simplified Arabic" w:hAnsi="Simplified Arabic" w:cs="Simplified Arabic"/>
          <w:sz w:val="28"/>
          <w:szCs w:val="28"/>
          <w:rtl/>
          <w:lang w:bidi="ar-EG"/>
        </w:rPr>
        <w:t xml:space="preserve"> مهارات وهي </w:t>
      </w:r>
      <w:r w:rsidRPr="00655D5B">
        <w:rPr>
          <w:rFonts w:ascii="Simplified Arabic" w:hAnsi="Simplified Arabic" w:cs="Simplified Arabic"/>
          <w:sz w:val="28"/>
          <w:szCs w:val="28"/>
          <w:rtl/>
          <w:lang w:bidi="ar-EG"/>
        </w:rPr>
        <w:t>(مهارة الانتباه- مهارة الادراك- مهارة الملاحظة- مهارة التذكر- مهارة التصنيف) لدى طفل الروضة.</w:t>
      </w:r>
    </w:p>
    <w:p w:rsidR="009E2398" w:rsidRDefault="009E2398" w:rsidP="00770DFF">
      <w:pPr>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سابعا:</w:t>
      </w:r>
      <w:r w:rsidRPr="002C477F">
        <w:rPr>
          <w:rFonts w:ascii="Simplified Arabic" w:hAnsi="Simplified Arabic" w:cs="Simplified Arabic" w:hint="cs"/>
          <w:b/>
          <w:bCs/>
          <w:sz w:val="28"/>
          <w:szCs w:val="28"/>
          <w:rtl/>
          <w:lang w:bidi="ar-EG"/>
        </w:rPr>
        <w:t xml:space="preserve"> محددات </w:t>
      </w:r>
      <w:r>
        <w:rPr>
          <w:rFonts w:ascii="Simplified Arabic" w:hAnsi="Simplified Arabic" w:cs="Simplified Arabic" w:hint="cs"/>
          <w:b/>
          <w:bCs/>
          <w:sz w:val="28"/>
          <w:szCs w:val="28"/>
          <w:rtl/>
          <w:lang w:bidi="ar-EG"/>
        </w:rPr>
        <w:t>البحث</w:t>
      </w:r>
      <w:r w:rsidRPr="002C477F">
        <w:rPr>
          <w:rFonts w:ascii="Simplified Arabic" w:hAnsi="Simplified Arabic" w:cs="Simplified Arabic" w:hint="cs"/>
          <w:b/>
          <w:bCs/>
          <w:sz w:val="28"/>
          <w:szCs w:val="28"/>
          <w:rtl/>
          <w:lang w:bidi="ar-EG"/>
        </w:rPr>
        <w:t>:</w:t>
      </w:r>
    </w:p>
    <w:p w:rsidR="009E2398" w:rsidRPr="003631E6" w:rsidRDefault="009E2398" w:rsidP="00770DFF">
      <w:pPr>
        <w:ind w:firstLine="707"/>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w:t>
      </w:r>
      <w:r w:rsidRPr="003631E6">
        <w:rPr>
          <w:rFonts w:ascii="Simplified Arabic" w:hAnsi="Simplified Arabic" w:cs="Simplified Arabic" w:hint="cs"/>
          <w:sz w:val="28"/>
          <w:szCs w:val="28"/>
          <w:rtl/>
          <w:lang w:bidi="ar-EG"/>
        </w:rPr>
        <w:t xml:space="preserve">تحدد </w:t>
      </w:r>
      <w:r>
        <w:rPr>
          <w:rFonts w:ascii="Simplified Arabic" w:hAnsi="Simplified Arabic" w:cs="Simplified Arabic" w:hint="cs"/>
          <w:sz w:val="28"/>
          <w:szCs w:val="28"/>
          <w:rtl/>
          <w:lang w:bidi="ar-EG"/>
        </w:rPr>
        <w:t>البحث الحالي</w:t>
      </w:r>
      <w:r w:rsidRPr="003631E6">
        <w:rPr>
          <w:rFonts w:ascii="Simplified Arabic" w:hAnsi="Simplified Arabic" w:cs="Simplified Arabic" w:hint="cs"/>
          <w:sz w:val="28"/>
          <w:szCs w:val="28"/>
          <w:rtl/>
          <w:lang w:bidi="ar-EG"/>
        </w:rPr>
        <w:t xml:space="preserve"> بعدد من المحددات، والتي يمكننا مناقشة النتائج وإمكانية تعميمها في ضوئها، وتتمثل فيما يلي:</w:t>
      </w:r>
    </w:p>
    <w:p w:rsidR="009E2398" w:rsidRPr="002C477F" w:rsidRDefault="009E2398" w:rsidP="00770DFF">
      <w:pPr>
        <w:ind w:left="1416" w:hanging="1416"/>
        <w:jc w:val="lowKashida"/>
        <w:rPr>
          <w:rFonts w:cs="Simplified Arabic"/>
          <w:sz w:val="28"/>
          <w:szCs w:val="28"/>
          <w:lang w:bidi="ar-EG"/>
        </w:rPr>
      </w:pPr>
      <w:r>
        <w:rPr>
          <w:rFonts w:cs="Simplified Arabic" w:hint="cs"/>
          <w:b/>
          <w:bCs/>
          <w:sz w:val="28"/>
          <w:szCs w:val="28"/>
          <w:rtl/>
          <w:lang w:bidi="ar-EG"/>
        </w:rPr>
        <w:t xml:space="preserve">ـــ </w:t>
      </w:r>
      <w:r w:rsidRPr="002C477F">
        <w:rPr>
          <w:rFonts w:cs="Simplified Arabic" w:hint="cs"/>
          <w:b/>
          <w:bCs/>
          <w:sz w:val="28"/>
          <w:szCs w:val="28"/>
          <w:rtl/>
          <w:lang w:bidi="ar-EG"/>
        </w:rPr>
        <w:t>محددات مكانية</w:t>
      </w:r>
      <w:r w:rsidRPr="002C477F">
        <w:rPr>
          <w:rFonts w:cs="Simplified Arabic" w:hint="cs"/>
          <w:sz w:val="28"/>
          <w:szCs w:val="28"/>
          <w:rtl/>
          <w:lang w:bidi="ar-EG"/>
        </w:rPr>
        <w:t>:</w:t>
      </w:r>
      <w:r w:rsidRPr="002C477F">
        <w:rPr>
          <w:rFonts w:ascii="Simplified Arabic" w:hAnsi="Simplified Arabic" w:cs="Simplified Arabic" w:hint="cs"/>
          <w:sz w:val="28"/>
          <w:szCs w:val="28"/>
          <w:rtl/>
          <w:lang w:bidi="ar-EG"/>
        </w:rPr>
        <w:t xml:space="preserve"> </w:t>
      </w:r>
      <w:r>
        <w:rPr>
          <w:rFonts w:cs="Simplified Arabic" w:hint="cs"/>
          <w:sz w:val="28"/>
          <w:szCs w:val="28"/>
          <w:rtl/>
          <w:lang w:bidi="ar-EG"/>
        </w:rPr>
        <w:t>تم تطبيق الدراسة في رياض الأطفال ب</w:t>
      </w:r>
      <w:r w:rsidRPr="002C477F">
        <w:rPr>
          <w:rFonts w:cs="Simplified Arabic" w:hint="cs"/>
          <w:sz w:val="28"/>
          <w:szCs w:val="28"/>
          <w:rtl/>
          <w:lang w:bidi="ar-EG"/>
        </w:rPr>
        <w:t xml:space="preserve">مدرسة </w:t>
      </w:r>
      <w:r>
        <w:rPr>
          <w:rFonts w:cs="Simplified Arabic" w:hint="cs"/>
          <w:sz w:val="28"/>
          <w:szCs w:val="28"/>
          <w:rtl/>
          <w:lang w:bidi="ar-EG"/>
        </w:rPr>
        <w:t>أبو درة الابتدائية</w:t>
      </w:r>
      <w:r w:rsidRPr="002C477F">
        <w:rPr>
          <w:rFonts w:cs="Simplified Arabic" w:hint="cs"/>
          <w:sz w:val="28"/>
          <w:szCs w:val="28"/>
          <w:rtl/>
          <w:lang w:bidi="ar-EG"/>
        </w:rPr>
        <w:t xml:space="preserve">  التابعة لإدارة </w:t>
      </w:r>
      <w:r>
        <w:rPr>
          <w:rFonts w:cs="Simplified Arabic" w:hint="cs"/>
          <w:sz w:val="28"/>
          <w:szCs w:val="28"/>
          <w:rtl/>
          <w:lang w:bidi="ar-EG"/>
        </w:rPr>
        <w:t>شبراخيت</w:t>
      </w:r>
      <w:r w:rsidRPr="002C477F">
        <w:rPr>
          <w:rFonts w:cs="Simplified Arabic" w:hint="cs"/>
          <w:sz w:val="28"/>
          <w:szCs w:val="28"/>
          <w:rtl/>
          <w:lang w:bidi="ar-EG"/>
        </w:rPr>
        <w:t xml:space="preserve"> التعليمية بمحافظة البحيرة</w:t>
      </w:r>
      <w:r>
        <w:rPr>
          <w:rFonts w:cs="Simplified Arabic" w:hint="cs"/>
          <w:sz w:val="28"/>
          <w:szCs w:val="28"/>
          <w:rtl/>
          <w:lang w:bidi="ar-EG"/>
        </w:rPr>
        <w:t>.</w:t>
      </w:r>
    </w:p>
    <w:p w:rsidR="009E2398" w:rsidRPr="002C477F" w:rsidRDefault="009E2398" w:rsidP="00770DFF">
      <w:pPr>
        <w:ind w:left="1416" w:hanging="1416"/>
        <w:jc w:val="lowKashida"/>
        <w:rPr>
          <w:rFonts w:cs="Simplified Arabic"/>
          <w:sz w:val="28"/>
          <w:szCs w:val="28"/>
          <w:lang w:bidi="ar-EG"/>
        </w:rPr>
      </w:pPr>
      <w:r>
        <w:rPr>
          <w:rFonts w:cs="Simplified Arabic" w:hint="cs"/>
          <w:b/>
          <w:bCs/>
          <w:sz w:val="28"/>
          <w:szCs w:val="28"/>
          <w:rtl/>
          <w:lang w:bidi="ar-EG"/>
        </w:rPr>
        <w:t xml:space="preserve">ـــ </w:t>
      </w:r>
      <w:r w:rsidRPr="002C477F">
        <w:rPr>
          <w:rFonts w:cs="Simplified Arabic" w:hint="cs"/>
          <w:b/>
          <w:bCs/>
          <w:sz w:val="28"/>
          <w:szCs w:val="28"/>
          <w:rtl/>
          <w:lang w:bidi="ar-EG"/>
        </w:rPr>
        <w:t>محددات زمانية</w:t>
      </w:r>
      <w:r w:rsidRPr="002C477F">
        <w:rPr>
          <w:rFonts w:cs="Simplified Arabic" w:hint="cs"/>
          <w:sz w:val="28"/>
          <w:szCs w:val="28"/>
          <w:rtl/>
          <w:lang w:bidi="ar-EG"/>
        </w:rPr>
        <w:t>:</w:t>
      </w:r>
      <w:r w:rsidRPr="002C477F">
        <w:rPr>
          <w:rtl/>
        </w:rPr>
        <w:t xml:space="preserve"> </w:t>
      </w:r>
      <w:r w:rsidRPr="003A4FEE">
        <w:rPr>
          <w:rFonts w:cs="Simplified Arabic" w:hint="cs"/>
          <w:sz w:val="28"/>
          <w:szCs w:val="28"/>
          <w:rtl/>
          <w:lang w:bidi="ar-EG"/>
        </w:rPr>
        <w:t xml:space="preserve">تم تطبيق إجراء الدراسة خلال </w:t>
      </w:r>
      <w:r w:rsidRPr="002C477F">
        <w:rPr>
          <w:rFonts w:cs="Simplified Arabic"/>
          <w:sz w:val="28"/>
          <w:szCs w:val="28"/>
          <w:rtl/>
          <w:lang w:bidi="ar-EG"/>
        </w:rPr>
        <w:t>الفصل الدراسي الأول للعام (</w:t>
      </w:r>
      <w:r>
        <w:rPr>
          <w:rFonts w:cs="Simplified Arabic" w:hint="cs"/>
          <w:sz w:val="28"/>
          <w:szCs w:val="28"/>
          <w:rtl/>
          <w:lang w:bidi="ar-EG"/>
        </w:rPr>
        <w:t>2020</w:t>
      </w:r>
      <w:r w:rsidRPr="002C477F">
        <w:rPr>
          <w:rFonts w:cs="Simplified Arabic"/>
          <w:sz w:val="28"/>
          <w:szCs w:val="28"/>
          <w:rtl/>
          <w:lang w:bidi="ar-EG"/>
        </w:rPr>
        <w:t xml:space="preserve"> – 202</w:t>
      </w:r>
      <w:r>
        <w:rPr>
          <w:rFonts w:cs="Simplified Arabic" w:hint="cs"/>
          <w:sz w:val="28"/>
          <w:szCs w:val="28"/>
          <w:rtl/>
          <w:lang w:bidi="ar-EG"/>
        </w:rPr>
        <w:t>1</w:t>
      </w:r>
      <w:r w:rsidRPr="002C477F">
        <w:rPr>
          <w:rFonts w:cs="Simplified Arabic"/>
          <w:sz w:val="28"/>
          <w:szCs w:val="28"/>
          <w:rtl/>
          <w:lang w:bidi="ar-EG"/>
        </w:rPr>
        <w:t>)</w:t>
      </w:r>
      <w:r>
        <w:rPr>
          <w:rFonts w:cs="Simplified Arabic" w:hint="cs"/>
          <w:sz w:val="28"/>
          <w:szCs w:val="28"/>
          <w:rtl/>
          <w:lang w:bidi="ar-EG"/>
        </w:rPr>
        <w:t xml:space="preserve"> على مدار (شهرين) بواقع (3) جلسات أسبوعيا، بمجموع (24) جلسة تقدم بصورة جماعية، تستغرق الجلسة الواحدة (45) دقيقة يتخللها فترات راحة.</w:t>
      </w:r>
    </w:p>
    <w:p w:rsidR="009E2398" w:rsidRPr="00407EB9" w:rsidRDefault="009E2398" w:rsidP="00770DFF">
      <w:pPr>
        <w:jc w:val="lowKashida"/>
        <w:rPr>
          <w:rFonts w:cs="Simplified Arabic"/>
          <w:sz w:val="28"/>
          <w:szCs w:val="28"/>
          <w:lang w:bidi="ar-EG"/>
        </w:rPr>
      </w:pPr>
      <w:r>
        <w:rPr>
          <w:rFonts w:cs="Simplified Arabic" w:hint="cs"/>
          <w:b/>
          <w:bCs/>
          <w:sz w:val="28"/>
          <w:szCs w:val="28"/>
          <w:rtl/>
          <w:lang w:bidi="ar-EG"/>
        </w:rPr>
        <w:t xml:space="preserve">ـــ </w:t>
      </w:r>
      <w:r w:rsidRPr="002C477F">
        <w:rPr>
          <w:rFonts w:cs="Simplified Arabic" w:hint="cs"/>
          <w:b/>
          <w:bCs/>
          <w:sz w:val="28"/>
          <w:szCs w:val="28"/>
          <w:rtl/>
          <w:lang w:bidi="ar-EG"/>
        </w:rPr>
        <w:t xml:space="preserve">محددات </w:t>
      </w:r>
      <w:r>
        <w:rPr>
          <w:rFonts w:cs="Simplified Arabic" w:hint="cs"/>
          <w:b/>
          <w:bCs/>
          <w:sz w:val="28"/>
          <w:szCs w:val="28"/>
          <w:rtl/>
          <w:lang w:bidi="ar-EG"/>
        </w:rPr>
        <w:t>منهجية</w:t>
      </w:r>
      <w:r w:rsidRPr="002C477F">
        <w:rPr>
          <w:rFonts w:cs="Simplified Arabic" w:hint="cs"/>
          <w:sz w:val="28"/>
          <w:szCs w:val="28"/>
          <w:rtl/>
          <w:lang w:bidi="ar-EG"/>
        </w:rPr>
        <w:t>:</w:t>
      </w:r>
      <w:r w:rsidRPr="002C477F">
        <w:rPr>
          <w:rtl/>
        </w:rPr>
        <w:t xml:space="preserve"> </w:t>
      </w:r>
    </w:p>
    <w:p w:rsidR="009E2398" w:rsidRDefault="009E2398" w:rsidP="006367E0">
      <w:pPr>
        <w:pStyle w:val="ListParagraph"/>
        <w:numPr>
          <w:ilvl w:val="0"/>
          <w:numId w:val="36"/>
        </w:numPr>
        <w:ind w:hanging="501"/>
        <w:jc w:val="lowKashida"/>
        <w:rPr>
          <w:rFonts w:cs="Simplified Arabic"/>
          <w:sz w:val="28"/>
          <w:szCs w:val="28"/>
          <w:lang w:bidi="ar-EG"/>
        </w:rPr>
      </w:pPr>
      <w:r w:rsidRPr="00407EB9">
        <w:rPr>
          <w:rFonts w:cs="Simplified Arabic" w:hint="cs"/>
          <w:b/>
          <w:bCs/>
          <w:sz w:val="28"/>
          <w:szCs w:val="28"/>
          <w:rtl/>
          <w:lang w:bidi="ar-EG"/>
        </w:rPr>
        <w:t>منهج الدراسة</w:t>
      </w:r>
      <w:r>
        <w:rPr>
          <w:rFonts w:cs="Simplified Arabic" w:hint="cs"/>
          <w:sz w:val="28"/>
          <w:szCs w:val="28"/>
          <w:rtl/>
          <w:lang w:bidi="ar-EG"/>
        </w:rPr>
        <w:t xml:space="preserve">: </w:t>
      </w:r>
      <w:r w:rsidRPr="00407EB9">
        <w:rPr>
          <w:rFonts w:cs="Simplified Arabic"/>
          <w:sz w:val="28"/>
          <w:szCs w:val="28"/>
          <w:rtl/>
          <w:lang w:bidi="ar-EG"/>
        </w:rPr>
        <w:t>استخدم</w:t>
      </w:r>
      <w:r>
        <w:rPr>
          <w:rFonts w:cs="Simplified Arabic" w:hint="cs"/>
          <w:sz w:val="28"/>
          <w:szCs w:val="28"/>
          <w:rtl/>
          <w:lang w:bidi="ar-EG"/>
        </w:rPr>
        <w:t>ت</w:t>
      </w:r>
      <w:r w:rsidRPr="00407EB9">
        <w:rPr>
          <w:rFonts w:cs="Simplified Arabic"/>
          <w:sz w:val="28"/>
          <w:szCs w:val="28"/>
          <w:rtl/>
          <w:lang w:bidi="ar-EG"/>
        </w:rPr>
        <w:t xml:space="preserve"> الباحث</w:t>
      </w:r>
      <w:r>
        <w:rPr>
          <w:rFonts w:cs="Simplified Arabic" w:hint="cs"/>
          <w:sz w:val="28"/>
          <w:szCs w:val="28"/>
          <w:rtl/>
          <w:lang w:bidi="ar-EG"/>
        </w:rPr>
        <w:t>ة</w:t>
      </w:r>
      <w:r w:rsidRPr="00407EB9">
        <w:rPr>
          <w:rFonts w:cs="Simplified Arabic"/>
          <w:sz w:val="28"/>
          <w:szCs w:val="28"/>
          <w:rtl/>
          <w:lang w:bidi="ar-EG"/>
        </w:rPr>
        <w:t xml:space="preserve"> المنهج</w:t>
      </w:r>
      <w:r>
        <w:rPr>
          <w:rFonts w:cs="Simplified Arabic" w:hint="cs"/>
          <w:sz w:val="28"/>
          <w:szCs w:val="28"/>
          <w:rtl/>
          <w:lang w:bidi="ar-EG"/>
        </w:rPr>
        <w:t xml:space="preserve"> شبه</w:t>
      </w:r>
      <w:r w:rsidRPr="00407EB9">
        <w:rPr>
          <w:rFonts w:cs="Simplified Arabic"/>
          <w:sz w:val="28"/>
          <w:szCs w:val="28"/>
          <w:rtl/>
          <w:lang w:bidi="ar-EG"/>
        </w:rPr>
        <w:t xml:space="preserve"> التجريبي ذو</w:t>
      </w:r>
      <w:r>
        <w:rPr>
          <w:rFonts w:cs="Simplified Arabic" w:hint="cs"/>
          <w:sz w:val="28"/>
          <w:szCs w:val="28"/>
          <w:rtl/>
          <w:lang w:bidi="ar-EG"/>
        </w:rPr>
        <w:t xml:space="preserve"> التصميم التجريبي للمجموعتين (</w:t>
      </w:r>
      <w:r w:rsidRPr="00407EB9">
        <w:rPr>
          <w:rFonts w:cs="Simplified Arabic"/>
          <w:sz w:val="28"/>
          <w:szCs w:val="28"/>
          <w:rtl/>
          <w:lang w:bidi="ar-EG"/>
        </w:rPr>
        <w:t>التجريبية</w:t>
      </w:r>
      <w:r>
        <w:rPr>
          <w:rFonts w:cs="Simplified Arabic" w:hint="cs"/>
          <w:sz w:val="28"/>
          <w:szCs w:val="28"/>
          <w:rtl/>
          <w:lang w:bidi="ar-EG"/>
        </w:rPr>
        <w:t xml:space="preserve"> والضابطة)</w:t>
      </w:r>
      <w:r w:rsidRPr="00407EB9">
        <w:rPr>
          <w:rFonts w:cs="Simplified Arabic"/>
          <w:sz w:val="28"/>
          <w:szCs w:val="28"/>
          <w:rtl/>
          <w:lang w:bidi="ar-EG"/>
        </w:rPr>
        <w:t xml:space="preserve"> الذي يعتمد على تطبيق أدوات الدراسة تطبيقا قبليا وبعديا لتقصي مدى فعالية </w:t>
      </w:r>
      <w:r>
        <w:rPr>
          <w:rFonts w:cs="Simplified Arabic" w:hint="cs"/>
          <w:sz w:val="28"/>
          <w:szCs w:val="28"/>
          <w:rtl/>
          <w:lang w:bidi="ar-EG"/>
        </w:rPr>
        <w:t>البرنامج</w:t>
      </w:r>
      <w:r w:rsidRPr="00407EB9">
        <w:rPr>
          <w:rFonts w:cs="Simplified Arabic"/>
          <w:sz w:val="28"/>
          <w:szCs w:val="28"/>
          <w:rtl/>
          <w:lang w:bidi="ar-EG"/>
        </w:rPr>
        <w:t xml:space="preserve"> في تنمية </w:t>
      </w:r>
      <w:r>
        <w:rPr>
          <w:rFonts w:cs="Simplified Arabic" w:hint="cs"/>
          <w:sz w:val="28"/>
          <w:szCs w:val="28"/>
          <w:rtl/>
          <w:lang w:bidi="ar-EG"/>
        </w:rPr>
        <w:t xml:space="preserve">بعض </w:t>
      </w:r>
      <w:r w:rsidRPr="00407EB9">
        <w:rPr>
          <w:rFonts w:cs="Simplified Arabic"/>
          <w:sz w:val="28"/>
          <w:szCs w:val="28"/>
          <w:rtl/>
          <w:lang w:bidi="ar-EG"/>
        </w:rPr>
        <w:t xml:space="preserve">مهارات </w:t>
      </w:r>
      <w:r>
        <w:rPr>
          <w:rFonts w:cs="Simplified Arabic" w:hint="cs"/>
          <w:sz w:val="28"/>
          <w:szCs w:val="28"/>
          <w:rtl/>
          <w:lang w:bidi="ar-EG"/>
        </w:rPr>
        <w:t>حل المشكلات</w:t>
      </w:r>
      <w:r w:rsidRPr="00407EB9">
        <w:rPr>
          <w:rFonts w:cs="Simplified Arabic"/>
          <w:sz w:val="28"/>
          <w:szCs w:val="28"/>
          <w:rtl/>
          <w:lang w:bidi="ar-EG"/>
        </w:rPr>
        <w:t xml:space="preserve"> لدى </w:t>
      </w:r>
      <w:r>
        <w:rPr>
          <w:rFonts w:cs="Simplified Arabic" w:hint="cs"/>
          <w:sz w:val="28"/>
          <w:szCs w:val="28"/>
          <w:rtl/>
          <w:lang w:bidi="ar-EG"/>
        </w:rPr>
        <w:t>طفل</w:t>
      </w:r>
      <w:r>
        <w:rPr>
          <w:rFonts w:cs="Simplified Arabic"/>
          <w:sz w:val="28"/>
          <w:szCs w:val="28"/>
          <w:rtl/>
          <w:lang w:bidi="ar-EG"/>
        </w:rPr>
        <w:t xml:space="preserve"> الروضة</w:t>
      </w:r>
      <w:r>
        <w:rPr>
          <w:rFonts w:cs="Simplified Arabic" w:hint="cs"/>
          <w:sz w:val="28"/>
          <w:szCs w:val="28"/>
          <w:rtl/>
          <w:lang w:bidi="ar-EG"/>
        </w:rPr>
        <w:t>، ويتبع ذلك قياس تتبعي ل</w:t>
      </w:r>
      <w:r w:rsidRPr="00407EB9">
        <w:rPr>
          <w:rFonts w:cs="Simplified Arabic"/>
          <w:sz w:val="28"/>
          <w:szCs w:val="28"/>
          <w:rtl/>
          <w:lang w:bidi="ar-EG"/>
        </w:rPr>
        <w:t>لتحقق من استمرار فعالية البرنامج بعد تطبيقه</w:t>
      </w:r>
      <w:r>
        <w:rPr>
          <w:rFonts w:cs="Simplified Arabic" w:hint="cs"/>
          <w:sz w:val="28"/>
          <w:szCs w:val="28"/>
          <w:rtl/>
          <w:lang w:bidi="ar-EG"/>
        </w:rPr>
        <w:t>.</w:t>
      </w:r>
    </w:p>
    <w:p w:rsidR="009E2398" w:rsidRDefault="009E2398" w:rsidP="006367E0">
      <w:pPr>
        <w:pStyle w:val="ListParagraph"/>
        <w:numPr>
          <w:ilvl w:val="0"/>
          <w:numId w:val="36"/>
        </w:numPr>
        <w:ind w:hanging="501"/>
        <w:jc w:val="lowKashida"/>
        <w:rPr>
          <w:rFonts w:cs="Simplified Arabic"/>
          <w:sz w:val="28"/>
          <w:szCs w:val="28"/>
          <w:lang w:bidi="ar-EG"/>
        </w:rPr>
      </w:pPr>
      <w:r>
        <w:rPr>
          <w:rFonts w:cs="Simplified Arabic" w:hint="cs"/>
          <w:b/>
          <w:bCs/>
          <w:sz w:val="28"/>
          <w:szCs w:val="28"/>
          <w:rtl/>
          <w:lang w:bidi="ar-EG"/>
        </w:rPr>
        <w:t xml:space="preserve">عينة الدراسة: </w:t>
      </w:r>
      <w:r>
        <w:rPr>
          <w:rFonts w:cs="Simplified Arabic" w:hint="cs"/>
          <w:sz w:val="28"/>
          <w:szCs w:val="28"/>
          <w:rtl/>
          <w:lang w:bidi="ar-EG"/>
        </w:rPr>
        <w:t>تكونت</w:t>
      </w:r>
      <w:r w:rsidRPr="002C477F">
        <w:rPr>
          <w:rFonts w:ascii="Simplified Arabic" w:hAnsi="Simplified Arabic" w:cs="Simplified Arabic"/>
          <w:sz w:val="28"/>
          <w:szCs w:val="28"/>
          <w:rtl/>
          <w:lang w:bidi="ar-EG"/>
        </w:rPr>
        <w:t xml:space="preserve"> عينة </w:t>
      </w:r>
      <w:r w:rsidRPr="002C477F">
        <w:rPr>
          <w:rFonts w:ascii="Simplified Arabic" w:hAnsi="Simplified Arabic" w:cs="Simplified Arabic" w:hint="cs"/>
          <w:sz w:val="28"/>
          <w:szCs w:val="28"/>
          <w:rtl/>
          <w:lang w:bidi="ar-EG"/>
        </w:rPr>
        <w:t>الدراسة</w:t>
      </w:r>
      <w:r w:rsidRPr="002C477F">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النهائية </w:t>
      </w:r>
      <w:r w:rsidRPr="002C477F">
        <w:rPr>
          <w:rFonts w:ascii="Simplified Arabic" w:hAnsi="Simplified Arabic" w:cs="Simplified Arabic"/>
          <w:sz w:val="28"/>
          <w:szCs w:val="28"/>
          <w:rtl/>
          <w:lang w:bidi="ar-EG"/>
        </w:rPr>
        <w:t xml:space="preserve">من </w:t>
      </w:r>
      <w:r w:rsidRPr="00987FB9">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40</w:t>
      </w:r>
      <w:r w:rsidRPr="00987FB9">
        <w:rPr>
          <w:rFonts w:ascii="Simplified Arabic" w:hAnsi="Simplified Arabic" w:cs="Simplified Arabic"/>
          <w:sz w:val="28"/>
          <w:szCs w:val="28"/>
          <w:rtl/>
          <w:lang w:bidi="ar-EG"/>
        </w:rPr>
        <w:t>) طفل وطفلة تتراوح أعمارهم ما بين (</w:t>
      </w:r>
      <w:r>
        <w:rPr>
          <w:rFonts w:ascii="Simplified Arabic" w:hAnsi="Simplified Arabic" w:cs="Simplified Arabic" w:hint="cs"/>
          <w:sz w:val="28"/>
          <w:szCs w:val="28"/>
          <w:rtl/>
          <w:lang w:bidi="ar-EG"/>
        </w:rPr>
        <w:t>5</w:t>
      </w:r>
      <w:r w:rsidRPr="00987FB9">
        <w:rPr>
          <w:rFonts w:ascii="Simplified Arabic" w:hAnsi="Simplified Arabic" w:cs="Simplified Arabic"/>
          <w:sz w:val="28"/>
          <w:szCs w:val="28"/>
          <w:rtl/>
          <w:lang w:bidi="ar-EG"/>
        </w:rPr>
        <w:t>-6) سنوات، حيث تم توزيعهم على مجموعتين (إحداهما تجريبية والأخرى ضابطة</w:t>
      </w:r>
      <w:r>
        <w:rPr>
          <w:rFonts w:ascii="Simplified Arabic" w:hAnsi="Simplified Arabic" w:cs="Simplified Arabic" w:hint="cs"/>
          <w:sz w:val="28"/>
          <w:szCs w:val="28"/>
          <w:rtl/>
          <w:lang w:bidi="ar-EG"/>
        </w:rPr>
        <w:t>)</w:t>
      </w:r>
      <w:r w:rsidRPr="002C477F">
        <w:rPr>
          <w:rFonts w:ascii="Simplified Arabic" w:hAnsi="Simplified Arabic" w:cs="Simplified Arabic" w:hint="cs"/>
          <w:sz w:val="28"/>
          <w:szCs w:val="28"/>
          <w:rtl/>
          <w:lang w:bidi="ar-EG"/>
        </w:rPr>
        <w:t>.</w:t>
      </w:r>
    </w:p>
    <w:p w:rsidR="009E2398" w:rsidRPr="006618D5" w:rsidRDefault="009E2398" w:rsidP="006367E0">
      <w:pPr>
        <w:pStyle w:val="ListParagraph"/>
        <w:numPr>
          <w:ilvl w:val="0"/>
          <w:numId w:val="36"/>
        </w:numPr>
        <w:ind w:hanging="501"/>
        <w:jc w:val="lowKashida"/>
        <w:rPr>
          <w:rFonts w:cs="Simplified Arabic"/>
          <w:b/>
          <w:bCs/>
          <w:sz w:val="28"/>
          <w:szCs w:val="28"/>
          <w:rtl/>
          <w:lang w:bidi="ar-EG"/>
        </w:rPr>
      </w:pPr>
      <w:r w:rsidRPr="00407EB9">
        <w:rPr>
          <w:rFonts w:cs="Simplified Arabic" w:hint="cs"/>
          <w:b/>
          <w:bCs/>
          <w:sz w:val="28"/>
          <w:szCs w:val="28"/>
          <w:rtl/>
          <w:lang w:bidi="ar-EG"/>
        </w:rPr>
        <w:t>أدوات الدراسة:</w:t>
      </w:r>
      <w:r>
        <w:rPr>
          <w:rFonts w:cs="Simplified Arabic" w:hint="cs"/>
          <w:b/>
          <w:bCs/>
          <w:sz w:val="28"/>
          <w:szCs w:val="28"/>
          <w:rtl/>
          <w:lang w:bidi="ar-EG"/>
        </w:rPr>
        <w:t xml:space="preserve"> </w:t>
      </w:r>
      <w:r w:rsidRPr="006618D5">
        <w:rPr>
          <w:rFonts w:ascii="Simplified Arabic" w:hAnsi="Simplified Arabic" w:cs="Simplified Arabic" w:hint="cs"/>
          <w:sz w:val="28"/>
          <w:szCs w:val="28"/>
          <w:rtl/>
          <w:lang w:bidi="ar-EG"/>
        </w:rPr>
        <w:t>استخدم</w:t>
      </w:r>
      <w:r>
        <w:rPr>
          <w:rFonts w:ascii="Simplified Arabic" w:hAnsi="Simplified Arabic" w:cs="Simplified Arabic" w:hint="cs"/>
          <w:sz w:val="28"/>
          <w:szCs w:val="28"/>
          <w:rtl/>
          <w:lang w:bidi="ar-EG"/>
        </w:rPr>
        <w:t>ت</w:t>
      </w:r>
      <w:r w:rsidRPr="006618D5">
        <w:rPr>
          <w:rFonts w:ascii="Simplified Arabic" w:hAnsi="Simplified Arabic" w:cs="Simplified Arabic" w:hint="cs"/>
          <w:sz w:val="28"/>
          <w:szCs w:val="28"/>
          <w:rtl/>
          <w:lang w:bidi="ar-EG"/>
        </w:rPr>
        <w:t xml:space="preserve"> الباحث</w:t>
      </w:r>
      <w:r>
        <w:rPr>
          <w:rFonts w:ascii="Simplified Arabic" w:hAnsi="Simplified Arabic" w:cs="Simplified Arabic" w:hint="cs"/>
          <w:sz w:val="28"/>
          <w:szCs w:val="28"/>
          <w:rtl/>
          <w:lang w:bidi="ar-EG"/>
        </w:rPr>
        <w:t>ة</w:t>
      </w:r>
      <w:r w:rsidRPr="006618D5">
        <w:rPr>
          <w:rFonts w:ascii="Simplified Arabic" w:hAnsi="Simplified Arabic" w:cs="Simplified Arabic" w:hint="cs"/>
          <w:sz w:val="28"/>
          <w:szCs w:val="28"/>
          <w:rtl/>
          <w:lang w:bidi="ar-EG"/>
        </w:rPr>
        <w:t xml:space="preserve"> أدوات الدراسة كما يلي:</w:t>
      </w:r>
    </w:p>
    <w:p w:rsidR="009E2398" w:rsidRPr="006618D5" w:rsidRDefault="009E2398" w:rsidP="006367E0">
      <w:pPr>
        <w:pStyle w:val="ListParagraph"/>
        <w:numPr>
          <w:ilvl w:val="0"/>
          <w:numId w:val="37"/>
        </w:numPr>
        <w:tabs>
          <w:tab w:val="left" w:pos="707"/>
        </w:tabs>
        <w:rPr>
          <w:rFonts w:ascii="Simplified Arabic" w:hAnsi="Simplified Arabic" w:cs="Simplified Arabic"/>
          <w:sz w:val="28"/>
          <w:szCs w:val="28"/>
          <w:rtl/>
          <w:lang w:bidi="ar-EG"/>
        </w:rPr>
      </w:pPr>
      <w:r w:rsidRPr="006618D5">
        <w:rPr>
          <w:rFonts w:ascii="Simplified Arabic" w:hAnsi="Simplified Arabic" w:cs="Simplified Arabic"/>
          <w:sz w:val="28"/>
          <w:szCs w:val="28"/>
          <w:rtl/>
          <w:lang w:bidi="ar-EG"/>
        </w:rPr>
        <w:t xml:space="preserve">اختبار جون </w:t>
      </w:r>
      <w:r>
        <w:rPr>
          <w:rFonts w:ascii="Simplified Arabic" w:hAnsi="Simplified Arabic" w:cs="Simplified Arabic"/>
          <w:sz w:val="28"/>
          <w:szCs w:val="28"/>
          <w:rtl/>
          <w:lang w:bidi="ar-EG"/>
        </w:rPr>
        <w:t>رافن لقياس ذكاء الأطفال ترجمة (</w:t>
      </w:r>
      <w:r w:rsidRPr="006618D5">
        <w:rPr>
          <w:rFonts w:ascii="Simplified Arabic" w:hAnsi="Simplified Arabic" w:cs="Simplified Arabic"/>
          <w:sz w:val="28"/>
          <w:szCs w:val="28"/>
          <w:rtl/>
          <w:lang w:bidi="ar-EG"/>
        </w:rPr>
        <w:t xml:space="preserve">إبراهيم مصطفى حماد).                </w:t>
      </w:r>
    </w:p>
    <w:p w:rsidR="009E2398" w:rsidRPr="006618D5"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6618D5">
        <w:rPr>
          <w:rFonts w:ascii="Simplified Arabic" w:hAnsi="Simplified Arabic" w:cs="Simplified Arabic" w:hint="cs"/>
          <w:sz w:val="28"/>
          <w:szCs w:val="28"/>
          <w:rtl/>
          <w:lang w:bidi="ar-EG"/>
        </w:rPr>
        <w:t xml:space="preserve">اختبار مهارات </w:t>
      </w:r>
      <w:r>
        <w:rPr>
          <w:rFonts w:ascii="Simplified Arabic" w:hAnsi="Simplified Arabic" w:cs="Simplified Arabic" w:hint="cs"/>
          <w:sz w:val="28"/>
          <w:szCs w:val="28"/>
          <w:rtl/>
          <w:lang w:bidi="ar-EG"/>
        </w:rPr>
        <w:t>حل المشكلات</w:t>
      </w:r>
      <w:r w:rsidRPr="006618D5">
        <w:rPr>
          <w:rFonts w:ascii="Simplified Arabic" w:hAnsi="Simplified Arabic" w:cs="Simplified Arabic" w:hint="cs"/>
          <w:sz w:val="28"/>
          <w:szCs w:val="28"/>
          <w:rtl/>
          <w:lang w:bidi="ar-EG"/>
        </w:rPr>
        <w:t xml:space="preserve"> (إعداد الباحث</w:t>
      </w:r>
      <w:r>
        <w:rPr>
          <w:rFonts w:ascii="Simplified Arabic" w:hAnsi="Simplified Arabic" w:cs="Simplified Arabic" w:hint="cs"/>
          <w:sz w:val="28"/>
          <w:szCs w:val="28"/>
          <w:rtl/>
          <w:lang w:bidi="ar-EG"/>
        </w:rPr>
        <w:t>ة</w:t>
      </w:r>
      <w:r w:rsidRPr="006618D5">
        <w:rPr>
          <w:rFonts w:ascii="Simplified Arabic" w:hAnsi="Simplified Arabic" w:cs="Simplified Arabic" w:hint="cs"/>
          <w:sz w:val="28"/>
          <w:szCs w:val="28"/>
          <w:rtl/>
          <w:lang w:bidi="ar-EG"/>
        </w:rPr>
        <w:t>)</w:t>
      </w:r>
    </w:p>
    <w:p w:rsidR="009E2398" w:rsidRPr="006618D5"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6618D5">
        <w:rPr>
          <w:rFonts w:ascii="Simplified Arabic" w:hAnsi="Simplified Arabic" w:cs="Simplified Arabic"/>
          <w:sz w:val="28"/>
          <w:szCs w:val="28"/>
          <w:rtl/>
          <w:lang w:bidi="ar-EG"/>
        </w:rPr>
        <w:t xml:space="preserve">برنامج </w:t>
      </w:r>
      <w:r>
        <w:rPr>
          <w:rFonts w:ascii="Simplified Arabic" w:hAnsi="Simplified Arabic" w:cs="Simplified Arabic" w:hint="cs"/>
          <w:sz w:val="28"/>
          <w:szCs w:val="28"/>
          <w:rtl/>
          <w:lang w:bidi="ar-EG"/>
        </w:rPr>
        <w:t>الكورت</w:t>
      </w:r>
      <w:r w:rsidRPr="006618D5">
        <w:rPr>
          <w:rFonts w:ascii="Simplified Arabic" w:hAnsi="Simplified Arabic" w:cs="Simplified Arabic"/>
          <w:sz w:val="28"/>
          <w:szCs w:val="28"/>
          <w:rtl/>
          <w:lang w:bidi="ar-EG"/>
        </w:rPr>
        <w:t xml:space="preserve"> </w:t>
      </w:r>
      <w:r w:rsidRPr="006618D5">
        <w:rPr>
          <w:rFonts w:ascii="Simplified Arabic" w:hAnsi="Simplified Arabic" w:cs="Simplified Arabic" w:hint="cs"/>
          <w:sz w:val="28"/>
          <w:szCs w:val="28"/>
          <w:rtl/>
          <w:lang w:bidi="ar-EG"/>
        </w:rPr>
        <w:t xml:space="preserve">(إعداد </w:t>
      </w:r>
      <w:r w:rsidRPr="009010C6">
        <w:rPr>
          <w:rFonts w:ascii="Simplified Arabic" w:hAnsi="Simplified Arabic" w:cs="Simplified Arabic"/>
          <w:sz w:val="28"/>
          <w:szCs w:val="28"/>
          <w:rtl/>
          <w:lang w:bidi="ar-EG"/>
        </w:rPr>
        <w:t>ادوارد ديبونو</w:t>
      </w:r>
      <w:r w:rsidRPr="006618D5">
        <w:rPr>
          <w:rFonts w:ascii="Simplified Arabic" w:hAnsi="Simplified Arabic" w:cs="Simplified Arabic" w:hint="cs"/>
          <w:sz w:val="28"/>
          <w:szCs w:val="28"/>
          <w:rtl/>
          <w:lang w:bidi="ar-EG"/>
        </w:rPr>
        <w:t>).</w:t>
      </w:r>
    </w:p>
    <w:p w:rsidR="009E2398" w:rsidRPr="006618D5" w:rsidRDefault="009E2398" w:rsidP="006367E0">
      <w:pPr>
        <w:pStyle w:val="ListParagraph"/>
        <w:numPr>
          <w:ilvl w:val="0"/>
          <w:numId w:val="36"/>
        </w:numPr>
        <w:ind w:hanging="501"/>
        <w:jc w:val="lowKashida"/>
        <w:rPr>
          <w:rFonts w:cs="Simplified Arabic"/>
          <w:b/>
          <w:bCs/>
          <w:sz w:val="28"/>
          <w:szCs w:val="28"/>
          <w:rtl/>
          <w:lang w:bidi="ar-EG"/>
        </w:rPr>
      </w:pPr>
      <w:r w:rsidRPr="00407EB9">
        <w:rPr>
          <w:rFonts w:cs="Simplified Arabic" w:hint="cs"/>
          <w:b/>
          <w:bCs/>
          <w:sz w:val="28"/>
          <w:szCs w:val="28"/>
          <w:rtl/>
          <w:lang w:bidi="ar-EG"/>
        </w:rPr>
        <w:t>الأساليب الإحصائية:</w:t>
      </w:r>
      <w:r>
        <w:rPr>
          <w:rFonts w:cs="Simplified Arabic" w:hint="cs"/>
          <w:b/>
          <w:bCs/>
          <w:sz w:val="28"/>
          <w:szCs w:val="28"/>
          <w:rtl/>
          <w:lang w:bidi="ar-EG"/>
        </w:rPr>
        <w:t xml:space="preserve"> </w:t>
      </w:r>
      <w:r w:rsidRPr="006618D5">
        <w:rPr>
          <w:rFonts w:ascii="Simplified Arabic" w:hAnsi="Simplified Arabic" w:cs="Simplified Arabic" w:hint="cs"/>
          <w:sz w:val="28"/>
          <w:szCs w:val="28"/>
          <w:rtl/>
        </w:rPr>
        <w:t>استخدم</w:t>
      </w:r>
      <w:r>
        <w:rPr>
          <w:rFonts w:ascii="Simplified Arabic" w:hAnsi="Simplified Arabic" w:cs="Simplified Arabic" w:hint="cs"/>
          <w:sz w:val="28"/>
          <w:szCs w:val="28"/>
          <w:rtl/>
        </w:rPr>
        <w:t>ت</w:t>
      </w:r>
      <w:r w:rsidRPr="006618D5">
        <w:rPr>
          <w:rFonts w:ascii="Simplified Arabic" w:hAnsi="Simplified Arabic" w:cs="Simplified Arabic"/>
          <w:sz w:val="28"/>
          <w:szCs w:val="28"/>
          <w:rtl/>
        </w:rPr>
        <w:t xml:space="preserve"> الباحث</w:t>
      </w:r>
      <w:r>
        <w:rPr>
          <w:rFonts w:ascii="Simplified Arabic" w:hAnsi="Simplified Arabic" w:cs="Simplified Arabic" w:hint="cs"/>
          <w:sz w:val="28"/>
          <w:szCs w:val="28"/>
          <w:rtl/>
        </w:rPr>
        <w:t>ة</w:t>
      </w:r>
      <w:r w:rsidRPr="006618D5">
        <w:rPr>
          <w:rFonts w:ascii="Simplified Arabic" w:hAnsi="Simplified Arabic" w:cs="Simplified Arabic"/>
          <w:sz w:val="28"/>
          <w:szCs w:val="28"/>
          <w:rtl/>
        </w:rPr>
        <w:t xml:space="preserve"> المُعالجات الإحصائية التالية </w:t>
      </w:r>
      <w:r w:rsidRPr="006618D5">
        <w:rPr>
          <w:rFonts w:ascii="Simplified Arabic" w:hAnsi="Simplified Arabic" w:cs="Simplified Arabic" w:hint="cs"/>
          <w:sz w:val="28"/>
          <w:szCs w:val="28"/>
          <w:rtl/>
        </w:rPr>
        <w:t>باستخدام</w:t>
      </w:r>
      <w:r w:rsidRPr="006618D5">
        <w:rPr>
          <w:rFonts w:ascii="Simplified Arabic" w:hAnsi="Simplified Arabic" w:cs="Simplified Arabic"/>
          <w:sz w:val="28"/>
          <w:szCs w:val="28"/>
          <w:rtl/>
        </w:rPr>
        <w:t xml:space="preserve"> البرنامج </w:t>
      </w:r>
      <w:r w:rsidRPr="006618D5">
        <w:rPr>
          <w:rFonts w:ascii="Simplified Arabic" w:hAnsi="Simplified Arabic" w:cs="Simplified Arabic" w:hint="cs"/>
          <w:sz w:val="28"/>
          <w:szCs w:val="28"/>
          <w:rtl/>
        </w:rPr>
        <w:t>الإحصائي</w:t>
      </w:r>
      <w:r w:rsidRPr="006618D5">
        <w:rPr>
          <w:rFonts w:ascii="Simplified Arabic" w:hAnsi="Simplified Arabic" w:cs="Simplified Arabic"/>
          <w:sz w:val="28"/>
          <w:szCs w:val="28"/>
          <w:rtl/>
        </w:rPr>
        <w:t xml:space="preserve"> </w:t>
      </w:r>
      <w:r w:rsidRPr="006618D5">
        <w:rPr>
          <w:rFonts w:ascii="Simplified Arabic" w:hAnsi="Simplified Arabic" w:cs="Simplified Arabic"/>
          <w:sz w:val="28"/>
          <w:szCs w:val="28"/>
        </w:rPr>
        <w:t>SPSS</w:t>
      </w:r>
      <w:r>
        <w:rPr>
          <w:rFonts w:ascii="Simplified Arabic" w:hAnsi="Simplified Arabic" w:cs="Simplified Arabic"/>
          <w:sz w:val="28"/>
          <w:szCs w:val="28"/>
          <w:rtl/>
        </w:rPr>
        <w:t>:</w:t>
      </w:r>
    </w:p>
    <w:p w:rsidR="009E2398" w:rsidRPr="002C477F"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2C477F">
        <w:rPr>
          <w:rFonts w:ascii="Simplified Arabic" w:hAnsi="Simplified Arabic" w:cs="Simplified Arabic"/>
          <w:sz w:val="28"/>
          <w:szCs w:val="28"/>
          <w:rtl/>
        </w:rPr>
        <w:t>معامل "</w:t>
      </w:r>
      <w:r w:rsidRPr="002C477F">
        <w:rPr>
          <w:rFonts w:ascii="Simplified Arabic" w:hAnsi="Simplified Arabic" w:cs="Simplified Arabic"/>
          <w:sz w:val="28"/>
          <w:szCs w:val="28"/>
          <w:rtl/>
          <w:lang w:bidi="ar-EG"/>
        </w:rPr>
        <w:t>ألفا كرونباخ"  (</w:t>
      </w:r>
      <w:r w:rsidRPr="002C477F">
        <w:rPr>
          <w:rFonts w:ascii="Simplified Arabic" w:hAnsi="Simplified Arabic" w:cs="Simplified Arabic"/>
          <w:sz w:val="28"/>
          <w:szCs w:val="28"/>
          <w:lang w:bidi="ar-EG"/>
        </w:rPr>
        <w:t>Alpha Cronbach's</w:t>
      </w:r>
      <w:r w:rsidRPr="002C477F">
        <w:rPr>
          <w:rFonts w:ascii="Simplified Arabic" w:hAnsi="Simplified Arabic" w:cs="Simplified Arabic"/>
          <w:sz w:val="28"/>
          <w:szCs w:val="28"/>
          <w:rtl/>
          <w:lang w:bidi="ar-EG"/>
        </w:rPr>
        <w:t>)</w:t>
      </w:r>
    </w:p>
    <w:p w:rsidR="009E2398" w:rsidRPr="002C477F"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2C477F">
        <w:rPr>
          <w:rFonts w:ascii="Simplified Arabic" w:hAnsi="Simplified Arabic" w:cs="Simplified Arabic"/>
          <w:sz w:val="28"/>
          <w:szCs w:val="28"/>
          <w:rtl/>
          <w:lang w:bidi="ar-EG"/>
        </w:rPr>
        <w:t>اختبار "مان - ويتني"</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2C477F">
        <w:rPr>
          <w:rFonts w:ascii="Simplified Arabic" w:hAnsi="Simplified Arabic" w:cs="Simplified Arabic"/>
          <w:sz w:val="28"/>
          <w:szCs w:val="28"/>
          <w:rtl/>
          <w:lang w:bidi="ar-EG"/>
        </w:rPr>
        <w:t xml:space="preserve">حجم تأثير كوهين </w:t>
      </w:r>
      <w:r w:rsidRPr="002C477F">
        <w:rPr>
          <w:rFonts w:ascii="Simplified Arabic" w:hAnsi="Simplified Arabic" w:cs="Simplified Arabic"/>
          <w:sz w:val="28"/>
          <w:szCs w:val="28"/>
          <w:lang w:bidi="ar-EG"/>
        </w:rPr>
        <w:t>r</w:t>
      </w:r>
      <w:r w:rsidRPr="002C477F">
        <w:rPr>
          <w:rFonts w:ascii="Simplified Arabic" w:hAnsi="Simplified Arabic" w:cs="Simplified Arabic"/>
          <w:sz w:val="28"/>
          <w:szCs w:val="28"/>
          <w:rtl/>
          <w:lang w:bidi="ar-EG"/>
        </w:rPr>
        <w:t>.</w:t>
      </w:r>
    </w:p>
    <w:p w:rsidR="009E2398" w:rsidRPr="002C477F"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2C477F">
        <w:rPr>
          <w:rFonts w:ascii="Simplified Arabic" w:hAnsi="Simplified Arabic" w:cs="Simplified Arabic"/>
          <w:sz w:val="28"/>
          <w:szCs w:val="28"/>
          <w:rtl/>
          <w:lang w:bidi="ar-EG"/>
        </w:rPr>
        <w:t>معامل ارتباط "بيرسون" (</w:t>
      </w:r>
      <w:r w:rsidRPr="002C477F">
        <w:rPr>
          <w:rFonts w:ascii="Simplified Arabic" w:hAnsi="Simplified Arabic" w:cs="Simplified Arabic"/>
          <w:sz w:val="28"/>
          <w:szCs w:val="28"/>
          <w:lang w:bidi="ar-EG"/>
        </w:rPr>
        <w:t>Pearson's coefficient</w:t>
      </w:r>
      <w:r w:rsidRPr="002C477F">
        <w:rPr>
          <w:rFonts w:ascii="Simplified Arabic" w:hAnsi="Simplified Arabic" w:cs="Simplified Arabic"/>
          <w:sz w:val="28"/>
          <w:szCs w:val="28"/>
          <w:rtl/>
          <w:lang w:bidi="ar-EG"/>
        </w:rPr>
        <w:t>)</w:t>
      </w:r>
    </w:p>
    <w:p w:rsidR="009E2398" w:rsidRPr="002C477F"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2C477F">
        <w:rPr>
          <w:rFonts w:ascii="Simplified Arabic" w:hAnsi="Simplified Arabic" w:cs="Simplified Arabic"/>
          <w:sz w:val="28"/>
          <w:szCs w:val="28"/>
          <w:rtl/>
          <w:lang w:bidi="ar-EG"/>
        </w:rPr>
        <w:t>مُعادلة سبيرمان وبراون "</w:t>
      </w:r>
      <w:r w:rsidRPr="002C477F">
        <w:rPr>
          <w:rFonts w:ascii="Simplified Arabic" w:hAnsi="Simplified Arabic" w:cs="Simplified Arabic"/>
          <w:sz w:val="28"/>
          <w:szCs w:val="28"/>
          <w:lang w:bidi="ar-EG"/>
        </w:rPr>
        <w:t>Spearman-Brown</w:t>
      </w:r>
      <w:r w:rsidRPr="002C477F">
        <w:rPr>
          <w:rFonts w:ascii="Simplified Arabic" w:hAnsi="Simplified Arabic" w:cs="Simplified Arabic"/>
          <w:sz w:val="28"/>
          <w:szCs w:val="28"/>
          <w:rtl/>
          <w:lang w:bidi="ar-EG"/>
        </w:rPr>
        <w:t>"</w:t>
      </w:r>
    </w:p>
    <w:p w:rsidR="009E2398" w:rsidRPr="002C477F" w:rsidRDefault="009E2398" w:rsidP="006367E0">
      <w:pPr>
        <w:pStyle w:val="ListParagraph"/>
        <w:numPr>
          <w:ilvl w:val="0"/>
          <w:numId w:val="37"/>
        </w:numPr>
        <w:tabs>
          <w:tab w:val="left" w:pos="707"/>
        </w:tabs>
        <w:rPr>
          <w:rFonts w:ascii="Simplified Arabic" w:hAnsi="Simplified Arabic" w:cs="Simplified Arabic"/>
          <w:sz w:val="28"/>
          <w:szCs w:val="28"/>
          <w:lang w:bidi="ar-EG"/>
        </w:rPr>
      </w:pPr>
      <w:r w:rsidRPr="002C477F">
        <w:rPr>
          <w:rFonts w:ascii="Simplified Arabic" w:hAnsi="Simplified Arabic" w:cs="Simplified Arabic" w:hint="cs"/>
          <w:sz w:val="28"/>
          <w:szCs w:val="28"/>
          <w:rtl/>
          <w:lang w:bidi="ar-EG"/>
        </w:rPr>
        <w:t>المتوسطات والإنحرافات المعيارية.</w:t>
      </w:r>
    </w:p>
    <w:p w:rsidR="009E2398" w:rsidRDefault="009E2398" w:rsidP="006367E0">
      <w:pPr>
        <w:pStyle w:val="ListParagraph"/>
        <w:numPr>
          <w:ilvl w:val="0"/>
          <w:numId w:val="37"/>
        </w:numPr>
        <w:tabs>
          <w:tab w:val="left" w:pos="707"/>
        </w:tabs>
        <w:rPr>
          <w:rFonts w:ascii="Calibri" w:hAnsi="Calibri" w:cs="Simplified Arabic"/>
          <w:sz w:val="28"/>
          <w:szCs w:val="28"/>
          <w:rtl/>
          <w:lang w:bidi="ar-EG"/>
        </w:rPr>
      </w:pPr>
      <w:r w:rsidRPr="002C477F">
        <w:rPr>
          <w:rFonts w:ascii="Simplified Arabic" w:hAnsi="Simplified Arabic" w:cs="Simplified Arabic"/>
          <w:sz w:val="28"/>
          <w:szCs w:val="28"/>
          <w:rtl/>
          <w:lang w:bidi="ar-EG"/>
        </w:rPr>
        <w:t>اختبار "ويلكوكسون</w:t>
      </w:r>
      <w:r w:rsidRPr="002C477F">
        <w:rPr>
          <w:rFonts w:ascii="Simplified Arabic" w:hAnsi="Simplified Arabic" w:cs="Simplified Arabic"/>
          <w:sz w:val="28"/>
          <w:szCs w:val="28"/>
          <w:rtl/>
        </w:rPr>
        <w:t>" للرتب</w:t>
      </w:r>
      <w:r w:rsidRPr="002C477F">
        <w:rPr>
          <w:rFonts w:ascii="Simplified Arabic" w:hAnsi="Simplified Arabic" w:cs="Simplified Arabic"/>
          <w:sz w:val="28"/>
          <w:szCs w:val="28"/>
        </w:rPr>
        <w:t xml:space="preserve"> </w:t>
      </w:r>
      <w:r w:rsidRPr="002C477F">
        <w:rPr>
          <w:rFonts w:ascii="Simplified Arabic" w:hAnsi="Simplified Arabic" w:cs="Simplified Arabic" w:hint="cs"/>
          <w:sz w:val="28"/>
          <w:szCs w:val="28"/>
          <w:rtl/>
          <w:lang w:bidi="ar-EG"/>
        </w:rPr>
        <w:t>-  اختبار (</w:t>
      </w:r>
      <w:r w:rsidRPr="002C477F">
        <w:rPr>
          <w:rFonts w:ascii="Simplified Arabic" w:hAnsi="Simplified Arabic" w:cs="Simplified Arabic"/>
          <w:sz w:val="28"/>
          <w:szCs w:val="28"/>
          <w:lang w:bidi="ar-EG"/>
        </w:rPr>
        <w:t>Z</w:t>
      </w:r>
      <w:r w:rsidRPr="002C477F">
        <w:rPr>
          <w:rFonts w:ascii="Simplified Arabic" w:hAnsi="Simplified Arabic" w:cs="Simplified Arabic" w:hint="cs"/>
          <w:sz w:val="28"/>
          <w:szCs w:val="28"/>
          <w:rtl/>
          <w:lang w:bidi="ar-EG"/>
        </w:rPr>
        <w:t>)</w:t>
      </w:r>
    </w:p>
    <w:p w:rsidR="00AD5E74" w:rsidRPr="00622A9A" w:rsidRDefault="00AD5E74" w:rsidP="00770DFF">
      <w:pPr>
        <w:jc w:val="lowKashida"/>
        <w:rPr>
          <w:rFonts w:ascii="Simplified Arabic" w:hAnsi="Simplified Arabic" w:cs="Simplified Arabic"/>
          <w:b/>
          <w:bCs/>
          <w:sz w:val="26"/>
          <w:szCs w:val="26"/>
          <w:rtl/>
          <w:lang w:bidi="ar-EG"/>
        </w:rPr>
      </w:pPr>
      <w:r w:rsidRPr="00622A9A">
        <w:rPr>
          <w:rFonts w:ascii="Simplified Arabic" w:hAnsi="Simplified Arabic" w:cs="Simplified Arabic"/>
          <w:b/>
          <w:bCs/>
          <w:sz w:val="26"/>
          <w:szCs w:val="26"/>
          <w:rtl/>
          <w:lang w:bidi="ar-EG"/>
        </w:rPr>
        <w:t>الإطار النظري</w:t>
      </w:r>
      <w:r w:rsidR="00AB254B" w:rsidRPr="00622A9A">
        <w:rPr>
          <w:rFonts w:ascii="Simplified Arabic" w:hAnsi="Simplified Arabic" w:cs="Simplified Arabic" w:hint="cs"/>
          <w:b/>
          <w:bCs/>
          <w:sz w:val="26"/>
          <w:szCs w:val="26"/>
          <w:rtl/>
          <w:lang w:bidi="ar-EG"/>
        </w:rPr>
        <w:t xml:space="preserve"> والدراسات السابقة</w:t>
      </w:r>
      <w:r w:rsidRPr="00622A9A">
        <w:rPr>
          <w:rFonts w:ascii="Simplified Arabic" w:hAnsi="Simplified Arabic" w:cs="Simplified Arabic"/>
          <w:b/>
          <w:bCs/>
          <w:sz w:val="26"/>
          <w:szCs w:val="26"/>
          <w:rtl/>
          <w:lang w:bidi="ar-EG"/>
        </w:rPr>
        <w:t xml:space="preserve"> </w:t>
      </w:r>
    </w:p>
    <w:p w:rsidR="00AB254B" w:rsidRPr="00622A9A" w:rsidRDefault="009E2398" w:rsidP="00770DFF">
      <w:pPr>
        <w:jc w:val="lowKashida"/>
        <w:rPr>
          <w:rFonts w:eastAsia="Calibri" w:cs="Simplified Arabic"/>
          <w:b/>
          <w:bCs/>
          <w:sz w:val="26"/>
          <w:szCs w:val="26"/>
          <w:rtl/>
          <w:lang w:bidi="ar-EG"/>
        </w:rPr>
      </w:pPr>
      <w:r>
        <w:rPr>
          <w:rFonts w:eastAsia="Calibri" w:cs="Simplified Arabic" w:hint="cs"/>
          <w:b/>
          <w:bCs/>
          <w:sz w:val="26"/>
          <w:szCs w:val="26"/>
          <w:rtl/>
          <w:lang w:bidi="ar-EG"/>
        </w:rPr>
        <w:t>مهارات حل المشكلات لدى طفل الروضة</w:t>
      </w:r>
      <w:r w:rsidR="00AB254B" w:rsidRPr="00622A9A">
        <w:rPr>
          <w:rFonts w:eastAsia="Calibri" w:cs="Simplified Arabic" w:hint="cs"/>
          <w:b/>
          <w:bCs/>
          <w:sz w:val="26"/>
          <w:szCs w:val="26"/>
          <w:rtl/>
          <w:lang w:bidi="ar-EG"/>
        </w:rPr>
        <w:t>:</w:t>
      </w:r>
    </w:p>
    <w:p w:rsidR="009E2398" w:rsidRPr="00C75160" w:rsidRDefault="009E2398" w:rsidP="00770DFF">
      <w:pPr>
        <w:jc w:val="lowKashida"/>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مفهوم</w:t>
      </w:r>
      <w:r w:rsidRPr="00C75160">
        <w:rPr>
          <w:rFonts w:ascii="Simplified Arabic" w:hAnsi="Simplified Arabic" w:cs="Simplified Arabic" w:hint="cs"/>
          <w:b/>
          <w:bCs/>
          <w:sz w:val="28"/>
          <w:szCs w:val="28"/>
          <w:rtl/>
          <w:lang w:bidi="ar-EG"/>
        </w:rPr>
        <w:t xml:space="preserve"> مهارات حل المشكلات</w:t>
      </w:r>
    </w:p>
    <w:p w:rsidR="009E2398" w:rsidRPr="00C75160" w:rsidRDefault="009E2398" w:rsidP="00770DFF">
      <w:pPr>
        <w:ind w:firstLine="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يري كل من محمد الشناوي ومحمد عبد الرحمن أن حل المشكلة هو التعرف علي أفضل بديل فعال</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 xml:space="preserve"> ومهارة حل المشكلة إحدى المهارات القابلة للتطور والنمو لدي الأطفال</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وتتطلب هذه المهارة مجموعة من المعارف والخبرات والمهارات التي ينبغي توافرها لدي الأطفال</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كما أن المهارة تستدعي من المتعلم التدريب علي ممارسة عمليات ذهنية ومعالجات تسهم في ارتقاء حلوله ومهاراته</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(محمد الشناوي</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محمد عبد الرحمن</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267:2010)</w:t>
      </w:r>
    </w:p>
    <w:p w:rsidR="009E2398" w:rsidRPr="00C75160" w:rsidRDefault="009E2398" w:rsidP="00770DFF">
      <w:pPr>
        <w:ind w:firstLine="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lastRenderedPageBreak/>
        <w:t>ويري قيس عصفور أنها الإجراءات المنهجية المنظمة التي تنتجها المعلمات لتدريب الأطفال علي محاولة الوصول إلي حلول علمية مقبولة للمشكلات التي تواجههم أثناء تفاعلهم مع غيرهم من الأطفال في الروضة</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(قيس عصفور،17:2010)</w:t>
      </w:r>
    </w:p>
    <w:p w:rsidR="009E2398" w:rsidRPr="00C75160" w:rsidRDefault="009E2398" w:rsidP="00770DFF">
      <w:pPr>
        <w:ind w:firstLine="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هي نشاط ذهني معرفي يسير في خطوات معرفية ذهنية مرتبة ومنظمة في ذهن الطفل ويستطيع أن يسير فيها بسرعة آلية إذا ما تمت السيطرة علي كل عناصرها وخطواتها ؛ بهدف الوصول إلي حالة اتزان معرفي تزود الطفل بالمهارات الأدائية لمواجهة الضغوط بكفاءة عالية</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(محمود غانم</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202:2004)</w:t>
      </w:r>
    </w:p>
    <w:p w:rsidR="00770DFF" w:rsidRPr="00C75160" w:rsidRDefault="00770DFF" w:rsidP="00770DFF">
      <w:pPr>
        <w:jc w:val="lowKashida"/>
        <w:rPr>
          <w:rFonts w:ascii="Simplified Arabic" w:hAnsi="Simplified Arabic" w:cs="Simplified Arabic"/>
          <w:b/>
          <w:bCs/>
          <w:sz w:val="28"/>
          <w:szCs w:val="28"/>
          <w:rtl/>
          <w:lang w:bidi="ar-EG"/>
        </w:rPr>
      </w:pPr>
      <w:r w:rsidRPr="00C75160">
        <w:rPr>
          <w:rFonts w:ascii="Simplified Arabic" w:hAnsi="Simplified Arabic" w:cs="Simplified Arabic" w:hint="cs"/>
          <w:b/>
          <w:bCs/>
          <w:sz w:val="28"/>
          <w:szCs w:val="28"/>
          <w:rtl/>
          <w:lang w:bidi="ar-EG"/>
        </w:rPr>
        <w:t xml:space="preserve">أهمية تدريب الطفل علي مهارات حل المشكلات </w:t>
      </w:r>
    </w:p>
    <w:p w:rsidR="00770DFF" w:rsidRPr="00A9238A" w:rsidRDefault="00770DFF" w:rsidP="00770DFF">
      <w:pPr>
        <w:ind w:firstLine="567"/>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w:t>
      </w:r>
      <w:r w:rsidRPr="00A9238A">
        <w:rPr>
          <w:rFonts w:ascii="Simplified Arabic" w:hAnsi="Simplified Arabic" w:cs="Simplified Arabic" w:hint="cs"/>
          <w:sz w:val="28"/>
          <w:szCs w:val="28"/>
          <w:rtl/>
          <w:lang w:bidi="ar-EG"/>
        </w:rPr>
        <w:t>ؤثر</w:t>
      </w:r>
      <w:r>
        <w:rPr>
          <w:rFonts w:ascii="Simplified Arabic" w:hAnsi="Simplified Arabic" w:cs="Simplified Arabic" w:hint="cs"/>
          <w:sz w:val="28"/>
          <w:szCs w:val="28"/>
          <w:rtl/>
          <w:lang w:bidi="ar-EG"/>
        </w:rPr>
        <w:t xml:space="preserve"> مهارات</w:t>
      </w:r>
      <w:r w:rsidRPr="00A9238A">
        <w:rPr>
          <w:rFonts w:ascii="Simplified Arabic" w:hAnsi="Simplified Arabic" w:cs="Simplified Arabic" w:hint="cs"/>
          <w:sz w:val="28"/>
          <w:szCs w:val="28"/>
          <w:rtl/>
          <w:lang w:bidi="ar-EG"/>
        </w:rPr>
        <w:t xml:space="preserve"> حل المشكلات في كل مجال من مجالات التنمية؛ العاطفية والاجتماعية والإبداعية والمعرفية، والبدنية، وبالتالي فإن تعليم الأطفال وتشجيعهم على حل المشكلات، يؤدي إلى دعم التنمية في كل مجال من هذه المجالات، وفي نفس الوقت يساعدهم على التعلم بطرق طبيعية وعلمية</w:t>
      </w:r>
      <w:r w:rsidRPr="00A9238A">
        <w:rPr>
          <w:rFonts w:ascii="Simplified Arabic" w:hAnsi="Simplified Arabic" w:cs="Simplified Arabic"/>
          <w:sz w:val="28"/>
          <w:szCs w:val="28"/>
          <w:rtl/>
          <w:lang w:bidi="ar-EG"/>
        </w:rPr>
        <w:t xml:space="preserve"> (</w:t>
      </w:r>
      <w:r w:rsidRPr="00A9238A">
        <w:rPr>
          <w:rFonts w:ascii="Simplified Arabic" w:hAnsi="Simplified Arabic" w:cs="Simplified Arabic"/>
          <w:sz w:val="28"/>
          <w:szCs w:val="28"/>
          <w:rtl/>
          <w:lang w:bidi="ar-EG"/>
        </w:rPr>
        <w:tab/>
      </w:r>
      <w:r w:rsidRPr="00A9238A">
        <w:rPr>
          <w:rFonts w:ascii="Simplified Arabic" w:hAnsi="Simplified Arabic" w:cs="Simplified Arabic"/>
          <w:sz w:val="28"/>
          <w:szCs w:val="28"/>
          <w:lang w:bidi="ar-EG"/>
        </w:rPr>
        <w:t>Chen, Z., &amp; Siegler, R. S.,</w:t>
      </w:r>
      <w:r>
        <w:rPr>
          <w:rFonts w:ascii="Simplified Arabic" w:hAnsi="Simplified Arabic" w:cs="Simplified Arabic"/>
          <w:sz w:val="28"/>
          <w:szCs w:val="28"/>
          <w:lang w:bidi="ar-EG"/>
        </w:rPr>
        <w:t>2016</w:t>
      </w:r>
      <w:r w:rsidRPr="00A9238A">
        <w:rPr>
          <w:rFonts w:ascii="Simplified Arabic" w:hAnsi="Simplified Arabic" w:cs="Simplified Arabic"/>
          <w:sz w:val="28"/>
          <w:szCs w:val="28"/>
          <w:lang w:bidi="ar-EG"/>
        </w:rPr>
        <w:t>,14</w:t>
      </w:r>
      <w:r w:rsidRPr="00A9238A">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p>
    <w:p w:rsidR="00770DFF" w:rsidRPr="00A9238A" w:rsidRDefault="00770DFF" w:rsidP="00770DFF">
      <w:pPr>
        <w:ind w:firstLine="567"/>
        <w:jc w:val="lowKashida"/>
        <w:rPr>
          <w:rFonts w:ascii="Simplified Arabic" w:hAnsi="Simplified Arabic" w:cs="Simplified Arabic"/>
          <w:sz w:val="28"/>
          <w:szCs w:val="28"/>
          <w:rtl/>
          <w:cs/>
          <w:lang w:bidi="gu-IN"/>
        </w:rPr>
      </w:pPr>
      <w:r>
        <w:rPr>
          <w:rFonts w:ascii="Simplified Arabic" w:hAnsi="Simplified Arabic" w:cs="Simplified Arabic" w:hint="cs"/>
          <w:sz w:val="28"/>
          <w:szCs w:val="28"/>
          <w:rtl/>
          <w:lang w:bidi="ar-EG"/>
        </w:rPr>
        <w:t xml:space="preserve">ولخص كل من محمد عبدالغني (2011، 124)؟، عادل عبدالله (2015، 48)، صفاء الأعسر (2015، 36) </w:t>
      </w:r>
      <w:r w:rsidRPr="00A9238A">
        <w:rPr>
          <w:rFonts w:ascii="Simplified Arabic" w:hAnsi="Simplified Arabic" w:cs="Simplified Arabic" w:hint="cs"/>
          <w:sz w:val="28"/>
          <w:szCs w:val="28"/>
          <w:rtl/>
          <w:lang w:bidi="ar-EG"/>
        </w:rPr>
        <w:t xml:space="preserve"> أهمية </w:t>
      </w:r>
      <w:r>
        <w:rPr>
          <w:rFonts w:ascii="Simplified Arabic" w:hAnsi="Simplified Arabic" w:cs="Simplified Arabic" w:hint="cs"/>
          <w:sz w:val="28"/>
          <w:szCs w:val="28"/>
          <w:rtl/>
          <w:lang w:bidi="ar-EG"/>
        </w:rPr>
        <w:t>تدريب الطفل على</w:t>
      </w:r>
      <w:r w:rsidRPr="00A9238A">
        <w:rPr>
          <w:rFonts w:ascii="Simplified Arabic" w:hAnsi="Simplified Arabic" w:cs="Simplified Arabic" w:hint="cs"/>
          <w:sz w:val="28"/>
          <w:szCs w:val="28"/>
          <w:rtl/>
          <w:lang w:bidi="ar-EG"/>
        </w:rPr>
        <w:t xml:space="preserve"> مهار</w:t>
      </w:r>
      <w:r>
        <w:rPr>
          <w:rFonts w:ascii="Simplified Arabic" w:hAnsi="Simplified Arabic" w:cs="Simplified Arabic" w:hint="cs"/>
          <w:sz w:val="28"/>
          <w:szCs w:val="28"/>
          <w:rtl/>
          <w:lang w:bidi="ar-EG"/>
        </w:rPr>
        <w:t>ات</w:t>
      </w:r>
      <w:r w:rsidRPr="00A9238A">
        <w:rPr>
          <w:rFonts w:ascii="Simplified Arabic" w:hAnsi="Simplified Arabic" w:cs="Simplified Arabic" w:hint="cs"/>
          <w:sz w:val="28"/>
          <w:szCs w:val="28"/>
          <w:rtl/>
          <w:lang w:bidi="ar-EG"/>
        </w:rPr>
        <w:t xml:space="preserve"> حل المشكلات فيما يلي:</w:t>
      </w:r>
    </w:p>
    <w:p w:rsidR="00770DFF" w:rsidRPr="00A9238A" w:rsidRDefault="00770DFF" w:rsidP="006367E0">
      <w:pPr>
        <w:numPr>
          <w:ilvl w:val="0"/>
          <w:numId w:val="42"/>
        </w:numPr>
        <w:ind w:hanging="580"/>
        <w:jc w:val="lowKashida"/>
        <w:rPr>
          <w:rFonts w:ascii="Simplified Arabic" w:hAnsi="Simplified Arabic" w:cs="Simplified Arabic"/>
          <w:sz w:val="28"/>
          <w:szCs w:val="28"/>
          <w:rtl/>
          <w:lang w:bidi="ar-EG"/>
        </w:rPr>
      </w:pPr>
      <w:r w:rsidRPr="00A9238A">
        <w:rPr>
          <w:rFonts w:ascii="Simplified Arabic" w:hAnsi="Simplified Arabic" w:cs="Simplified Arabic" w:hint="cs"/>
          <w:sz w:val="28"/>
          <w:szCs w:val="28"/>
          <w:rtl/>
          <w:lang w:bidi="ar-EG"/>
        </w:rPr>
        <w:t>يكتسب الأطفال المهارات العلمية المعرفية والعملية الأساسية اللازمة لتعلم الخبرات المختلفة؛ عن طريق توظيف هذه المهارات في الوصول إلى حلول للمسائل التي تواجههم، فالتدريب المستمر على استخدام هذا الأسلوب يعمق فهم الأطفال للحقائق والمفاهيم العلمية وغيرها، لأن هذا الأسلوب يعتبر أسلوبا موجها نحو العمل.</w:t>
      </w:r>
    </w:p>
    <w:p w:rsidR="00770DFF" w:rsidRDefault="00770DFF" w:rsidP="006367E0">
      <w:pPr>
        <w:numPr>
          <w:ilvl w:val="0"/>
          <w:numId w:val="42"/>
        </w:numPr>
        <w:ind w:hanging="580"/>
        <w:jc w:val="lowKashida"/>
        <w:rPr>
          <w:rFonts w:ascii="Simplified Arabic" w:hAnsi="Simplified Arabic" w:cs="Simplified Arabic"/>
          <w:sz w:val="28"/>
          <w:szCs w:val="28"/>
          <w:lang w:bidi="ar-EG"/>
        </w:rPr>
      </w:pPr>
      <w:r w:rsidRPr="00A9238A">
        <w:rPr>
          <w:rFonts w:ascii="Simplified Arabic" w:hAnsi="Simplified Arabic" w:cs="Simplified Arabic" w:hint="cs"/>
          <w:sz w:val="28"/>
          <w:szCs w:val="28"/>
          <w:rtl/>
          <w:lang w:bidi="ar-EG"/>
        </w:rPr>
        <w:t xml:space="preserve"> يطور الأطفال الثقة بأنفسهم والاعتماد عليها عن طريق مواجهة المشكلات التي يسعون إلى حلها، وتتدرج هذه القدرة لديهم، وتنمو بحيث تصبح لديهم مقدرة على مواجهة المشكلات بأنفسهم؛ مما يهيئ لهم دافعية داخلية نحو المبادرة بالعمل المستقل، وينمي لديهم شعوراً بالقدرة والاستعداد على حل المشكلة التي يواجهونها</w:t>
      </w:r>
    </w:p>
    <w:p w:rsidR="00770DFF" w:rsidRPr="00A9238A" w:rsidRDefault="00770DFF" w:rsidP="006367E0">
      <w:pPr>
        <w:numPr>
          <w:ilvl w:val="0"/>
          <w:numId w:val="42"/>
        </w:numPr>
        <w:ind w:hanging="580"/>
        <w:jc w:val="lowKashida"/>
        <w:rPr>
          <w:rFonts w:ascii="Simplified Arabic" w:hAnsi="Simplified Arabic" w:cs="Simplified Arabic"/>
          <w:sz w:val="28"/>
          <w:szCs w:val="28"/>
          <w:lang w:bidi="ar-EG"/>
        </w:rPr>
      </w:pPr>
      <w:r w:rsidRPr="00A9238A">
        <w:rPr>
          <w:rFonts w:ascii="Simplified Arabic" w:hAnsi="Simplified Arabic" w:cs="Simplified Arabic" w:hint="cs"/>
          <w:sz w:val="28"/>
          <w:szCs w:val="28"/>
          <w:rtl/>
          <w:lang w:bidi="ar-EG"/>
        </w:rPr>
        <w:t xml:space="preserve"> تتوافر في استراتيجية حل المشكلة والأنشطة التي يمارسها الطفل لتحقيق ذلك فرص جيدة من العمل الفردي والجماعي؛ إذ عن طريق العمل الجماعي يتعلم الأطفال التعاون فيما بينهم، ويطورون اتجاهات ترتبط بذلك، فشعور الأطفال بأنهم يواجهون معاً مشكلة أو مسألة ما، وأن هدفهم المشترك موجه نحو حل هذه المشكلة، يشعرهم بالوحدة والتفرد؛ لمواجهتها بحل جماعي، ويفرض هذا عليهم أسلوب التعاون كأسلوب للعمل.</w:t>
      </w:r>
    </w:p>
    <w:p w:rsidR="00770DFF" w:rsidRPr="00A9238A" w:rsidRDefault="00770DFF" w:rsidP="006367E0">
      <w:pPr>
        <w:numPr>
          <w:ilvl w:val="0"/>
          <w:numId w:val="42"/>
        </w:numPr>
        <w:ind w:hanging="580"/>
        <w:jc w:val="lowKashida"/>
        <w:rPr>
          <w:rFonts w:ascii="Simplified Arabic" w:hAnsi="Simplified Arabic" w:cs="Simplified Arabic"/>
          <w:sz w:val="28"/>
          <w:szCs w:val="28"/>
          <w:lang w:bidi="ar-EG"/>
        </w:rPr>
      </w:pPr>
      <w:r w:rsidRPr="00A9238A">
        <w:rPr>
          <w:rFonts w:ascii="Simplified Arabic" w:hAnsi="Simplified Arabic" w:cs="Simplified Arabic" w:hint="cs"/>
          <w:sz w:val="28"/>
          <w:szCs w:val="28"/>
          <w:rtl/>
          <w:lang w:bidi="ar-EG"/>
        </w:rPr>
        <w:t xml:space="preserve"> يثير أسلوب حل المشكلة اهتمام الأطفال عادةً، ويجعلهم يشعرون بأهمية ما يتعلمون؛ إذ إن الحقائق العلمية والمفاهيم والمبادئ العلمية وغيرها تعتبر ذات قيمة وظيفية، لأنهم يستخدمونها في حل مشكلات يومية موجودة في حياتهم العادية، وهذا يقود الأطفال إلى قناعة مؤكدة، تقوم على إدراك أهمية المعرفة في حياة الطفل.</w:t>
      </w:r>
    </w:p>
    <w:p w:rsidR="00770DFF" w:rsidRPr="00A9238A" w:rsidRDefault="00770DFF" w:rsidP="006367E0">
      <w:pPr>
        <w:numPr>
          <w:ilvl w:val="0"/>
          <w:numId w:val="42"/>
        </w:numPr>
        <w:ind w:hanging="580"/>
        <w:jc w:val="lowKashida"/>
        <w:rPr>
          <w:rFonts w:ascii="Simplified Arabic" w:hAnsi="Simplified Arabic" w:cs="Simplified Arabic"/>
          <w:sz w:val="28"/>
          <w:szCs w:val="28"/>
          <w:lang w:bidi="ar-EG"/>
        </w:rPr>
      </w:pPr>
      <w:r w:rsidRPr="00A9238A">
        <w:rPr>
          <w:rFonts w:ascii="Simplified Arabic" w:hAnsi="Simplified Arabic" w:cs="Simplified Arabic" w:hint="cs"/>
          <w:sz w:val="28"/>
          <w:szCs w:val="28"/>
          <w:rtl/>
          <w:lang w:bidi="ar-EG"/>
        </w:rPr>
        <w:t xml:space="preserve"> يقوم الأطفال بتطبيق المعرفة في مواقف جديدة عندما تنشأ عن المشكلة الأساسية مشكلات ومسائل جديدة، إذ تنبثق أحيانا مشكلات جديدة عن المشكلات الأساسية أثناء عمل الأطفال، وتتطلب هذه المشكلات منهم حلاً؛ ولذلك فإن عليهم التغلب على هذه المشكلات الجديدة، وهذا ما يجعل التعلم أكثر عمقاً وأكثر فائدة.</w:t>
      </w:r>
    </w:p>
    <w:p w:rsidR="00770DFF" w:rsidRPr="00C75160" w:rsidRDefault="00770DFF" w:rsidP="00770DFF">
      <w:pPr>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مفهوم </w:t>
      </w:r>
      <w:r w:rsidRPr="00C75160">
        <w:rPr>
          <w:rFonts w:ascii="Simplified Arabic" w:hAnsi="Simplified Arabic" w:cs="Simplified Arabic" w:hint="cs"/>
          <w:b/>
          <w:bCs/>
          <w:sz w:val="28"/>
          <w:szCs w:val="28"/>
          <w:rtl/>
          <w:lang w:bidi="ar-EG"/>
        </w:rPr>
        <w:t>برنامج الكورت</w:t>
      </w:r>
      <w:r>
        <w:rPr>
          <w:rFonts w:ascii="Simplified Arabic" w:hAnsi="Simplified Arabic" w:cs="Simplified Arabic" w:hint="cs"/>
          <w:b/>
          <w:bCs/>
          <w:sz w:val="28"/>
          <w:szCs w:val="28"/>
          <w:rtl/>
          <w:lang w:bidi="ar-EG"/>
        </w:rPr>
        <w:t>.</w:t>
      </w:r>
    </w:p>
    <w:p w:rsidR="00770DFF" w:rsidRDefault="00770DFF" w:rsidP="00770DFF">
      <w:pPr>
        <w:ind w:firstLine="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يمثل مصطلح كورت الحروف الاولي لمؤسسة البحث المعرفي (</w:t>
      </w:r>
      <w:r w:rsidRPr="00C75160">
        <w:rPr>
          <w:rFonts w:ascii="Simplified Arabic" w:hAnsi="Simplified Arabic" w:cs="Simplified Arabic"/>
          <w:sz w:val="28"/>
          <w:szCs w:val="28"/>
          <w:lang w:bidi="ar-EG"/>
        </w:rPr>
        <w:t>Cognitive Research Trust</w:t>
      </w:r>
      <w:r w:rsidRPr="00C75160">
        <w:rPr>
          <w:rFonts w:ascii="Simplified Arabic" w:hAnsi="Simplified Arabic" w:cs="Simplified Arabic" w:hint="cs"/>
          <w:sz w:val="28"/>
          <w:szCs w:val="28"/>
          <w:rtl/>
          <w:lang w:bidi="ar-EG"/>
        </w:rPr>
        <w:t>) واضيف الحرف (</w:t>
      </w:r>
      <w:r w:rsidRPr="00C75160">
        <w:rPr>
          <w:rFonts w:ascii="Simplified Arabic" w:hAnsi="Simplified Arabic" w:cs="Simplified Arabic"/>
          <w:sz w:val="28"/>
          <w:szCs w:val="28"/>
          <w:lang w:bidi="ar-EG"/>
        </w:rPr>
        <w:t>O</w:t>
      </w:r>
      <w:r w:rsidRPr="00C75160">
        <w:rPr>
          <w:rFonts w:ascii="Simplified Arabic" w:hAnsi="Simplified Arabic" w:cs="Simplified Arabic" w:hint="cs"/>
          <w:sz w:val="28"/>
          <w:szCs w:val="28"/>
          <w:rtl/>
          <w:lang w:bidi="ar-EG"/>
        </w:rPr>
        <w:t>) لتيسير قراءة المصطلح ككلمة،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ومؤسسة البحث المعرفي مؤسسة تابعة لجامعة كيمبرج قام دي بونوبانشائها عام(1996</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 xml:space="preserve"> وتولي ادارتها بنفسه،</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فهي مؤسسة تهتم بالبحوث المتعلقة بالإدراك والفهم والقضايا المتصلة بالعقل والتفكير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أنشأ فيها مركزاً خاصا لتعليم التفكير وتولي دي بونو ادراته والاشراف عليه.</w:t>
      </w:r>
      <w:r>
        <w:rPr>
          <w:rFonts w:ascii="Simplified Arabic" w:hAnsi="Simplified Arabic" w:cs="Simplified Arabic" w:hint="cs"/>
          <w:sz w:val="28"/>
          <w:szCs w:val="28"/>
          <w:rtl/>
          <w:lang w:bidi="ar-EG"/>
        </w:rPr>
        <w:t xml:space="preserve"> </w:t>
      </w:r>
    </w:p>
    <w:p w:rsidR="00770DFF" w:rsidRPr="00C75160" w:rsidRDefault="00770DFF" w:rsidP="00770DFF">
      <w:pPr>
        <w:ind w:firstLine="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lastRenderedPageBreak/>
        <w:t>ويعد برنامج الكورت من اشهر البرامج التي ظهرت في هذه المؤسسة،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يمكن تطبيقه علي مختلف الاعمار والمستويات إذ طبق في بريطانيا علي فئات عمرية صغيره لأطفال اقل من خمس سنوات في مدارس(</w:t>
      </w:r>
      <w:r w:rsidRPr="00C75160">
        <w:rPr>
          <w:rFonts w:ascii="Simplified Arabic" w:hAnsi="Simplified Arabic" w:cs="Simplified Arabic"/>
          <w:sz w:val="28"/>
          <w:szCs w:val="28"/>
          <w:lang w:bidi="ar-EG"/>
        </w:rPr>
        <w:t>sun day</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تعلمهم التفكير من دروس الكورت صعودا الي طلبة الجامعة فقد طبق علي مختصين بالكمبيوتر(</w:t>
      </w:r>
      <w:r w:rsidRPr="00C75160">
        <w:rPr>
          <w:rFonts w:ascii="Simplified Arabic" w:hAnsi="Simplified Arabic" w:cs="Simplified Arabic"/>
          <w:sz w:val="28"/>
          <w:szCs w:val="28"/>
          <w:lang w:bidi="ar-EG"/>
        </w:rPr>
        <w:t>IBM</w:t>
      </w:r>
      <w:r w:rsidRPr="00C75160">
        <w:rPr>
          <w:rFonts w:ascii="Simplified Arabic" w:hAnsi="Simplified Arabic" w:cs="Simplified Arabic" w:hint="cs"/>
          <w:sz w:val="28"/>
          <w:szCs w:val="28"/>
          <w:rtl/>
          <w:lang w:bidi="ar-EG"/>
        </w:rPr>
        <w:t>)</w:t>
      </w:r>
      <w:r w:rsidRPr="00C75160">
        <w:rPr>
          <w:rFonts w:ascii="Simplified Arabic" w:hAnsi="Simplified Arabic" w:cs="Simplified Arabic"/>
          <w:sz w:val="28"/>
          <w:szCs w:val="28"/>
          <w:lang w:bidi="ar-EG"/>
        </w:rPr>
        <w:t xml:space="preserve"> </w:t>
      </w:r>
      <w:r w:rsidRPr="00C75160">
        <w:rPr>
          <w:rFonts w:ascii="Simplified Arabic" w:hAnsi="Simplified Arabic" w:cs="Simplified Arabic" w:hint="cs"/>
          <w:sz w:val="28"/>
          <w:szCs w:val="28"/>
          <w:rtl/>
          <w:lang w:bidi="ar-EG"/>
        </w:rPr>
        <w:t>في فرنسا بمستوي طلبة الجامعة،ومثلما استعمل غلي فئات عمرية فإنه طبق علي قدرات متعددة ونسب ذكاء تتراوح من (140- 75</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 xml:space="preserve"> درجة وخذا لا يبدوا غريباً فإن الدرس الذي يتضمنه برنامج كورت</w:t>
      </w:r>
      <w:r>
        <w:rPr>
          <w:rFonts w:ascii="Simplified Arabic" w:hAnsi="Simplified Arabic" w:cs="Simplified Arabic" w:hint="cs"/>
          <w:sz w:val="28"/>
          <w:szCs w:val="28"/>
          <w:rtl/>
          <w:lang w:bidi="ar-EG"/>
        </w:rPr>
        <w:t>(</w:t>
      </w:r>
      <w:r w:rsidRPr="00C75160">
        <w:rPr>
          <w:rFonts w:ascii="Simplified Arabic" w:hAnsi="Simplified Arabic" w:cs="Simplified Arabic"/>
          <w:sz w:val="28"/>
          <w:szCs w:val="28"/>
          <w:lang w:bidi="ar-EG"/>
        </w:rPr>
        <w:t>Cort</w:t>
      </w:r>
      <w:r w:rsidRPr="00C75160">
        <w:rPr>
          <w:rFonts w:ascii="Simplified Arabic" w:hAnsi="Simplified Arabic" w:cs="Simplified Arabic" w:hint="cs"/>
          <w:sz w:val="28"/>
          <w:szCs w:val="28"/>
          <w:rtl/>
          <w:lang w:bidi="ar-EG"/>
        </w:rPr>
        <w:t>) ىهتم بعمليات التفكير الاساسية،وهي واضحة في اية مرحلة عمرية،كما ان الدروس في البرنامج صممت لتكون بسيطة وعملية.(احمد داود سليمان،</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احمد عبد الستار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2013)</w:t>
      </w:r>
    </w:p>
    <w:p w:rsidR="00770DFF" w:rsidRPr="00C75160" w:rsidRDefault="00770DFF" w:rsidP="00770DFF">
      <w:pPr>
        <w:ind w:firstLine="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 xml:space="preserve">يعرفه </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إدوارد دي بونو</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بأنه: -  برنامج مصمم لتعليم الأطفال مجموعة من أدوات التفكير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التي تتيح لهم الهروب بوعي للخروج من أنماط التفكير بصورة مباشرة وتوجيه الاهتمام لأدوات التفكير التي يتضمنها وتوسعة مجال الإدراك</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بغض النظر عن المواقف</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ويهتم البرنامج العملية والمهاراتية في التفكير الهادف النشط</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w:t>
      </w:r>
      <w:r w:rsidRPr="00C75160">
        <w:rPr>
          <w:rFonts w:ascii="Simplified Arabic" w:hAnsi="Simplified Arabic" w:cs="Simplified Arabic"/>
          <w:sz w:val="28"/>
          <w:szCs w:val="28"/>
          <w:lang w:bidi="ar-EG"/>
        </w:rPr>
        <w:t>DeBono ,2007,18</w:t>
      </w:r>
      <w:r w:rsidRPr="00C75160">
        <w:rPr>
          <w:rFonts w:ascii="Simplified Arabic" w:hAnsi="Simplified Arabic" w:cs="Simplified Arabic" w:hint="cs"/>
          <w:sz w:val="28"/>
          <w:szCs w:val="28"/>
          <w:rtl/>
          <w:lang w:bidi="ar-EG"/>
        </w:rPr>
        <w:t>)</w:t>
      </w:r>
    </w:p>
    <w:p w:rsidR="00770DFF" w:rsidRPr="00C75160" w:rsidRDefault="00770DFF" w:rsidP="00770DFF">
      <w:pPr>
        <w:ind w:firstLine="567"/>
        <w:jc w:val="lowKashida"/>
        <w:rPr>
          <w:rFonts w:ascii="Simplified Arabic" w:hAnsi="Simplified Arabic" w:cs="Simplified Arabic"/>
          <w:sz w:val="28"/>
          <w:szCs w:val="28"/>
          <w:lang w:bidi="ar-EG"/>
        </w:rPr>
      </w:pPr>
      <w:r w:rsidRPr="00C75160">
        <w:rPr>
          <w:rFonts w:ascii="Simplified Arabic" w:hAnsi="Simplified Arabic" w:cs="Simplified Arabic" w:hint="cs"/>
          <w:sz w:val="28"/>
          <w:szCs w:val="28"/>
          <w:rtl/>
          <w:lang w:bidi="ar-EG"/>
        </w:rPr>
        <w:t>عبارة عن برنامج  في التعليمات المباشرة لمهارات التفكير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والذي يزيد ويؤدي إلي أغلي تنوع في الأفكار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بالقدر الذي يساعد فيه الفرد علي تقرير الأهداف</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ووضع الأولويات، تحسين التفاعل مع الآخرين ودمج المشاعر مع التفكير</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 xml:space="preserve"> (نايفة قطامي، وفرتاج الزوين،42:2009)</w:t>
      </w:r>
    </w:p>
    <w:p w:rsidR="00770DFF" w:rsidRPr="00C75160" w:rsidRDefault="00770DFF" w:rsidP="00770DFF">
      <w:pPr>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ثانيا: </w:t>
      </w:r>
      <w:r w:rsidRPr="00C75160">
        <w:rPr>
          <w:rFonts w:ascii="Simplified Arabic" w:hAnsi="Simplified Arabic" w:cs="Simplified Arabic" w:hint="cs"/>
          <w:b/>
          <w:bCs/>
          <w:sz w:val="28"/>
          <w:szCs w:val="28"/>
          <w:rtl/>
          <w:lang w:bidi="ar-EG"/>
        </w:rPr>
        <w:t>أهداف برنامج الكورت</w:t>
      </w:r>
      <w:r>
        <w:rPr>
          <w:rFonts w:ascii="Simplified Arabic" w:hAnsi="Simplified Arabic" w:cs="Simplified Arabic" w:hint="cs"/>
          <w:b/>
          <w:bCs/>
          <w:sz w:val="28"/>
          <w:szCs w:val="28"/>
          <w:rtl/>
          <w:lang w:bidi="ar-EG"/>
        </w:rPr>
        <w:t>:</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معالجة التفكير بشكل مباشر وبحرية مناسبة.</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التفكير مهارة يمكن تحسينها بالانتباه والتعليم والتدريب.</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جعل الطلاب ينظرون الي انفسهم علي انهم مفكرين.</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يكسب الطلاب ادوات تفكير متحركة تعمل بشكل جيد في جميع المواقف وفي كل نواحي المنهاج.(دي بونو:2008).</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ـ تعليم مهارات التدريب الأساسية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والتفكير الإبداعي</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والتفكير العام</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والتفكير الناقد المتفاعل حيث يهتم كل درس من دروسه بتنمية ناحية تفكيرية معينه ولكل جزء كتاب خاص بالمعلم يوضح ويشرح كل درس</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(لمياء عبد الرسول عبد الرحيم</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13:2017).</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تعليم الطلاب مجموعة من أدوات التفكير المتحركة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والتي تعمل بشكل جيد في جميع المواقف</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وفي كل نواحي المنهاج</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وتسمح لهم بالابتعاد عن نماذج التفكير المطبوعة في الذهن</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ومحاولة إدراك الأشياء بشكل أكثر وضوحاً</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وتحرراً فيصبح الطلاب بعد دراسة هذا البرنامج مفكرين شاملين أو موجهين</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ويوسع وسائل الإدراك لديهم عن طريق استخدامها</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 xml:space="preserve"> (</w:t>
      </w:r>
      <w:r w:rsidRPr="00C75160">
        <w:rPr>
          <w:rFonts w:ascii="Simplified Arabic" w:hAnsi="Simplified Arabic" w:cs="Simplified Arabic"/>
          <w:sz w:val="28"/>
          <w:szCs w:val="28"/>
          <w:lang w:bidi="ar-EG"/>
        </w:rPr>
        <w:t>Moseley,D.,2005,134-135</w:t>
      </w:r>
      <w:r w:rsidRPr="00C75160">
        <w:rPr>
          <w:rFonts w:ascii="Simplified Arabic" w:hAnsi="Simplified Arabic" w:cs="Simplified Arabic" w:hint="cs"/>
          <w:sz w:val="28"/>
          <w:szCs w:val="28"/>
          <w:rtl/>
          <w:lang w:bidi="ar-EG"/>
        </w:rPr>
        <w:t>).</w:t>
      </w:r>
    </w:p>
    <w:p w:rsidR="00770DFF" w:rsidRPr="00C75160" w:rsidRDefault="00770DFF" w:rsidP="006367E0">
      <w:pPr>
        <w:numPr>
          <w:ilvl w:val="0"/>
          <w:numId w:val="43"/>
        </w:numPr>
        <w:tabs>
          <w:tab w:val="left" w:pos="991"/>
        </w:tabs>
        <w:ind w:left="991" w:hanging="567"/>
        <w:jc w:val="lowKashida"/>
        <w:rPr>
          <w:rFonts w:ascii="Simplified Arabic" w:hAnsi="Simplified Arabic" w:cs="Simplified Arabic"/>
          <w:sz w:val="28"/>
          <w:szCs w:val="28"/>
          <w:lang w:bidi="ar-EG"/>
        </w:rPr>
      </w:pPr>
      <w:r w:rsidRPr="00C75160">
        <w:rPr>
          <w:rFonts w:ascii="Simplified Arabic" w:hAnsi="Simplified Arabic" w:cs="Simplified Arabic" w:hint="cs"/>
          <w:sz w:val="28"/>
          <w:szCs w:val="28"/>
          <w:rtl/>
          <w:lang w:bidi="ar-EG"/>
        </w:rPr>
        <w:t>الخروج من روتين التعلم الحالي المعتمد علي الحفظ والتلقين إلي التعليم المعتمد علي التفكير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والتدريب المستمر له</w:t>
      </w:r>
      <w:r>
        <w:rPr>
          <w:rFonts w:ascii="Simplified Arabic" w:hAnsi="Simplified Arabic" w:cs="Simplified Arabic" w:hint="cs"/>
          <w:sz w:val="28"/>
          <w:szCs w:val="28"/>
          <w:rtl/>
          <w:lang w:bidi="ar-EG"/>
        </w:rPr>
        <w:t>.</w:t>
      </w:r>
      <w:r w:rsidRPr="00C75160">
        <w:rPr>
          <w:rFonts w:ascii="Simplified Arabic" w:hAnsi="Simplified Arabic" w:cs="Simplified Arabic" w:hint="cs"/>
          <w:sz w:val="28"/>
          <w:szCs w:val="28"/>
          <w:rtl/>
          <w:lang w:bidi="ar-EG"/>
        </w:rPr>
        <w:t xml:space="preserve"> </w:t>
      </w:r>
      <w:r w:rsidRPr="00C75160">
        <w:rPr>
          <w:rFonts w:ascii="Simplified Arabic" w:hAnsi="Simplified Arabic" w:cs="Simplified Arabic"/>
          <w:sz w:val="28"/>
          <w:szCs w:val="28"/>
          <w:lang w:bidi="ar-EG"/>
        </w:rPr>
        <w:t>(DurninRobin,2002,31)</w:t>
      </w:r>
    </w:p>
    <w:p w:rsidR="00770DFF" w:rsidRPr="00C75160" w:rsidRDefault="00770DFF" w:rsidP="00770DFF">
      <w:pPr>
        <w:jc w:val="lowKashida"/>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ثالثا: </w:t>
      </w:r>
      <w:r w:rsidRPr="00C75160">
        <w:rPr>
          <w:rFonts w:ascii="Simplified Arabic" w:hAnsi="Simplified Arabic" w:cs="Simplified Arabic" w:hint="cs"/>
          <w:b/>
          <w:bCs/>
          <w:sz w:val="28"/>
          <w:szCs w:val="28"/>
          <w:rtl/>
          <w:lang w:bidi="ar-EG"/>
        </w:rPr>
        <w:t>خصائص برنامج الكورت</w:t>
      </w:r>
      <w:r>
        <w:rPr>
          <w:rFonts w:ascii="Simplified Arabic" w:hAnsi="Simplified Arabic" w:cs="Simplified Arabic" w:hint="cs"/>
          <w:b/>
          <w:bCs/>
          <w:sz w:val="28"/>
          <w:szCs w:val="28"/>
          <w:rtl/>
          <w:lang w:bidi="ar-EG"/>
        </w:rPr>
        <w:t>:</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يمكن تطبيق البرنامج بصورة مستقلة عن محتوي المواد الدراسية,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وهذا هو الاتجاه الذي يتخذه دي بونو في تعليم التفكير,</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كما يمكن الاستفادة منه في اطار المواد الدراسية عن طريق دمجه بالمحتوي الدراسي.</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البرنامج لديه تصميم متواز،</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فهو مكون من دروس مستقلة ليست مبنية بصورة هرمية متسلسلة وهذا يعني ان كل جزء فيه يمكن استخدامه,</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والاستفادة منه علي حده،</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 xml:space="preserve">وذلك فيما عدا الجزء </w:t>
      </w:r>
      <w:r>
        <w:rPr>
          <w:rFonts w:ascii="Simplified Arabic" w:hAnsi="Simplified Arabic" w:cs="Simplified Arabic" w:hint="cs"/>
          <w:sz w:val="28"/>
          <w:szCs w:val="28"/>
          <w:rtl/>
          <w:lang w:bidi="ar-EG"/>
        </w:rPr>
        <w:t xml:space="preserve">الأول </w:t>
      </w:r>
      <w:r w:rsidRPr="00C75160">
        <w:rPr>
          <w:rFonts w:ascii="Simplified Arabic" w:hAnsi="Simplified Arabic" w:cs="Simplified Arabic" w:hint="cs"/>
          <w:sz w:val="28"/>
          <w:szCs w:val="28"/>
          <w:rtl/>
          <w:lang w:bidi="ar-EG"/>
        </w:rPr>
        <w:t>"توسيع مجال الادراك" الذي يمثل الجزء الاساسي من البرنامج الذي يجب البدء به،اما الاجزاء الاخري فلا يشترط فيها الترتيب</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وذلك علي العكس من البرامج الأخرى ذات التصميم الهرمي.</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lastRenderedPageBreak/>
        <w:t>صلاحية البرنامج للإستخدام في المستويات الدراسية المختلفة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بغض النظر عن مستويات الطلاب او تصنيفاتهم حسب قدراتهم العقلية.</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تكامل البرنامج من حيث وضوح اهدافه،</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واساليب تعلمه،</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والمواد التعليمية الازمة،</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وادوات التقويم لفحص مستوي التغير في تفكير الطلاب.</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يتضمن البرنامج الكثير من المثلة المشتقة من الحياة العملية التي تحقق شرط الاثارة والاهتمام لدي الطلاب.</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البرنامج لا يعتمد علي معرفة او خبرة.</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البرنامج يتسم بالبساطة وسهولة التنفيذ.</w:t>
      </w:r>
    </w:p>
    <w:p w:rsidR="00770DFF" w:rsidRPr="00C75160" w:rsidRDefault="00770DFF" w:rsidP="006367E0">
      <w:pPr>
        <w:numPr>
          <w:ilvl w:val="0"/>
          <w:numId w:val="44"/>
        </w:numPr>
        <w:tabs>
          <w:tab w:val="left" w:pos="991"/>
        </w:tabs>
        <w:ind w:left="991" w:hanging="631"/>
        <w:jc w:val="lowKashida"/>
        <w:rPr>
          <w:rFonts w:ascii="Simplified Arabic" w:hAnsi="Simplified Arabic" w:cs="Simplified Arabic"/>
          <w:sz w:val="28"/>
          <w:szCs w:val="28"/>
          <w:rtl/>
          <w:lang w:bidi="ar-EG"/>
        </w:rPr>
      </w:pPr>
      <w:r w:rsidRPr="00C75160">
        <w:rPr>
          <w:rFonts w:ascii="Simplified Arabic" w:hAnsi="Simplified Arabic" w:cs="Simplified Arabic" w:hint="cs"/>
          <w:sz w:val="28"/>
          <w:szCs w:val="28"/>
          <w:rtl/>
          <w:lang w:bidi="ar-EG"/>
        </w:rPr>
        <w:t>احتواء البرنامج علي كل جوانب التفكير التي تهم الفرد في حياته اليومية.</w:t>
      </w:r>
    </w:p>
    <w:p w:rsidR="00770DFF" w:rsidRDefault="00770DFF" w:rsidP="006367E0">
      <w:pPr>
        <w:numPr>
          <w:ilvl w:val="0"/>
          <w:numId w:val="44"/>
        </w:numPr>
        <w:tabs>
          <w:tab w:val="left" w:pos="991"/>
        </w:tabs>
        <w:ind w:left="991" w:hanging="631"/>
        <w:jc w:val="lowKashida"/>
        <w:rPr>
          <w:rFonts w:ascii="Simplified Arabic" w:hAnsi="Simplified Arabic" w:cs="Simplified Arabic"/>
          <w:sz w:val="28"/>
          <w:szCs w:val="28"/>
          <w:lang w:bidi="ar-EG"/>
        </w:rPr>
      </w:pPr>
      <w:r w:rsidRPr="00C75160">
        <w:rPr>
          <w:rFonts w:ascii="Simplified Arabic" w:hAnsi="Simplified Arabic" w:cs="Simplified Arabic" w:hint="cs"/>
          <w:sz w:val="28"/>
          <w:szCs w:val="28"/>
          <w:rtl/>
          <w:lang w:bidi="ar-EG"/>
        </w:rPr>
        <w:t>لا يحتاج كل درس من دروس البرنامج الي اكثر من 45دقيقة مما يجعل امر تطبيقه في البرامج الصفية سهلا.</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(دى بونو</w:t>
      </w:r>
      <w:r>
        <w:rPr>
          <w:rFonts w:ascii="Simplified Arabic" w:hAnsi="Simplified Arabic" w:cs="Simplified Arabic" w:hint="cs"/>
          <w:sz w:val="28"/>
          <w:szCs w:val="28"/>
          <w:rtl/>
          <w:lang w:bidi="ar-EG"/>
        </w:rPr>
        <w:t xml:space="preserve">، </w:t>
      </w:r>
      <w:r w:rsidRPr="00C75160">
        <w:rPr>
          <w:rFonts w:ascii="Simplified Arabic" w:hAnsi="Simplified Arabic" w:cs="Simplified Arabic" w:hint="cs"/>
          <w:sz w:val="28"/>
          <w:szCs w:val="28"/>
          <w:rtl/>
          <w:lang w:bidi="ar-EG"/>
        </w:rPr>
        <w:t>2001)</w:t>
      </w:r>
    </w:p>
    <w:p w:rsidR="00770DFF" w:rsidRPr="00770DFF" w:rsidRDefault="00770DFF" w:rsidP="00770DFF">
      <w:pPr>
        <w:tabs>
          <w:tab w:val="left" w:pos="991"/>
        </w:tabs>
        <w:spacing w:before="240"/>
        <w:jc w:val="lowKashida"/>
        <w:rPr>
          <w:rFonts w:ascii="Simplified Arabic" w:hAnsi="Simplified Arabic" w:cs="Simplified Arabic"/>
          <w:b/>
          <w:bCs/>
          <w:sz w:val="28"/>
          <w:szCs w:val="28"/>
          <w:rtl/>
          <w:lang w:bidi="ar-EG"/>
        </w:rPr>
      </w:pPr>
      <w:r w:rsidRPr="00770DFF">
        <w:rPr>
          <w:rFonts w:ascii="Simplified Arabic" w:hAnsi="Simplified Arabic" w:cs="Simplified Arabic" w:hint="cs"/>
          <w:b/>
          <w:bCs/>
          <w:sz w:val="28"/>
          <w:szCs w:val="28"/>
          <w:rtl/>
          <w:lang w:bidi="ar-EG"/>
        </w:rPr>
        <w:t>الدراسات السابقة:</w:t>
      </w:r>
    </w:p>
    <w:p w:rsidR="00770DFF" w:rsidRPr="00A1174F" w:rsidRDefault="00770DFF" w:rsidP="006367E0">
      <w:pPr>
        <w:numPr>
          <w:ilvl w:val="0"/>
          <w:numId w:val="45"/>
        </w:numPr>
        <w:ind w:left="424" w:hanging="425"/>
        <w:jc w:val="lowKashida"/>
        <w:rPr>
          <w:rFonts w:ascii="Simplified Arabic" w:hAnsi="Simplified Arabic" w:cs="Simplified Arabic"/>
          <w:b/>
          <w:bCs/>
          <w:sz w:val="28"/>
          <w:szCs w:val="28"/>
          <w:rtl/>
          <w:lang w:bidi="ar-EG"/>
        </w:rPr>
      </w:pPr>
      <w:r w:rsidRPr="00A1174F">
        <w:rPr>
          <w:rFonts w:ascii="Simplified Arabic" w:hAnsi="Simplified Arabic" w:cs="Simplified Arabic"/>
          <w:b/>
          <w:bCs/>
          <w:sz w:val="28"/>
          <w:szCs w:val="28"/>
          <w:rtl/>
          <w:lang w:bidi="ar-EG"/>
        </w:rPr>
        <w:t xml:space="preserve">دراسة سليفة الغامدى(2011): </w:t>
      </w:r>
    </w:p>
    <w:p w:rsidR="00770DFF" w:rsidRDefault="00770DFF" w:rsidP="00770DFF">
      <w:pPr>
        <w:ind w:left="424"/>
        <w:jc w:val="lowKashida"/>
        <w:rPr>
          <w:rFonts w:ascii="Simplified Arabic" w:hAnsi="Simplified Arabic" w:cs="Simplified Arabic"/>
          <w:sz w:val="28"/>
          <w:szCs w:val="28"/>
          <w:rtl/>
          <w:lang w:bidi="ar-EG"/>
        </w:rPr>
      </w:pPr>
      <w:r w:rsidRPr="00A1174F">
        <w:rPr>
          <w:rFonts w:ascii="Simplified Arabic" w:hAnsi="Simplified Arabic" w:cs="Simplified Arabic" w:hint="cs"/>
          <w:b/>
          <w:bCs/>
          <w:sz w:val="28"/>
          <w:szCs w:val="28"/>
          <w:rtl/>
          <w:lang w:bidi="ar-EG"/>
        </w:rPr>
        <w:t>ب</w:t>
      </w:r>
      <w:r w:rsidRPr="00A1174F">
        <w:rPr>
          <w:rFonts w:ascii="Simplified Arabic" w:hAnsi="Simplified Arabic" w:cs="Simplified Arabic"/>
          <w:b/>
          <w:bCs/>
          <w:sz w:val="28"/>
          <w:szCs w:val="28"/>
          <w:rtl/>
          <w:lang w:bidi="ar-EG"/>
        </w:rPr>
        <w:t>عنوان</w:t>
      </w:r>
      <w:r w:rsidRPr="00A1174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A1174F">
        <w:rPr>
          <w:rFonts w:ascii="Simplified Arabic" w:hAnsi="Simplified Arabic" w:cs="Simplified Arabic"/>
          <w:sz w:val="28"/>
          <w:szCs w:val="28"/>
          <w:rtl/>
          <w:lang w:bidi="ar-EG"/>
        </w:rPr>
        <w:t xml:space="preserve">فعالية برنامج إثرائى قائم على الألعاب الذكية لتنمية مهارات حل المشكلات لأطفال الروضة </w:t>
      </w:r>
    </w:p>
    <w:p w:rsidR="00770DFF" w:rsidRDefault="00770DFF" w:rsidP="00770DFF">
      <w:pPr>
        <w:ind w:left="424"/>
        <w:jc w:val="lowKashida"/>
        <w:rPr>
          <w:rFonts w:ascii="Simplified Arabic" w:hAnsi="Simplified Arabic" w:cs="Simplified Arabic"/>
          <w:sz w:val="28"/>
          <w:szCs w:val="28"/>
          <w:rtl/>
          <w:lang w:bidi="ar-EG"/>
        </w:rPr>
      </w:pPr>
      <w:r w:rsidRPr="00A1174F">
        <w:rPr>
          <w:rFonts w:ascii="Simplified Arabic" w:hAnsi="Simplified Arabic" w:cs="Simplified Arabic"/>
          <w:sz w:val="28"/>
          <w:szCs w:val="28"/>
          <w:rtl/>
          <w:lang w:bidi="ar-EG"/>
        </w:rPr>
        <w:t xml:space="preserve"> هدف</w:t>
      </w:r>
      <w:r>
        <w:rPr>
          <w:rFonts w:ascii="Simplified Arabic" w:hAnsi="Simplified Arabic" w:cs="Simplified Arabic" w:hint="cs"/>
          <w:sz w:val="28"/>
          <w:szCs w:val="28"/>
          <w:rtl/>
          <w:lang w:bidi="ar-EG"/>
        </w:rPr>
        <w:t>ت</w:t>
      </w:r>
      <w:r w:rsidRPr="00A1174F">
        <w:rPr>
          <w:rFonts w:ascii="Simplified Arabic" w:hAnsi="Simplified Arabic" w:cs="Simplified Arabic"/>
          <w:sz w:val="28"/>
          <w:szCs w:val="28"/>
          <w:rtl/>
          <w:lang w:bidi="ar-EG"/>
        </w:rPr>
        <w:t xml:space="preserve"> الدراسة إلى التعرف على فعالية برنامج قائم على الألعاب الذكية فى تطوير مهارات حل المشكلات لأطفال الروضة، وتكونت عينة الدراسة من 32طفلًا بمدينة الرياض تتراوح أعمارهم ما بين أربع وست سنوات، تم تقسيمهم إلى مجموعتين: إحداهما ضابطة والثانية تجريبية. واستخدمت الباحثة مقياس مهارات حل المشكلات</w:t>
      </w:r>
      <w:r>
        <w:rPr>
          <w:rFonts w:ascii="Simplified Arabic" w:hAnsi="Simplified Arabic" w:cs="Simplified Arabic"/>
          <w:sz w:val="28"/>
          <w:szCs w:val="28"/>
          <w:rtl/>
          <w:lang w:bidi="ar-EG"/>
        </w:rPr>
        <w:t xml:space="preserve">، </w:t>
      </w:r>
      <w:r w:rsidRPr="00A1174F">
        <w:rPr>
          <w:rFonts w:ascii="Simplified Arabic" w:hAnsi="Simplified Arabic" w:cs="Simplified Arabic"/>
          <w:sz w:val="28"/>
          <w:szCs w:val="28"/>
          <w:rtl/>
          <w:lang w:bidi="ar-EG"/>
        </w:rPr>
        <w:t>وافترضت وجود فروق دالة إحصائيًا بين متوسط درجات المجموعتين الضابطة والتجريبية لصالح المجموعة التجريبية. واستخدمت الباحثة اختبار مهارات حا المشكلات مع المجموعتين الضابطة والتجريبية، ثم طبقت البرنامج التدريبي على المجموعة التجريبية</w:t>
      </w:r>
      <w:r>
        <w:rPr>
          <w:rFonts w:ascii="Simplified Arabic" w:hAnsi="Simplified Arabic" w:cs="Simplified Arabic" w:hint="cs"/>
          <w:sz w:val="28"/>
          <w:szCs w:val="28"/>
          <w:rtl/>
          <w:lang w:bidi="ar-EG"/>
        </w:rPr>
        <w:t xml:space="preserve">، </w:t>
      </w:r>
      <w:r w:rsidRPr="00A1174F">
        <w:rPr>
          <w:rFonts w:ascii="Simplified Arabic" w:hAnsi="Simplified Arabic" w:cs="Simplified Arabic"/>
          <w:sz w:val="28"/>
          <w:szCs w:val="28"/>
          <w:rtl/>
          <w:lang w:bidi="ar-EG"/>
        </w:rPr>
        <w:t>وقد أسفرت نتائج الدراسة عن وجود فروق ذات دلالة إحصائية بين متوسط درجات المجموعتين الضابطة والتجريبية على أبعاد مقياس مهارات حل المشكلات حل المشكلات المستخدم فى الدراسة لصالح القياس البعدي المجموعة التجريبية؛ مما يؤكد فعالية البرنامج الإثرائى المستخدم في الدراسة0</w:t>
      </w:r>
    </w:p>
    <w:p w:rsidR="00770DFF" w:rsidRPr="00A1174F" w:rsidRDefault="00770DFF" w:rsidP="006367E0">
      <w:pPr>
        <w:numPr>
          <w:ilvl w:val="0"/>
          <w:numId w:val="45"/>
        </w:numPr>
        <w:spacing w:before="240"/>
        <w:ind w:left="424" w:hanging="425"/>
        <w:jc w:val="lowKashida"/>
        <w:rPr>
          <w:rFonts w:ascii="Simplified Arabic" w:hAnsi="Simplified Arabic" w:cs="Simplified Arabic"/>
          <w:b/>
          <w:bCs/>
          <w:sz w:val="28"/>
          <w:szCs w:val="28"/>
          <w:rtl/>
          <w:lang w:bidi="ar-EG"/>
        </w:rPr>
      </w:pPr>
      <w:r w:rsidRPr="00A1174F">
        <w:rPr>
          <w:rFonts w:ascii="Simplified Arabic" w:hAnsi="Simplified Arabic" w:cs="Simplified Arabic"/>
          <w:b/>
          <w:bCs/>
          <w:sz w:val="28"/>
          <w:szCs w:val="28"/>
          <w:rtl/>
          <w:lang w:bidi="ar-EG"/>
        </w:rPr>
        <w:t xml:space="preserve">دراسة </w:t>
      </w:r>
      <w:r w:rsidRPr="00BE4118">
        <w:rPr>
          <w:rFonts w:ascii="Simplified Arabic" w:hAnsi="Simplified Arabic" w:cs="Simplified Arabic"/>
          <w:b/>
          <w:bCs/>
          <w:sz w:val="28"/>
          <w:szCs w:val="28"/>
          <w:lang w:bidi="ar-EG"/>
        </w:rPr>
        <w:t xml:space="preserve">Chen &amp; Siegler </w:t>
      </w:r>
      <w:r>
        <w:rPr>
          <w:rFonts w:ascii="Simplified Arabic" w:hAnsi="Simplified Arabic" w:cs="Simplified Arabic"/>
          <w:b/>
          <w:bCs/>
          <w:sz w:val="28"/>
          <w:szCs w:val="28"/>
          <w:lang w:bidi="ar-EG"/>
        </w:rPr>
        <w:t>(</w:t>
      </w:r>
      <w:r w:rsidRPr="00BE4118">
        <w:rPr>
          <w:rFonts w:ascii="Simplified Arabic" w:hAnsi="Simplified Arabic" w:cs="Simplified Arabic"/>
          <w:b/>
          <w:bCs/>
          <w:sz w:val="28"/>
          <w:szCs w:val="28"/>
          <w:lang w:bidi="ar-EG"/>
        </w:rPr>
        <w:t>2016</w:t>
      </w:r>
      <w:r>
        <w:rPr>
          <w:rFonts w:ascii="Simplified Arabic" w:hAnsi="Simplified Arabic" w:cs="Simplified Arabic"/>
          <w:b/>
          <w:bCs/>
          <w:sz w:val="28"/>
          <w:szCs w:val="28"/>
          <w:lang w:bidi="ar-EG"/>
        </w:rPr>
        <w:t>)</w:t>
      </w:r>
      <w:r w:rsidRPr="00BE4118">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w:t>
      </w:r>
      <w:r w:rsidRPr="00A1174F">
        <w:rPr>
          <w:rFonts w:ascii="Simplified Arabic" w:hAnsi="Simplified Arabic" w:cs="Simplified Arabic"/>
          <w:b/>
          <w:bCs/>
          <w:sz w:val="28"/>
          <w:szCs w:val="28"/>
          <w:rtl/>
          <w:lang w:bidi="ar-EG"/>
        </w:rPr>
        <w:t xml:space="preserve">    </w:t>
      </w:r>
    </w:p>
    <w:p w:rsidR="00770DFF" w:rsidRDefault="00770DFF" w:rsidP="00770DFF">
      <w:pPr>
        <w:ind w:left="424"/>
        <w:jc w:val="lowKashida"/>
        <w:rPr>
          <w:rFonts w:ascii="Simplified Arabic" w:hAnsi="Simplified Arabic" w:cs="Simplified Arabic"/>
          <w:sz w:val="28"/>
          <w:szCs w:val="28"/>
          <w:rtl/>
          <w:lang w:bidi="ar-EG"/>
        </w:rPr>
      </w:pPr>
      <w:r w:rsidRPr="00A1174F">
        <w:rPr>
          <w:rFonts w:ascii="Simplified Arabic" w:hAnsi="Simplified Arabic" w:cs="Simplified Arabic" w:hint="cs"/>
          <w:b/>
          <w:bCs/>
          <w:sz w:val="28"/>
          <w:szCs w:val="28"/>
          <w:rtl/>
          <w:lang w:bidi="ar-EG"/>
        </w:rPr>
        <w:t>ب</w:t>
      </w:r>
      <w:r w:rsidRPr="00A1174F">
        <w:rPr>
          <w:rFonts w:ascii="Simplified Arabic" w:hAnsi="Simplified Arabic" w:cs="Simplified Arabic"/>
          <w:b/>
          <w:bCs/>
          <w:sz w:val="28"/>
          <w:szCs w:val="28"/>
          <w:rtl/>
          <w:lang w:bidi="ar-EG"/>
        </w:rPr>
        <w:t>عنوان</w:t>
      </w:r>
      <w:r w:rsidRPr="00A1174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BE4118">
        <w:rPr>
          <w:rFonts w:ascii="Simplified Arabic" w:hAnsi="Simplified Arabic" w:cs="Simplified Arabic"/>
          <w:sz w:val="28"/>
          <w:szCs w:val="28"/>
          <w:rtl/>
          <w:lang w:bidi="ar-EG"/>
        </w:rPr>
        <w:t>دراسة التقدم التطوري لمهارة حل مشكلات</w:t>
      </w:r>
      <w:r>
        <w:rPr>
          <w:rFonts w:ascii="Simplified Arabic" w:hAnsi="Simplified Arabic" w:cs="Simplified Arabic" w:hint="cs"/>
          <w:sz w:val="28"/>
          <w:szCs w:val="28"/>
          <w:rtl/>
          <w:lang w:bidi="ar-EG"/>
        </w:rPr>
        <w:t xml:space="preserve"> لدى</w:t>
      </w:r>
      <w:r w:rsidRPr="00BE4118">
        <w:rPr>
          <w:rFonts w:ascii="Simplified Arabic" w:hAnsi="Simplified Arabic" w:cs="Simplified Arabic"/>
          <w:sz w:val="28"/>
          <w:szCs w:val="28"/>
          <w:rtl/>
          <w:lang w:bidi="ar-EG"/>
        </w:rPr>
        <w:t xml:space="preserve"> الأطفال م</w:t>
      </w:r>
      <w:r>
        <w:rPr>
          <w:rFonts w:ascii="Simplified Arabic" w:hAnsi="Simplified Arabic" w:cs="Simplified Arabic"/>
          <w:sz w:val="28"/>
          <w:szCs w:val="28"/>
          <w:rtl/>
          <w:lang w:bidi="ar-EG"/>
        </w:rPr>
        <w:t>ن عروض الفيديو: دراسة تطبيقية</w:t>
      </w:r>
      <w:r>
        <w:rPr>
          <w:rFonts w:ascii="Simplified Arabic" w:hAnsi="Simplified Arabic" w:cs="Simplified Arabic" w:hint="cs"/>
          <w:sz w:val="28"/>
          <w:szCs w:val="28"/>
          <w:rtl/>
          <w:lang w:bidi="ar-EG"/>
        </w:rPr>
        <w:t>.</w:t>
      </w:r>
    </w:p>
    <w:p w:rsidR="00770DFF" w:rsidRDefault="00770DFF" w:rsidP="00770DFF">
      <w:pPr>
        <w:ind w:left="424"/>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هدفت إلى </w:t>
      </w:r>
      <w:r w:rsidRPr="00BE4118">
        <w:rPr>
          <w:rFonts w:ascii="Simplified Arabic" w:hAnsi="Simplified Arabic" w:cs="Simplified Arabic"/>
          <w:sz w:val="28"/>
          <w:szCs w:val="28"/>
          <w:rtl/>
          <w:lang w:bidi="ar-EG"/>
        </w:rPr>
        <w:t>تحديد مكونات مهارة حل المشكلات التي ترتبط بمرحلة الطفولة, وهدفت إلى فحص الفروق في التطور النمائي لمهارة حل المشكلات للأطفال نتيجة للتعرض لعروض الفيديو، واتبعت الدراسة الحالية المنهج الوصفي عبر تعرض الأطفال لعروض الفيديو ومقارنة تأثيرها على تطورهم النمائي, واسفرت النتائج عن ظهور فروق ذات دلالة إحصائية عند مستوى (0.05) في التطور النمائي لحل المشكلات على اختبار التطور النمائي لحل المشكلات لصالح الأطفال الأكبر سناً, حيث أظهروا مستويات نمائية مرتفعة في معالجة المشكلات والتخطيط للحل, كما أظهرت الملاحظات المباشرة استفادة الأطفال في المجموعتين من مشاهدة الفيديو في نمذجة حل المشكلات. وقد كان حجم التأثير أعلى في حالة مجموعة الأطفال في الفعل المنعزل بالمقارنة مع مجم</w:t>
      </w:r>
      <w:r>
        <w:rPr>
          <w:rFonts w:ascii="Simplified Arabic" w:hAnsi="Simplified Arabic" w:cs="Simplified Arabic"/>
          <w:sz w:val="28"/>
          <w:szCs w:val="28"/>
          <w:rtl/>
          <w:lang w:bidi="ar-EG"/>
        </w:rPr>
        <w:t>وعة الفعل الموجه بالأهداف</w:t>
      </w:r>
      <w:r>
        <w:rPr>
          <w:rFonts w:ascii="Simplified Arabic" w:hAnsi="Simplified Arabic" w:cs="Simplified Arabic" w:hint="cs"/>
          <w:sz w:val="28"/>
          <w:szCs w:val="28"/>
          <w:rtl/>
          <w:lang w:bidi="ar-EG"/>
        </w:rPr>
        <w:t>.</w:t>
      </w:r>
    </w:p>
    <w:p w:rsidR="00770DFF" w:rsidRPr="00A1174F" w:rsidRDefault="00770DFF" w:rsidP="006367E0">
      <w:pPr>
        <w:numPr>
          <w:ilvl w:val="0"/>
          <w:numId w:val="45"/>
        </w:numPr>
        <w:spacing w:before="240"/>
        <w:ind w:left="424" w:hanging="425"/>
        <w:jc w:val="lowKashida"/>
        <w:rPr>
          <w:rFonts w:ascii="Simplified Arabic" w:hAnsi="Simplified Arabic" w:cs="Simplified Arabic"/>
          <w:b/>
          <w:bCs/>
          <w:sz w:val="28"/>
          <w:szCs w:val="28"/>
          <w:rtl/>
          <w:lang w:bidi="ar-EG"/>
        </w:rPr>
      </w:pPr>
      <w:r w:rsidRPr="00A1174F">
        <w:rPr>
          <w:rFonts w:ascii="Simplified Arabic" w:hAnsi="Simplified Arabic" w:cs="Simplified Arabic"/>
          <w:b/>
          <w:bCs/>
          <w:sz w:val="28"/>
          <w:szCs w:val="28"/>
          <w:rtl/>
          <w:lang w:bidi="ar-EG"/>
        </w:rPr>
        <w:t xml:space="preserve">دراسة </w:t>
      </w:r>
      <w:r>
        <w:rPr>
          <w:rFonts w:ascii="Simplified Arabic" w:hAnsi="Simplified Arabic" w:cs="Simplified Arabic" w:hint="cs"/>
          <w:b/>
          <w:bCs/>
          <w:sz w:val="28"/>
          <w:szCs w:val="28"/>
          <w:rtl/>
          <w:lang w:bidi="ar-EG"/>
        </w:rPr>
        <w:t>إسراء عبدالجليل</w:t>
      </w:r>
      <w:r w:rsidRPr="00A1174F">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2020</w:t>
      </w:r>
      <w:r w:rsidRPr="00A1174F">
        <w:rPr>
          <w:rFonts w:ascii="Simplified Arabic" w:hAnsi="Simplified Arabic" w:cs="Simplified Arabic"/>
          <w:b/>
          <w:bCs/>
          <w:sz w:val="28"/>
          <w:szCs w:val="28"/>
          <w:rtl/>
          <w:lang w:bidi="ar-EG"/>
        </w:rPr>
        <w:t xml:space="preserve">):     </w:t>
      </w:r>
    </w:p>
    <w:p w:rsidR="00770DFF" w:rsidRDefault="00770DFF" w:rsidP="00770DFF">
      <w:pPr>
        <w:ind w:left="424"/>
        <w:jc w:val="lowKashida"/>
        <w:rPr>
          <w:rFonts w:ascii="Simplified Arabic" w:hAnsi="Simplified Arabic" w:cs="Simplified Arabic"/>
          <w:sz w:val="28"/>
          <w:szCs w:val="28"/>
          <w:rtl/>
          <w:lang w:bidi="ar-EG"/>
        </w:rPr>
      </w:pPr>
      <w:r w:rsidRPr="00A1174F">
        <w:rPr>
          <w:rFonts w:ascii="Simplified Arabic" w:hAnsi="Simplified Arabic" w:cs="Simplified Arabic" w:hint="cs"/>
          <w:b/>
          <w:bCs/>
          <w:sz w:val="28"/>
          <w:szCs w:val="28"/>
          <w:rtl/>
          <w:lang w:bidi="ar-EG"/>
        </w:rPr>
        <w:lastRenderedPageBreak/>
        <w:t>ب</w:t>
      </w:r>
      <w:r w:rsidRPr="00A1174F">
        <w:rPr>
          <w:rFonts w:ascii="Simplified Arabic" w:hAnsi="Simplified Arabic" w:cs="Simplified Arabic"/>
          <w:b/>
          <w:bCs/>
          <w:sz w:val="28"/>
          <w:szCs w:val="28"/>
          <w:rtl/>
          <w:lang w:bidi="ar-EG"/>
        </w:rPr>
        <w:t>عنوان</w:t>
      </w:r>
      <w:r w:rsidRPr="00A1174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CF1168">
        <w:rPr>
          <w:rFonts w:ascii="Simplified Arabic" w:hAnsi="Simplified Arabic" w:cs="Simplified Arabic"/>
          <w:sz w:val="28"/>
          <w:szCs w:val="28"/>
          <w:rtl/>
          <w:lang w:bidi="ar-EG"/>
        </w:rPr>
        <w:t>فاعلية برنامج مقترح باستخدام استراتيجية ”سكامبر” لتنمية بعض مهارات حل المشكلات والدافعية للتعلم لدى أطفال الروضة</w:t>
      </w:r>
      <w:r>
        <w:rPr>
          <w:rFonts w:ascii="Simplified Arabic" w:hAnsi="Simplified Arabic" w:cs="Simplified Arabic" w:hint="cs"/>
          <w:sz w:val="28"/>
          <w:szCs w:val="28"/>
          <w:rtl/>
          <w:lang w:bidi="ar-EG"/>
        </w:rPr>
        <w:t>.</w:t>
      </w:r>
    </w:p>
    <w:p w:rsidR="00770DFF" w:rsidRDefault="00770DFF" w:rsidP="00770DFF">
      <w:pPr>
        <w:ind w:left="424"/>
        <w:jc w:val="lowKashida"/>
        <w:rPr>
          <w:rFonts w:ascii="Simplified Arabic" w:hAnsi="Simplified Arabic" w:cs="Simplified Arabic"/>
          <w:sz w:val="28"/>
          <w:szCs w:val="28"/>
          <w:rtl/>
          <w:lang w:bidi="ar-EG"/>
        </w:rPr>
      </w:pPr>
      <w:r w:rsidRPr="00CF1168">
        <w:rPr>
          <w:rFonts w:ascii="Simplified Arabic" w:hAnsi="Simplified Arabic" w:cs="Simplified Arabic"/>
          <w:sz w:val="28"/>
          <w:szCs w:val="28"/>
          <w:rtl/>
          <w:lang w:bidi="ar-EG"/>
        </w:rPr>
        <w:t>هدفت الدراسة الحالية إلى تقصي فاعلية برنامج باستخدام استراتيجية ”سكامبر” على:</w:t>
      </w:r>
      <w:r>
        <w:rPr>
          <w:rFonts w:ascii="Simplified Arabic" w:hAnsi="Simplified Arabic" w:cs="Simplified Arabic" w:hint="cs"/>
          <w:sz w:val="28"/>
          <w:szCs w:val="28"/>
          <w:rtl/>
          <w:lang w:bidi="ar-EG"/>
        </w:rPr>
        <w:t xml:space="preserve"> </w:t>
      </w:r>
      <w:r w:rsidRPr="00CF1168">
        <w:rPr>
          <w:rFonts w:ascii="Simplified Arabic" w:hAnsi="Simplified Arabic" w:cs="Simplified Arabic"/>
          <w:sz w:val="28"/>
          <w:szCs w:val="28"/>
          <w:rtl/>
          <w:lang w:bidi="ar-EG"/>
        </w:rPr>
        <w:t>نمية مهارات حل المشكلات لدى أطف</w:t>
      </w:r>
      <w:r>
        <w:rPr>
          <w:rFonts w:ascii="Simplified Arabic" w:hAnsi="Simplified Arabic" w:cs="Simplified Arabic"/>
          <w:sz w:val="28"/>
          <w:szCs w:val="28"/>
          <w:rtl/>
          <w:lang w:bidi="ar-EG"/>
        </w:rPr>
        <w:t>ال المستوى الثاني برياض الأطفال</w:t>
      </w:r>
      <w:r>
        <w:rPr>
          <w:rFonts w:ascii="Simplified Arabic" w:hAnsi="Simplified Arabic" w:cs="Simplified Arabic" w:hint="cs"/>
          <w:sz w:val="28"/>
          <w:szCs w:val="28"/>
          <w:rtl/>
          <w:lang w:bidi="ar-EG"/>
        </w:rPr>
        <w:t>، و</w:t>
      </w:r>
      <w:r w:rsidRPr="00CF1168">
        <w:rPr>
          <w:rFonts w:ascii="Simplified Arabic" w:hAnsi="Simplified Arabic" w:cs="Simplified Arabic"/>
          <w:sz w:val="28"/>
          <w:szCs w:val="28"/>
          <w:rtl/>
          <w:lang w:bidi="ar-EG"/>
        </w:rPr>
        <w:t>تحسين مستوى الدافعية للتعلم لدى أطفال المستوى الثاني برياض الأطفال.</w:t>
      </w:r>
      <w:r>
        <w:rPr>
          <w:rFonts w:ascii="Simplified Arabic" w:hAnsi="Simplified Arabic" w:cs="Simplified Arabic" w:hint="cs"/>
          <w:sz w:val="28"/>
          <w:szCs w:val="28"/>
          <w:rtl/>
          <w:lang w:bidi="ar-EG"/>
        </w:rPr>
        <w:t xml:space="preserve"> وكانت عينة الدراسة</w:t>
      </w:r>
      <w:r w:rsidRPr="00CF1168">
        <w:rPr>
          <w:rtl/>
        </w:rPr>
        <w:t xml:space="preserve"> </w:t>
      </w:r>
      <w:r w:rsidRPr="00CF1168">
        <w:rPr>
          <w:rFonts w:ascii="Simplified Arabic" w:hAnsi="Simplified Arabic" w:cs="Simplified Arabic"/>
          <w:sz w:val="28"/>
          <w:szCs w:val="28"/>
          <w:rtl/>
          <w:lang w:bidi="ar-EG"/>
        </w:rPr>
        <w:t>مجموعة من أطفال المستوى الثاني بروضة مدرسة المشايخ الابتدائية التابعة لمركز دار السلام ، وعددهم 30 طفل وطفلة، وتراوحت أعمارهم من خمس إلى ست سنوات</w:t>
      </w:r>
      <w:r>
        <w:rPr>
          <w:rFonts w:ascii="Simplified Arabic" w:hAnsi="Simplified Arabic" w:cs="Simplified Arabic" w:hint="cs"/>
          <w:sz w:val="28"/>
          <w:szCs w:val="28"/>
          <w:rtl/>
          <w:lang w:bidi="ar-EG"/>
        </w:rPr>
        <w:t>، ا</w:t>
      </w:r>
      <w:r w:rsidRPr="00924EB6">
        <w:rPr>
          <w:rFonts w:ascii="Simplified Arabic" w:hAnsi="Simplified Arabic" w:cs="Simplified Arabic"/>
          <w:sz w:val="28"/>
          <w:szCs w:val="28"/>
          <w:rtl/>
          <w:lang w:bidi="ar-EG"/>
        </w:rPr>
        <w:t>ستخدمت المنهج التجريبي ذا المجموعة الواحدة والتطبيقين القبلي والبعدي</w:t>
      </w:r>
      <w:r>
        <w:rPr>
          <w:rFonts w:ascii="Simplified Arabic" w:hAnsi="Simplified Arabic" w:cs="Simplified Arabic" w:hint="cs"/>
          <w:sz w:val="28"/>
          <w:szCs w:val="28"/>
          <w:rtl/>
          <w:lang w:bidi="ar-EG"/>
        </w:rPr>
        <w:t>، وكانت أدوات الدراسة (</w:t>
      </w:r>
      <w:r>
        <w:rPr>
          <w:rFonts w:ascii="Simplified Arabic" w:hAnsi="Simplified Arabic" w:cs="Simplified Arabic"/>
          <w:sz w:val="28"/>
          <w:szCs w:val="28"/>
          <w:rtl/>
          <w:lang w:bidi="ar-EG"/>
        </w:rPr>
        <w:t>اختبار مهارات حل المشكلات</w:t>
      </w:r>
      <w:r>
        <w:rPr>
          <w:rFonts w:ascii="Simplified Arabic" w:hAnsi="Simplified Arabic" w:cs="Simplified Arabic" w:hint="cs"/>
          <w:sz w:val="28"/>
          <w:szCs w:val="28"/>
          <w:rtl/>
          <w:lang w:bidi="ar-EG"/>
        </w:rPr>
        <w:t xml:space="preserve">- </w:t>
      </w:r>
      <w:r w:rsidRPr="00924EB6">
        <w:rPr>
          <w:rFonts w:ascii="Simplified Arabic" w:hAnsi="Simplified Arabic" w:cs="Simplified Arabic"/>
          <w:sz w:val="28"/>
          <w:szCs w:val="28"/>
          <w:rtl/>
          <w:lang w:bidi="ar-EG"/>
        </w:rPr>
        <w:t>مقياس الدافعية للتعلم</w:t>
      </w:r>
      <w:r>
        <w:rPr>
          <w:rFonts w:ascii="Simplified Arabic" w:hAnsi="Simplified Arabic" w:cs="Simplified Arabic" w:hint="cs"/>
          <w:sz w:val="28"/>
          <w:szCs w:val="28"/>
          <w:rtl/>
          <w:lang w:bidi="ar-EG"/>
        </w:rPr>
        <w:t xml:space="preserve">)، وكان من أهم النتائج </w:t>
      </w:r>
      <w:r w:rsidRPr="00924EB6">
        <w:rPr>
          <w:rFonts w:ascii="Simplified Arabic" w:hAnsi="Simplified Arabic" w:cs="Simplified Arabic"/>
          <w:sz w:val="28"/>
          <w:szCs w:val="28"/>
          <w:rtl/>
          <w:lang w:bidi="ar-EG"/>
        </w:rPr>
        <w:t>وجد فرق ذو دلالة إحصائية عند مستوى (0.05) بين متوسطي درجات الأطفال مجموعة الدراسة، في التطبيقين القبلي والبعدي لاختبار مهارات حل المشكلات لصالح التطبيق البعدي.</w:t>
      </w:r>
      <w:r>
        <w:rPr>
          <w:rFonts w:ascii="Simplified Arabic" w:hAnsi="Simplified Arabic" w:cs="Simplified Arabic" w:hint="cs"/>
          <w:sz w:val="28"/>
          <w:szCs w:val="28"/>
          <w:rtl/>
          <w:lang w:bidi="ar-EG"/>
        </w:rPr>
        <w:t xml:space="preserve">- </w:t>
      </w:r>
      <w:r w:rsidRPr="00924EB6">
        <w:rPr>
          <w:rFonts w:ascii="Simplified Arabic" w:hAnsi="Simplified Arabic" w:cs="Simplified Arabic"/>
          <w:sz w:val="28"/>
          <w:szCs w:val="28"/>
          <w:rtl/>
          <w:lang w:bidi="ar-EG"/>
        </w:rPr>
        <w:t>يوجد فرق ذو دلالة إحصائية عند مستوى (0.05) بين متوسطي درجات الأطفال مجموعة الدراسة، في التطبيقين القبلي والبعدي لمقياس الدافعية للتعلم لصالح التطبيق البعدي.</w:t>
      </w:r>
    </w:p>
    <w:p w:rsidR="00770DFF" w:rsidRPr="00A1174F" w:rsidRDefault="00770DFF" w:rsidP="006367E0">
      <w:pPr>
        <w:numPr>
          <w:ilvl w:val="0"/>
          <w:numId w:val="45"/>
        </w:numPr>
        <w:spacing w:before="240"/>
        <w:ind w:left="424" w:hanging="425"/>
        <w:jc w:val="lowKashida"/>
        <w:rPr>
          <w:rFonts w:ascii="Simplified Arabic" w:hAnsi="Simplified Arabic" w:cs="Simplified Arabic"/>
          <w:b/>
          <w:bCs/>
          <w:sz w:val="28"/>
          <w:szCs w:val="28"/>
          <w:rtl/>
          <w:lang w:bidi="ar-EG"/>
        </w:rPr>
      </w:pPr>
      <w:r w:rsidRPr="00A1174F">
        <w:rPr>
          <w:rFonts w:ascii="Simplified Arabic" w:hAnsi="Simplified Arabic" w:cs="Simplified Arabic"/>
          <w:b/>
          <w:bCs/>
          <w:sz w:val="28"/>
          <w:szCs w:val="28"/>
          <w:rtl/>
          <w:lang w:bidi="ar-EG"/>
        </w:rPr>
        <w:t xml:space="preserve">دراسة </w:t>
      </w:r>
      <w:r>
        <w:rPr>
          <w:rFonts w:ascii="Simplified Arabic" w:hAnsi="Simplified Arabic" w:cs="Simplified Arabic" w:hint="cs"/>
          <w:b/>
          <w:bCs/>
          <w:sz w:val="28"/>
          <w:szCs w:val="28"/>
          <w:rtl/>
          <w:lang w:bidi="ar-EG"/>
        </w:rPr>
        <w:t>يارا إبراهيم</w:t>
      </w:r>
      <w:r w:rsidRPr="00A1174F">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2012</w:t>
      </w:r>
      <w:r w:rsidRPr="00A1174F">
        <w:rPr>
          <w:rFonts w:ascii="Simplified Arabic" w:hAnsi="Simplified Arabic" w:cs="Simplified Arabic"/>
          <w:b/>
          <w:bCs/>
          <w:sz w:val="28"/>
          <w:szCs w:val="28"/>
          <w:rtl/>
          <w:lang w:bidi="ar-EG"/>
        </w:rPr>
        <w:t xml:space="preserve">):     </w:t>
      </w:r>
    </w:p>
    <w:p w:rsidR="00770DFF" w:rsidRDefault="00770DFF" w:rsidP="00770DFF">
      <w:pPr>
        <w:ind w:left="424"/>
        <w:jc w:val="lowKashida"/>
        <w:rPr>
          <w:rFonts w:ascii="Simplified Arabic" w:hAnsi="Simplified Arabic" w:cs="Simplified Arabic"/>
          <w:sz w:val="28"/>
          <w:szCs w:val="28"/>
          <w:rtl/>
          <w:lang w:bidi="ar-EG"/>
        </w:rPr>
      </w:pPr>
      <w:r w:rsidRPr="00A1174F">
        <w:rPr>
          <w:rFonts w:ascii="Simplified Arabic" w:hAnsi="Simplified Arabic" w:cs="Simplified Arabic" w:hint="cs"/>
          <w:b/>
          <w:bCs/>
          <w:sz w:val="28"/>
          <w:szCs w:val="28"/>
          <w:rtl/>
          <w:lang w:bidi="ar-EG"/>
        </w:rPr>
        <w:t>ب</w:t>
      </w:r>
      <w:r w:rsidRPr="00A1174F">
        <w:rPr>
          <w:rFonts w:ascii="Simplified Arabic" w:hAnsi="Simplified Arabic" w:cs="Simplified Arabic"/>
          <w:b/>
          <w:bCs/>
          <w:sz w:val="28"/>
          <w:szCs w:val="28"/>
          <w:rtl/>
          <w:lang w:bidi="ar-EG"/>
        </w:rPr>
        <w:t>عنوان</w:t>
      </w:r>
      <w:r w:rsidRPr="00A1174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3F25C9">
        <w:rPr>
          <w:rFonts w:ascii="Simplified Arabic" w:hAnsi="Simplified Arabic" w:cs="Simplified Arabic"/>
          <w:sz w:val="28"/>
          <w:szCs w:val="28"/>
          <w:rtl/>
          <w:lang w:bidi="ar-EG"/>
        </w:rPr>
        <w:t>فاعلية برنامج مقترح لتنمية بعض مهارات التفكير الأساسية والتفكير الابتكاري لدى طفل الروضة فى ضوء برنامج الكورت لتعليم التفكير</w:t>
      </w:r>
      <w:r>
        <w:rPr>
          <w:rFonts w:ascii="Simplified Arabic" w:hAnsi="Simplified Arabic" w:cs="Simplified Arabic" w:hint="cs"/>
          <w:sz w:val="28"/>
          <w:szCs w:val="28"/>
          <w:rtl/>
          <w:lang w:bidi="ar-EG"/>
        </w:rPr>
        <w:t>.</w:t>
      </w:r>
    </w:p>
    <w:p w:rsidR="00770DFF" w:rsidRDefault="00770DFF" w:rsidP="00770DFF">
      <w:pPr>
        <w:ind w:left="424"/>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هدفت الدراسة التعرف على </w:t>
      </w:r>
      <w:r w:rsidRPr="003F25C9">
        <w:rPr>
          <w:rFonts w:ascii="Simplified Arabic" w:hAnsi="Simplified Arabic" w:cs="Simplified Arabic"/>
          <w:sz w:val="28"/>
          <w:szCs w:val="28"/>
          <w:rtl/>
          <w:lang w:bidi="ar-EG"/>
        </w:rPr>
        <w:t xml:space="preserve">فاعلية برنامج مقترح لتنمية بعض مهارات التفكير الاساسية والتفكير </w:t>
      </w:r>
      <w:r w:rsidRPr="003F25C9">
        <w:rPr>
          <w:rFonts w:ascii="Simplified Arabic" w:hAnsi="Simplified Arabic" w:cs="Simplified Arabic" w:hint="cs"/>
          <w:sz w:val="28"/>
          <w:szCs w:val="28"/>
          <w:rtl/>
          <w:lang w:bidi="ar-EG"/>
        </w:rPr>
        <w:t>الابتكاري</w:t>
      </w:r>
      <w:r w:rsidRPr="003F25C9">
        <w:rPr>
          <w:rFonts w:ascii="Simplified Arabic" w:hAnsi="Simplified Arabic" w:cs="Simplified Arabic"/>
          <w:sz w:val="28"/>
          <w:szCs w:val="28"/>
          <w:rtl/>
          <w:lang w:bidi="ar-EG"/>
        </w:rPr>
        <w:t xml:space="preserve"> لدى طفل الروضة </w:t>
      </w:r>
      <w:r w:rsidRPr="003F25C9">
        <w:rPr>
          <w:rFonts w:ascii="Simplified Arabic" w:hAnsi="Simplified Arabic" w:cs="Simplified Arabic" w:hint="cs"/>
          <w:sz w:val="28"/>
          <w:szCs w:val="28"/>
          <w:rtl/>
          <w:lang w:bidi="ar-EG"/>
        </w:rPr>
        <w:t>في</w:t>
      </w:r>
      <w:r w:rsidRPr="003F25C9">
        <w:rPr>
          <w:rFonts w:ascii="Simplified Arabic" w:hAnsi="Simplified Arabic" w:cs="Simplified Arabic"/>
          <w:sz w:val="28"/>
          <w:szCs w:val="28"/>
          <w:rtl/>
          <w:lang w:bidi="ar-EG"/>
        </w:rPr>
        <w:t xml:space="preserve"> </w:t>
      </w:r>
      <w:r w:rsidRPr="003F25C9">
        <w:rPr>
          <w:rFonts w:ascii="Simplified Arabic" w:hAnsi="Simplified Arabic" w:cs="Simplified Arabic" w:hint="cs"/>
          <w:sz w:val="28"/>
          <w:szCs w:val="28"/>
          <w:rtl/>
          <w:lang w:bidi="ar-EG"/>
        </w:rPr>
        <w:t>ضو</w:t>
      </w:r>
      <w:r w:rsidRPr="003F25C9">
        <w:rPr>
          <w:rFonts w:ascii="Simplified Arabic" w:hAnsi="Simplified Arabic" w:cs="Simplified Arabic" w:hint="eastAsia"/>
          <w:sz w:val="28"/>
          <w:szCs w:val="28"/>
          <w:rtl/>
          <w:lang w:bidi="ar-EG"/>
        </w:rPr>
        <w:t>ء</w:t>
      </w:r>
      <w:r w:rsidRPr="003F25C9">
        <w:rPr>
          <w:rFonts w:ascii="Simplified Arabic" w:hAnsi="Simplified Arabic" w:cs="Simplified Arabic"/>
          <w:sz w:val="28"/>
          <w:szCs w:val="28"/>
          <w:rtl/>
          <w:lang w:bidi="ar-EG"/>
        </w:rPr>
        <w:t xml:space="preserve"> برنامج الكورت لتعليم التفكير.</w:t>
      </w:r>
      <w:r>
        <w:rPr>
          <w:rFonts w:ascii="Simplified Arabic" w:hAnsi="Simplified Arabic" w:cs="Simplified Arabic" w:hint="cs"/>
          <w:sz w:val="28"/>
          <w:szCs w:val="28"/>
          <w:rtl/>
          <w:lang w:bidi="ar-EG"/>
        </w:rPr>
        <w:t xml:space="preserve"> واستخدمت الباحثة (</w:t>
      </w:r>
      <w:r w:rsidRPr="003F25C9">
        <w:rPr>
          <w:rFonts w:ascii="Simplified Arabic" w:hAnsi="Simplified Arabic" w:cs="Simplified Arabic"/>
          <w:sz w:val="28"/>
          <w:szCs w:val="28"/>
          <w:rtl/>
          <w:lang w:bidi="ar-EG"/>
        </w:rPr>
        <w:t xml:space="preserve">اختبارات تقدير اداء طفل الروضة </w:t>
      </w:r>
      <w:r w:rsidRPr="003F25C9">
        <w:rPr>
          <w:rFonts w:ascii="Simplified Arabic" w:hAnsi="Simplified Arabic" w:cs="Simplified Arabic" w:hint="cs"/>
          <w:sz w:val="28"/>
          <w:szCs w:val="28"/>
          <w:rtl/>
          <w:lang w:bidi="ar-EG"/>
        </w:rPr>
        <w:t>في</w:t>
      </w:r>
      <w:r w:rsidRPr="003F25C9">
        <w:rPr>
          <w:rFonts w:ascii="Simplified Arabic" w:hAnsi="Simplified Arabic" w:cs="Simplified Arabic"/>
          <w:sz w:val="28"/>
          <w:szCs w:val="28"/>
          <w:rtl/>
          <w:lang w:bidi="ar-EG"/>
        </w:rPr>
        <w:t xml:space="preserve"> مهارة التفكير </w:t>
      </w:r>
      <w:r w:rsidRPr="003F25C9">
        <w:rPr>
          <w:rFonts w:ascii="Simplified Arabic" w:hAnsi="Simplified Arabic" w:cs="Simplified Arabic" w:hint="cs"/>
          <w:sz w:val="28"/>
          <w:szCs w:val="28"/>
          <w:rtl/>
          <w:lang w:bidi="ar-EG"/>
        </w:rPr>
        <w:t>بأدوات</w:t>
      </w:r>
      <w:r w:rsidRPr="003F25C9">
        <w:rPr>
          <w:rFonts w:ascii="Simplified Arabic" w:hAnsi="Simplified Arabic" w:cs="Simplified Arabic"/>
          <w:sz w:val="28"/>
          <w:szCs w:val="28"/>
          <w:rtl/>
          <w:lang w:bidi="ar-EG"/>
        </w:rPr>
        <w:t xml:space="preserve"> برنامج كورت </w:t>
      </w:r>
      <w:r>
        <w:rPr>
          <w:rFonts w:ascii="Simplified Arabic" w:hAnsi="Simplified Arabic" w:cs="Simplified Arabic" w:hint="cs"/>
          <w:sz w:val="28"/>
          <w:szCs w:val="28"/>
          <w:rtl/>
          <w:lang w:bidi="ar-EG"/>
        </w:rPr>
        <w:t xml:space="preserve">"إعداد الباحثة" </w:t>
      </w:r>
      <w:r w:rsidRPr="003F25C9">
        <w:rPr>
          <w:rFonts w:ascii="Simplified Arabic" w:hAnsi="Simplified Arabic" w:cs="Simplified Arabic"/>
          <w:sz w:val="28"/>
          <w:szCs w:val="28"/>
          <w:rtl/>
          <w:lang w:bidi="ar-EG"/>
        </w:rPr>
        <w:t>اختبار مهارات التفكير الاساسية لطفل الروضة (اعداد الباحثة)</w:t>
      </w:r>
      <w:r>
        <w:rPr>
          <w:rFonts w:ascii="Simplified Arabic" w:hAnsi="Simplified Arabic" w:cs="Simplified Arabic" w:hint="cs"/>
          <w:sz w:val="28"/>
          <w:szCs w:val="28"/>
          <w:rtl/>
          <w:lang w:bidi="ar-EG"/>
        </w:rPr>
        <w:t xml:space="preserve">- </w:t>
      </w:r>
      <w:r w:rsidRPr="003F25C9">
        <w:rPr>
          <w:rFonts w:ascii="Simplified Arabic" w:hAnsi="Simplified Arabic" w:cs="Simplified Arabic"/>
          <w:sz w:val="28"/>
          <w:szCs w:val="28"/>
          <w:rtl/>
          <w:lang w:bidi="ar-EG"/>
        </w:rPr>
        <w:t xml:space="preserve">بطاقة ملاحظة سلوكيات طفل الروضة الدالة على </w:t>
      </w:r>
      <w:r>
        <w:rPr>
          <w:rFonts w:ascii="Simplified Arabic" w:hAnsi="Simplified Arabic" w:cs="Simplified Arabic"/>
          <w:sz w:val="28"/>
          <w:szCs w:val="28"/>
          <w:rtl/>
          <w:lang w:bidi="ar-EG"/>
        </w:rPr>
        <w:t>مهارات التفكير (اعداد الباحثة</w:t>
      </w:r>
      <w:r w:rsidRPr="003F25C9">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 xml:space="preserve">اختبار التفكير </w:t>
      </w:r>
      <w:r>
        <w:rPr>
          <w:rFonts w:ascii="Simplified Arabic" w:hAnsi="Simplified Arabic" w:cs="Simplified Arabic" w:hint="cs"/>
          <w:sz w:val="28"/>
          <w:szCs w:val="28"/>
          <w:rtl/>
          <w:lang w:bidi="ar-EG"/>
        </w:rPr>
        <w:t>الابتكاري</w:t>
      </w:r>
      <w:r>
        <w:rPr>
          <w:rFonts w:ascii="Simplified Arabic" w:hAnsi="Simplified Arabic" w:cs="Simplified Arabic"/>
          <w:sz w:val="28"/>
          <w:szCs w:val="28"/>
          <w:rtl/>
          <w:lang w:bidi="ar-EG"/>
        </w:rPr>
        <w:t xml:space="preserve"> (</w:t>
      </w:r>
      <w:r w:rsidRPr="003F25C9">
        <w:rPr>
          <w:rFonts w:ascii="Simplified Arabic" w:hAnsi="Simplified Arabic" w:cs="Simplified Arabic"/>
          <w:sz w:val="28"/>
          <w:szCs w:val="28"/>
          <w:rtl/>
          <w:lang w:bidi="ar-EG"/>
        </w:rPr>
        <w:t>لابراهام تع</w:t>
      </w:r>
      <w:r>
        <w:rPr>
          <w:rFonts w:ascii="Simplified Arabic" w:hAnsi="Simplified Arabic" w:cs="Simplified Arabic"/>
          <w:sz w:val="28"/>
          <w:szCs w:val="28"/>
          <w:rtl/>
          <w:lang w:bidi="ar-EG"/>
        </w:rPr>
        <w:t>ريب وتقنين مجدى عبد الكريم حبيب</w:t>
      </w:r>
      <w:r w:rsidRPr="003F25C9">
        <w:rPr>
          <w:rFonts w:ascii="Simplified Arabic" w:hAnsi="Simplified Arabic" w:cs="Simplified Arabic"/>
          <w:sz w:val="28"/>
          <w:szCs w:val="28"/>
          <w:rtl/>
          <w:lang w:bidi="ar-EG"/>
        </w:rPr>
        <w:t>، 2001)</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دليل ال</w:t>
      </w:r>
      <w:r w:rsidRPr="003F25C9">
        <w:rPr>
          <w:rFonts w:ascii="Simplified Arabic" w:hAnsi="Simplified Arabic" w:cs="Simplified Arabic"/>
          <w:sz w:val="28"/>
          <w:szCs w:val="28"/>
          <w:rtl/>
          <w:lang w:bidi="ar-EG"/>
        </w:rPr>
        <w:t xml:space="preserve">معلمة لبرنامج الكورت لتعليم اطفال الروضة بعض مهارات التفكير الاساسية والتفكير </w:t>
      </w:r>
      <w:r w:rsidRPr="003F25C9">
        <w:rPr>
          <w:rFonts w:ascii="Simplified Arabic" w:hAnsi="Simplified Arabic" w:cs="Simplified Arabic" w:hint="cs"/>
          <w:sz w:val="28"/>
          <w:szCs w:val="28"/>
          <w:rtl/>
          <w:lang w:bidi="ar-EG"/>
        </w:rPr>
        <w:t>الابتكاري</w:t>
      </w:r>
      <w:r>
        <w:rPr>
          <w:rFonts w:ascii="Simplified Arabic" w:hAnsi="Simplified Arabic" w:cs="Simplified Arabic"/>
          <w:sz w:val="28"/>
          <w:szCs w:val="28"/>
          <w:rtl/>
          <w:lang w:bidi="ar-EG"/>
        </w:rPr>
        <w:t xml:space="preserve"> (اعداد الباحثة</w:t>
      </w:r>
      <w:r w:rsidRPr="003F25C9">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w:t>
      </w:r>
      <w:r w:rsidRPr="003F25C9">
        <w:rPr>
          <w:rFonts w:ascii="Simplified Arabic" w:hAnsi="Simplified Arabic" w:cs="Simplified Arabic"/>
          <w:sz w:val="28"/>
          <w:szCs w:val="28"/>
          <w:rtl/>
          <w:lang w:bidi="ar-EG"/>
        </w:rPr>
        <w:t xml:space="preserve">اظهرت نتائج الدراسة فاعلية البرنامج المقترح </w:t>
      </w:r>
      <w:r w:rsidRPr="003F25C9">
        <w:rPr>
          <w:rFonts w:ascii="Simplified Arabic" w:hAnsi="Simplified Arabic" w:cs="Simplified Arabic" w:hint="cs"/>
          <w:sz w:val="28"/>
          <w:szCs w:val="28"/>
          <w:rtl/>
          <w:lang w:bidi="ar-EG"/>
        </w:rPr>
        <w:t>في</w:t>
      </w:r>
      <w:r w:rsidRPr="003F25C9">
        <w:rPr>
          <w:rFonts w:ascii="Simplified Arabic" w:hAnsi="Simplified Arabic" w:cs="Simplified Arabic"/>
          <w:sz w:val="28"/>
          <w:szCs w:val="28"/>
          <w:rtl/>
          <w:lang w:bidi="ar-EG"/>
        </w:rPr>
        <w:t xml:space="preserve"> تنمية بعض مهارات التفكير الاساسية والتفكير </w:t>
      </w:r>
      <w:r w:rsidRPr="003F25C9">
        <w:rPr>
          <w:rFonts w:ascii="Simplified Arabic" w:hAnsi="Simplified Arabic" w:cs="Simplified Arabic" w:hint="cs"/>
          <w:sz w:val="28"/>
          <w:szCs w:val="28"/>
          <w:rtl/>
          <w:lang w:bidi="ar-EG"/>
        </w:rPr>
        <w:t>الابتكاري</w:t>
      </w:r>
      <w:r w:rsidRPr="003F25C9">
        <w:rPr>
          <w:rFonts w:ascii="Simplified Arabic" w:hAnsi="Simplified Arabic" w:cs="Simplified Arabic"/>
          <w:sz w:val="28"/>
          <w:szCs w:val="28"/>
          <w:rtl/>
          <w:lang w:bidi="ar-EG"/>
        </w:rPr>
        <w:t xml:space="preserve"> لدى طفل الروضة فى </w:t>
      </w:r>
      <w:r w:rsidRPr="003F25C9">
        <w:rPr>
          <w:rFonts w:ascii="Simplified Arabic" w:hAnsi="Simplified Arabic" w:cs="Simplified Arabic" w:hint="cs"/>
          <w:sz w:val="28"/>
          <w:szCs w:val="28"/>
          <w:rtl/>
          <w:lang w:bidi="ar-EG"/>
        </w:rPr>
        <w:t>ضو</w:t>
      </w:r>
      <w:r w:rsidRPr="003F25C9">
        <w:rPr>
          <w:rFonts w:ascii="Simplified Arabic" w:hAnsi="Simplified Arabic" w:cs="Simplified Arabic" w:hint="eastAsia"/>
          <w:sz w:val="28"/>
          <w:szCs w:val="28"/>
          <w:rtl/>
          <w:lang w:bidi="ar-EG"/>
        </w:rPr>
        <w:t>ء</w:t>
      </w:r>
      <w:r w:rsidRPr="003F25C9">
        <w:rPr>
          <w:rFonts w:ascii="Simplified Arabic" w:hAnsi="Simplified Arabic" w:cs="Simplified Arabic"/>
          <w:sz w:val="28"/>
          <w:szCs w:val="28"/>
          <w:rtl/>
          <w:lang w:bidi="ar-EG"/>
        </w:rPr>
        <w:t xml:space="preserve"> برنامج الكورت لتعليم التفكير. وفى </w:t>
      </w:r>
      <w:r w:rsidRPr="003F25C9">
        <w:rPr>
          <w:rFonts w:ascii="Simplified Arabic" w:hAnsi="Simplified Arabic" w:cs="Simplified Arabic" w:hint="cs"/>
          <w:sz w:val="28"/>
          <w:szCs w:val="28"/>
          <w:rtl/>
          <w:lang w:bidi="ar-EG"/>
        </w:rPr>
        <w:t>ضو</w:t>
      </w:r>
      <w:r w:rsidRPr="003F25C9">
        <w:rPr>
          <w:rFonts w:ascii="Simplified Arabic" w:hAnsi="Simplified Arabic" w:cs="Simplified Arabic" w:hint="eastAsia"/>
          <w:sz w:val="28"/>
          <w:szCs w:val="28"/>
          <w:rtl/>
          <w:lang w:bidi="ar-EG"/>
        </w:rPr>
        <w:t>ء</w:t>
      </w:r>
      <w:r w:rsidRPr="003F25C9">
        <w:rPr>
          <w:rFonts w:ascii="Simplified Arabic" w:hAnsi="Simplified Arabic" w:cs="Simplified Arabic"/>
          <w:sz w:val="28"/>
          <w:szCs w:val="28"/>
          <w:rtl/>
          <w:lang w:bidi="ar-EG"/>
        </w:rPr>
        <w:t xml:space="preserve"> النتائج قدمت الدراسة بعض التوصيات منها:</w:t>
      </w:r>
      <w:r>
        <w:rPr>
          <w:rFonts w:ascii="Simplified Arabic" w:hAnsi="Simplified Arabic" w:cs="Simplified Arabic" w:hint="cs"/>
          <w:sz w:val="28"/>
          <w:szCs w:val="28"/>
          <w:rtl/>
          <w:lang w:bidi="ar-EG"/>
        </w:rPr>
        <w:t xml:space="preserve"> </w:t>
      </w:r>
      <w:r w:rsidRPr="003F25C9">
        <w:rPr>
          <w:rFonts w:ascii="Simplified Arabic" w:hAnsi="Simplified Arabic" w:cs="Simplified Arabic"/>
          <w:sz w:val="28"/>
          <w:szCs w:val="28"/>
          <w:rtl/>
          <w:lang w:bidi="ar-EG"/>
        </w:rPr>
        <w:t xml:space="preserve">تطبيق برنامج </w:t>
      </w:r>
      <w:r>
        <w:rPr>
          <w:rFonts w:ascii="Simplified Arabic" w:hAnsi="Simplified Arabic" w:cs="Simplified Arabic"/>
          <w:sz w:val="28"/>
          <w:szCs w:val="28"/>
          <w:rtl/>
          <w:lang w:bidi="ar-EG"/>
        </w:rPr>
        <w:t>الكورت رسميا بالروضات والمدارس(</w:t>
      </w:r>
      <w:r w:rsidRPr="003F25C9">
        <w:rPr>
          <w:rFonts w:ascii="Simplified Arabic" w:hAnsi="Simplified Arabic" w:cs="Simplified Arabic"/>
          <w:sz w:val="28"/>
          <w:szCs w:val="28"/>
          <w:rtl/>
          <w:lang w:bidi="ar-EG"/>
        </w:rPr>
        <w:t>بصورة مستق</w:t>
      </w:r>
      <w:r>
        <w:rPr>
          <w:rFonts w:ascii="Simplified Arabic" w:hAnsi="Simplified Arabic" w:cs="Simplified Arabic"/>
          <w:sz w:val="28"/>
          <w:szCs w:val="28"/>
          <w:rtl/>
          <w:lang w:bidi="ar-EG"/>
        </w:rPr>
        <w:t>لة او ضمنية فى المناهج الدراسية</w:t>
      </w:r>
      <w:r w:rsidRPr="003F25C9">
        <w:rPr>
          <w:rFonts w:ascii="Simplified Arabic" w:hAnsi="Simplified Arabic" w:cs="Simplified Arabic"/>
          <w:sz w:val="28"/>
          <w:szCs w:val="28"/>
          <w:rtl/>
          <w:lang w:bidi="ar-EG"/>
        </w:rPr>
        <w:t>) و</w:t>
      </w:r>
      <w:r>
        <w:rPr>
          <w:rFonts w:ascii="Simplified Arabic" w:hAnsi="Simplified Arabic" w:cs="Simplified Arabic" w:hint="cs"/>
          <w:sz w:val="28"/>
          <w:szCs w:val="28"/>
          <w:rtl/>
          <w:lang w:bidi="ar-EG"/>
        </w:rPr>
        <w:t>ذ</w:t>
      </w:r>
      <w:r w:rsidRPr="003F25C9">
        <w:rPr>
          <w:rFonts w:ascii="Simplified Arabic" w:hAnsi="Simplified Arabic" w:cs="Simplified Arabic"/>
          <w:sz w:val="28"/>
          <w:szCs w:val="28"/>
          <w:rtl/>
          <w:lang w:bidi="ar-EG"/>
        </w:rPr>
        <w:t>لك على غرارا ما</w:t>
      </w:r>
      <w:r>
        <w:rPr>
          <w:rFonts w:ascii="Simplified Arabic" w:hAnsi="Simplified Arabic" w:cs="Simplified Arabic" w:hint="cs"/>
          <w:sz w:val="28"/>
          <w:szCs w:val="28"/>
          <w:rtl/>
          <w:lang w:bidi="ar-EG"/>
        </w:rPr>
        <w:t xml:space="preserve"> </w:t>
      </w:r>
      <w:r w:rsidRPr="003F25C9">
        <w:rPr>
          <w:rFonts w:ascii="Simplified Arabic" w:hAnsi="Simplified Arabic" w:cs="Simplified Arabic"/>
          <w:sz w:val="28"/>
          <w:szCs w:val="28"/>
          <w:rtl/>
          <w:lang w:bidi="ar-EG"/>
        </w:rPr>
        <w:t>يطبق فى بعض الدور مثلا فينزولا وماليزيا والهند وبعض الدول العربية التى اهتمت بتعليم مهارات التفكير داخ</w:t>
      </w:r>
      <w:r>
        <w:rPr>
          <w:rFonts w:ascii="Simplified Arabic" w:hAnsi="Simplified Arabic" w:cs="Simplified Arabic"/>
          <w:sz w:val="28"/>
          <w:szCs w:val="28"/>
          <w:rtl/>
          <w:lang w:bidi="ar-EG"/>
        </w:rPr>
        <w:t>ل المدارس مثل الاردن والسعودية</w:t>
      </w:r>
      <w:r w:rsidRPr="00FF6788">
        <w:rPr>
          <w:rFonts w:ascii="Simplified Arabic" w:hAnsi="Simplified Arabic" w:cs="Simplified Arabic"/>
          <w:sz w:val="28"/>
          <w:szCs w:val="28"/>
          <w:rtl/>
          <w:lang w:bidi="ar-EG"/>
        </w:rPr>
        <w:t>.</w:t>
      </w:r>
    </w:p>
    <w:p w:rsidR="00770DFF" w:rsidRPr="00A1174F" w:rsidRDefault="00770DFF" w:rsidP="006367E0">
      <w:pPr>
        <w:numPr>
          <w:ilvl w:val="0"/>
          <w:numId w:val="45"/>
        </w:numPr>
        <w:spacing w:before="240"/>
        <w:ind w:left="424" w:hanging="425"/>
        <w:jc w:val="lowKashida"/>
        <w:rPr>
          <w:rFonts w:ascii="Simplified Arabic" w:hAnsi="Simplified Arabic" w:cs="Simplified Arabic"/>
          <w:b/>
          <w:bCs/>
          <w:sz w:val="28"/>
          <w:szCs w:val="28"/>
          <w:rtl/>
          <w:lang w:bidi="ar-EG"/>
        </w:rPr>
      </w:pPr>
      <w:r w:rsidRPr="00A1174F">
        <w:rPr>
          <w:rFonts w:ascii="Simplified Arabic" w:hAnsi="Simplified Arabic" w:cs="Simplified Arabic"/>
          <w:b/>
          <w:bCs/>
          <w:sz w:val="28"/>
          <w:szCs w:val="28"/>
          <w:rtl/>
          <w:lang w:bidi="ar-EG"/>
        </w:rPr>
        <w:t xml:space="preserve">دراسة </w:t>
      </w:r>
      <w:r>
        <w:rPr>
          <w:rFonts w:ascii="Simplified Arabic" w:hAnsi="Simplified Arabic" w:cs="Simplified Arabic" w:hint="cs"/>
          <w:b/>
          <w:bCs/>
          <w:sz w:val="28"/>
          <w:szCs w:val="28"/>
          <w:rtl/>
          <w:lang w:bidi="ar-EG"/>
        </w:rPr>
        <w:t>هالة لطفي</w:t>
      </w:r>
      <w:r w:rsidRPr="00A1174F">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2019</w:t>
      </w:r>
      <w:r w:rsidRPr="00A1174F">
        <w:rPr>
          <w:rFonts w:ascii="Simplified Arabic" w:hAnsi="Simplified Arabic" w:cs="Simplified Arabic"/>
          <w:b/>
          <w:bCs/>
          <w:sz w:val="28"/>
          <w:szCs w:val="28"/>
          <w:rtl/>
          <w:lang w:bidi="ar-EG"/>
        </w:rPr>
        <w:t xml:space="preserve">):     </w:t>
      </w:r>
    </w:p>
    <w:p w:rsidR="00770DFF" w:rsidRDefault="00770DFF" w:rsidP="00770DFF">
      <w:pPr>
        <w:ind w:left="424"/>
        <w:jc w:val="lowKashida"/>
        <w:rPr>
          <w:rFonts w:ascii="Simplified Arabic" w:hAnsi="Simplified Arabic" w:cs="Simplified Arabic"/>
          <w:sz w:val="28"/>
          <w:szCs w:val="28"/>
          <w:rtl/>
          <w:lang w:bidi="ar-EG"/>
        </w:rPr>
      </w:pPr>
      <w:r w:rsidRPr="00A1174F">
        <w:rPr>
          <w:rFonts w:ascii="Simplified Arabic" w:hAnsi="Simplified Arabic" w:cs="Simplified Arabic" w:hint="cs"/>
          <w:b/>
          <w:bCs/>
          <w:sz w:val="28"/>
          <w:szCs w:val="28"/>
          <w:rtl/>
          <w:lang w:bidi="ar-EG"/>
        </w:rPr>
        <w:t>ب</w:t>
      </w:r>
      <w:r w:rsidRPr="00A1174F">
        <w:rPr>
          <w:rFonts w:ascii="Simplified Arabic" w:hAnsi="Simplified Arabic" w:cs="Simplified Arabic"/>
          <w:b/>
          <w:bCs/>
          <w:sz w:val="28"/>
          <w:szCs w:val="28"/>
          <w:rtl/>
          <w:lang w:bidi="ar-EG"/>
        </w:rPr>
        <w:t>عنوان</w:t>
      </w:r>
      <w:r w:rsidRPr="00A1174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A045EB">
        <w:rPr>
          <w:rFonts w:ascii="Simplified Arabic" w:hAnsi="Simplified Arabic" w:cs="Simplified Arabic"/>
          <w:sz w:val="28"/>
          <w:szCs w:val="28"/>
          <w:rtl/>
          <w:lang w:bidi="ar-EG"/>
        </w:rPr>
        <w:t>فاعلية برنامج كورت "تنظيم الذات والمعلومات والوجدان" في تحسين التفكير الابتكاري لعينة من أطفال الروضة</w:t>
      </w:r>
      <w:r>
        <w:rPr>
          <w:rFonts w:ascii="Simplified Arabic" w:hAnsi="Simplified Arabic" w:cs="Simplified Arabic" w:hint="cs"/>
          <w:sz w:val="28"/>
          <w:szCs w:val="28"/>
          <w:rtl/>
          <w:lang w:bidi="ar-EG"/>
        </w:rPr>
        <w:t>.</w:t>
      </w:r>
    </w:p>
    <w:p w:rsidR="00770DFF" w:rsidRDefault="00770DFF" w:rsidP="00770DFF">
      <w:pPr>
        <w:ind w:left="424"/>
        <w:jc w:val="lowKashida"/>
        <w:rPr>
          <w:rFonts w:ascii="Simplified Arabic" w:hAnsi="Simplified Arabic" w:cs="Simplified Arabic"/>
          <w:sz w:val="28"/>
          <w:szCs w:val="28"/>
          <w:rtl/>
          <w:lang w:bidi="ar-EG"/>
        </w:rPr>
      </w:pPr>
      <w:r w:rsidRPr="00A045EB">
        <w:rPr>
          <w:rFonts w:ascii="Simplified Arabic" w:hAnsi="Simplified Arabic" w:cs="Simplified Arabic"/>
          <w:sz w:val="28"/>
          <w:szCs w:val="28"/>
          <w:rtl/>
          <w:lang w:bidi="ar-EG"/>
        </w:rPr>
        <w:t xml:space="preserve">هدفت هذه الدراسة إلى فعالية برنامج </w:t>
      </w:r>
      <w:r w:rsidRPr="00A045EB">
        <w:rPr>
          <w:rFonts w:ascii="Simplified Arabic" w:hAnsi="Simplified Arabic" w:cs="Simplified Arabic"/>
          <w:sz w:val="28"/>
          <w:szCs w:val="28"/>
          <w:lang w:bidi="ar-EG"/>
        </w:rPr>
        <w:t>CORT</w:t>
      </w:r>
      <w:r w:rsidRPr="00A045EB">
        <w:rPr>
          <w:rFonts w:ascii="Simplified Arabic" w:hAnsi="Simplified Arabic" w:cs="Simplified Arabic"/>
          <w:sz w:val="28"/>
          <w:szCs w:val="28"/>
          <w:rtl/>
          <w:lang w:bidi="ar-EG"/>
        </w:rPr>
        <w:t xml:space="preserve"> "التنظيم الذاتي والمعلومات والعاطفة في تحسين التفكير الإبداعي لعينة من أطفال رياض الأطفال. </w:t>
      </w:r>
      <w:r>
        <w:rPr>
          <w:rFonts w:ascii="Simplified Arabic" w:hAnsi="Simplified Arabic" w:cs="Simplified Arabic" w:hint="cs"/>
          <w:sz w:val="28"/>
          <w:szCs w:val="28"/>
          <w:rtl/>
          <w:lang w:bidi="ar-EG"/>
        </w:rPr>
        <w:t>وكونت العينة من أطفال ال</w:t>
      </w:r>
      <w:r w:rsidRPr="00A045EB">
        <w:rPr>
          <w:rFonts w:ascii="Simplified Arabic" w:hAnsi="Simplified Arabic" w:cs="Simplified Arabic"/>
          <w:sz w:val="28"/>
          <w:szCs w:val="28"/>
          <w:rtl/>
          <w:lang w:bidi="ar-EG"/>
        </w:rPr>
        <w:t xml:space="preserve">روضة بدمياط </w:t>
      </w:r>
      <w:r>
        <w:rPr>
          <w:rFonts w:ascii="Simplified Arabic" w:hAnsi="Simplified Arabic" w:cs="Simplified Arabic" w:hint="cs"/>
          <w:sz w:val="28"/>
          <w:szCs w:val="28"/>
          <w:rtl/>
          <w:lang w:bidi="ar-EG"/>
        </w:rPr>
        <w:t>أ</w:t>
      </w:r>
      <w:r w:rsidRPr="00A045EB">
        <w:rPr>
          <w:rFonts w:ascii="Simplified Arabic" w:hAnsi="Simplified Arabic" w:cs="Simplified Arabic"/>
          <w:sz w:val="28"/>
          <w:szCs w:val="28"/>
          <w:rtl/>
          <w:lang w:bidi="ar-EG"/>
        </w:rPr>
        <w:t xml:space="preserve">عمارهم من (5-6) سنوات مقسمة الى مجموعتين: المجموعة الضابطة (30) والتجريبية (30) </w:t>
      </w:r>
      <w:r>
        <w:rPr>
          <w:rFonts w:ascii="Simplified Arabic" w:hAnsi="Simplified Arabic" w:cs="Simplified Arabic" w:hint="cs"/>
          <w:sz w:val="28"/>
          <w:szCs w:val="28"/>
          <w:rtl/>
          <w:lang w:bidi="ar-EG"/>
        </w:rPr>
        <w:t>واستخدمت الباحثة الأدوات الآتية</w:t>
      </w:r>
      <w:r w:rsidRPr="00A045E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Pr="00A045EB">
        <w:rPr>
          <w:rFonts w:ascii="Simplified Arabic" w:hAnsi="Simplified Arabic" w:cs="Simplified Arabic"/>
          <w:sz w:val="28"/>
          <w:szCs w:val="28"/>
          <w:rtl/>
          <w:lang w:bidi="ar-EG"/>
        </w:rPr>
        <w:t>برن</w:t>
      </w:r>
      <w:r>
        <w:rPr>
          <w:rFonts w:ascii="Simplified Arabic" w:hAnsi="Simplified Arabic" w:cs="Simplified Arabic"/>
          <w:sz w:val="28"/>
          <w:szCs w:val="28"/>
          <w:rtl/>
          <w:lang w:bidi="ar-EG"/>
        </w:rPr>
        <w:t xml:space="preserve">امج كورت إدوارد دا بونو (2008) </w:t>
      </w:r>
      <w:r w:rsidRPr="00A045EB">
        <w:rPr>
          <w:rFonts w:ascii="Simplified Arabic" w:hAnsi="Simplified Arabic" w:cs="Simplified Arabic"/>
          <w:sz w:val="28"/>
          <w:szCs w:val="28"/>
          <w:rtl/>
          <w:lang w:bidi="ar-EG"/>
        </w:rPr>
        <w:t xml:space="preserve">ترجمة: دينا عمرو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اختبار توارنس للتفكير الابتكاري وكانت أهم</w:t>
      </w:r>
      <w:r>
        <w:rPr>
          <w:rFonts w:ascii="Simplified Arabic" w:hAnsi="Simplified Arabic" w:cs="Simplified Arabic"/>
          <w:sz w:val="28"/>
          <w:szCs w:val="28"/>
          <w:rtl/>
          <w:lang w:bidi="ar-EG"/>
        </w:rPr>
        <w:t xml:space="preserve"> النتائج</w:t>
      </w:r>
      <w:r>
        <w:rPr>
          <w:rFonts w:ascii="Simplified Arabic" w:hAnsi="Simplified Arabic" w:cs="Simplified Arabic" w:hint="cs"/>
          <w:sz w:val="28"/>
          <w:szCs w:val="28"/>
          <w:rtl/>
          <w:lang w:bidi="ar-EG"/>
        </w:rPr>
        <w:t xml:space="preserve"> </w:t>
      </w:r>
      <w:r w:rsidRPr="00A045EB">
        <w:rPr>
          <w:rFonts w:ascii="Simplified Arabic" w:hAnsi="Simplified Arabic" w:cs="Simplified Arabic"/>
          <w:sz w:val="28"/>
          <w:szCs w:val="28"/>
          <w:rtl/>
          <w:lang w:bidi="ar-EG"/>
        </w:rPr>
        <w:t xml:space="preserve">فاعلية برنامج </w:t>
      </w:r>
      <w:r w:rsidRPr="00A045EB">
        <w:rPr>
          <w:rFonts w:ascii="Simplified Arabic" w:hAnsi="Simplified Arabic" w:cs="Simplified Arabic"/>
          <w:sz w:val="28"/>
          <w:szCs w:val="28"/>
          <w:lang w:bidi="ar-EG"/>
        </w:rPr>
        <w:t>CORT</w:t>
      </w:r>
      <w:r w:rsidRPr="00A045EB">
        <w:rPr>
          <w:rFonts w:ascii="Simplified Arabic" w:hAnsi="Simplified Arabic" w:cs="Simplified Arabic"/>
          <w:sz w:val="28"/>
          <w:szCs w:val="28"/>
          <w:rtl/>
          <w:lang w:bidi="ar-EG"/>
        </w:rPr>
        <w:t xml:space="preserve"> "التنظيم الذاتي والمعلومات والعاطفة لتحسين التفكير الإبداعي لعينة من أطفال رياض الأطفال. </w:t>
      </w:r>
    </w:p>
    <w:p w:rsidR="00D63CE7" w:rsidRPr="00622A9A" w:rsidRDefault="00D63CE7" w:rsidP="00770DFF">
      <w:pPr>
        <w:spacing w:before="240"/>
        <w:jc w:val="lowKashida"/>
        <w:rPr>
          <w:rFonts w:ascii="Simplified Arabic" w:hAnsi="Simplified Arabic" w:cs="Simplified Arabic"/>
          <w:b/>
          <w:bCs/>
          <w:sz w:val="26"/>
          <w:szCs w:val="26"/>
          <w:rtl/>
          <w:lang w:bidi="ar-EG"/>
        </w:rPr>
      </w:pPr>
      <w:r w:rsidRPr="00622A9A">
        <w:rPr>
          <w:rFonts w:ascii="Simplified Arabic" w:hAnsi="Simplified Arabic" w:cs="Simplified Arabic" w:hint="cs"/>
          <w:b/>
          <w:bCs/>
          <w:sz w:val="26"/>
          <w:szCs w:val="26"/>
          <w:rtl/>
          <w:lang w:bidi="ar-EG"/>
        </w:rPr>
        <w:lastRenderedPageBreak/>
        <w:t>إجراءات البحث</w:t>
      </w:r>
    </w:p>
    <w:p w:rsidR="00EE5C2A" w:rsidRPr="00622A9A" w:rsidRDefault="00EE5C2A" w:rsidP="00EE5C2A">
      <w:pPr>
        <w:tabs>
          <w:tab w:val="left" w:pos="1268"/>
        </w:tabs>
        <w:spacing w:before="240"/>
        <w:jc w:val="lowKashida"/>
        <w:rPr>
          <w:rFonts w:ascii="Simplified Arabic" w:hAnsi="Simplified Arabic" w:cs="Simplified Arabic"/>
          <w:b/>
          <w:bCs/>
          <w:sz w:val="26"/>
          <w:szCs w:val="26"/>
          <w:rtl/>
        </w:rPr>
      </w:pPr>
      <w:r w:rsidRPr="00622A9A">
        <w:rPr>
          <w:rFonts w:ascii="Simplified Arabic" w:hAnsi="Simplified Arabic" w:cs="Simplified Arabic"/>
          <w:b/>
          <w:bCs/>
          <w:sz w:val="26"/>
          <w:szCs w:val="26"/>
          <w:rtl/>
          <w:lang w:bidi="ar-EG"/>
        </w:rPr>
        <w:t xml:space="preserve">منهج الدراسة </w:t>
      </w:r>
      <w:r w:rsidRPr="00622A9A">
        <w:rPr>
          <w:rFonts w:ascii="Simplified Arabic" w:hAnsi="Simplified Arabic" w:cs="Simplified Arabic" w:hint="cs"/>
          <w:b/>
          <w:bCs/>
          <w:sz w:val="26"/>
          <w:szCs w:val="26"/>
          <w:rtl/>
          <w:lang w:bidi="ar-EG"/>
        </w:rPr>
        <w:t>ومتغيراته</w:t>
      </w:r>
      <w:r w:rsidRPr="00622A9A">
        <w:rPr>
          <w:rFonts w:ascii="Simplified Arabic" w:hAnsi="Simplified Arabic" w:cs="Simplified Arabic"/>
          <w:b/>
          <w:bCs/>
          <w:sz w:val="26"/>
          <w:szCs w:val="26"/>
          <w:rtl/>
        </w:rPr>
        <w:t xml:space="preserve">:  </w:t>
      </w:r>
    </w:p>
    <w:p w:rsidR="00770DFF" w:rsidRPr="005B15B5" w:rsidRDefault="00770DFF" w:rsidP="00770DFF">
      <w:pPr>
        <w:ind w:firstLine="720"/>
        <w:jc w:val="lowKashida"/>
        <w:rPr>
          <w:rFonts w:ascii="Simplified Arabic" w:hAnsi="Simplified Arabic" w:cs="Simplified Arabic"/>
          <w:sz w:val="28"/>
          <w:szCs w:val="28"/>
          <w:rtl/>
        </w:rPr>
      </w:pPr>
      <w:r w:rsidRPr="005B15B5">
        <w:rPr>
          <w:rFonts w:ascii="Simplified Arabic" w:hAnsi="Simplified Arabic" w:cs="Simplified Arabic"/>
          <w:sz w:val="28"/>
          <w:szCs w:val="28"/>
          <w:rtl/>
          <w:lang w:bidi="ar-EG"/>
        </w:rPr>
        <w:t>استخدم</w:t>
      </w:r>
      <w:r w:rsidRPr="005B15B5">
        <w:rPr>
          <w:rFonts w:ascii="Simplified Arabic" w:hAnsi="Simplified Arabic" w:cs="Simplified Arabic" w:hint="cs"/>
          <w:sz w:val="28"/>
          <w:szCs w:val="28"/>
          <w:rtl/>
          <w:lang w:bidi="ar-EG"/>
        </w:rPr>
        <w:t>ت</w:t>
      </w:r>
      <w:r w:rsidRPr="005B15B5">
        <w:rPr>
          <w:rFonts w:ascii="Simplified Arabic" w:hAnsi="Simplified Arabic" w:cs="Simplified Arabic"/>
          <w:sz w:val="28"/>
          <w:szCs w:val="28"/>
          <w:rtl/>
          <w:lang w:bidi="ar-EG"/>
        </w:rPr>
        <w:t xml:space="preserve"> الباحث</w:t>
      </w:r>
      <w:r w:rsidRPr="005B15B5">
        <w:rPr>
          <w:rFonts w:ascii="Simplified Arabic" w:hAnsi="Simplified Arabic" w:cs="Simplified Arabic" w:hint="cs"/>
          <w:sz w:val="28"/>
          <w:szCs w:val="28"/>
          <w:rtl/>
          <w:lang w:bidi="ar-EG"/>
        </w:rPr>
        <w:t>ة</w:t>
      </w:r>
      <w:r w:rsidRPr="005B15B5">
        <w:rPr>
          <w:rFonts w:ascii="Simplified Arabic" w:hAnsi="Simplified Arabic" w:cs="Simplified Arabic"/>
          <w:sz w:val="28"/>
          <w:szCs w:val="28"/>
          <w:rtl/>
          <w:lang w:bidi="ar-EG"/>
        </w:rPr>
        <w:t xml:space="preserve"> المنهج شبه التجريبي</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w:t>
      </w:r>
      <w:r w:rsidRPr="005B15B5">
        <w:rPr>
          <w:rFonts w:ascii="Simplified Arabic" w:hAnsi="Simplified Arabic" w:cs="Simplified Arabic"/>
          <w:sz w:val="28"/>
          <w:szCs w:val="28"/>
        </w:rPr>
        <w:t>Quasi</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Pr>
        <w:t>Experimental</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Pr>
        <w:t>(Method</w:t>
      </w:r>
      <w:r w:rsidRPr="005B15B5">
        <w:rPr>
          <w:rFonts w:ascii="Simplified Arabic" w:hAnsi="Simplified Arabic" w:cs="Simplified Arabic"/>
          <w:sz w:val="28"/>
          <w:szCs w:val="28"/>
          <w:rtl/>
        </w:rPr>
        <w:t xml:space="preserve"> </w:t>
      </w:r>
      <w:r w:rsidRPr="005B15B5">
        <w:rPr>
          <w:rFonts w:ascii="Simplified Arabic" w:hAnsi="Simplified Arabic" w:cs="Simplified Arabic" w:hint="cs"/>
          <w:sz w:val="28"/>
          <w:szCs w:val="28"/>
          <w:rtl/>
          <w:lang w:bidi="ar-EG"/>
        </w:rPr>
        <w:t xml:space="preserve">ذو </w:t>
      </w:r>
      <w:r w:rsidRPr="005B15B5">
        <w:rPr>
          <w:rFonts w:ascii="Simplified Arabic" w:hAnsi="Simplified Arabic" w:cs="Simplified Arabic"/>
          <w:sz w:val="28"/>
          <w:szCs w:val="28"/>
          <w:rtl/>
          <w:lang w:bidi="ar-EG"/>
        </w:rPr>
        <w:t xml:space="preserve">التصميم التجريبي لمجموعتين تجريبيتين (إحداهما تجريبية والأخرى ضابطة) للقياس القبلي والبعدي لتقصي مدى فعالية 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sz w:val="28"/>
          <w:szCs w:val="28"/>
          <w:rtl/>
          <w:lang w:bidi="ar-EG"/>
        </w:rPr>
        <w:t xml:space="preserve"> لتنمية بعض مهارات </w:t>
      </w:r>
      <w:r>
        <w:rPr>
          <w:rFonts w:ascii="Simplified Arabic" w:hAnsi="Simplified Arabic" w:cs="Simplified Arabic" w:hint="cs"/>
          <w:sz w:val="28"/>
          <w:szCs w:val="28"/>
          <w:rtl/>
          <w:lang w:bidi="ar-EG"/>
        </w:rPr>
        <w:t>حل المشكلات</w:t>
      </w:r>
      <w:r w:rsidRPr="005B15B5">
        <w:rPr>
          <w:rFonts w:ascii="Simplified Arabic" w:hAnsi="Simplified Arabic" w:cs="Simplified Arabic"/>
          <w:sz w:val="28"/>
          <w:szCs w:val="28"/>
          <w:rtl/>
          <w:lang w:bidi="ar-EG"/>
        </w:rPr>
        <w:t xml:space="preserve"> لدى طفل الروضة وفي النهاية تم تطبيق </w:t>
      </w:r>
      <w:r w:rsidRPr="005B15B5">
        <w:rPr>
          <w:rFonts w:ascii="Simplified Arabic" w:hAnsi="Simplified Arabic" w:cs="Simplified Arabic" w:hint="cs"/>
          <w:sz w:val="28"/>
          <w:szCs w:val="28"/>
          <w:rtl/>
          <w:lang w:bidi="ar-EG"/>
        </w:rPr>
        <w:t>اختبار</w:t>
      </w:r>
      <w:r w:rsidRPr="005B15B5">
        <w:rPr>
          <w:rFonts w:ascii="Simplified Arabic" w:hAnsi="Simplified Arabic" w:cs="Simplified Arabic"/>
          <w:sz w:val="28"/>
          <w:szCs w:val="28"/>
          <w:rtl/>
          <w:lang w:bidi="ar-EG"/>
        </w:rPr>
        <w:t xml:space="preserve"> تتبعي لقياس الأثر الناتج عن المتغير المستقل</w:t>
      </w:r>
      <w:r w:rsidRPr="005B15B5">
        <w:rPr>
          <w:rFonts w:ascii="Simplified Arabic" w:hAnsi="Simplified Arabic" w:cs="Simplified Arabic" w:hint="cs"/>
          <w:sz w:val="28"/>
          <w:szCs w:val="28"/>
          <w:rtl/>
          <w:lang w:bidi="ar-EG"/>
        </w:rPr>
        <w:t xml:space="preserve">. </w:t>
      </w:r>
    </w:p>
    <w:p w:rsidR="00770DFF" w:rsidRPr="005B15B5" w:rsidRDefault="00770DFF" w:rsidP="006367E0">
      <w:pPr>
        <w:pStyle w:val="ListParagraph"/>
        <w:numPr>
          <w:ilvl w:val="0"/>
          <w:numId w:val="7"/>
        </w:numPr>
        <w:jc w:val="lowKashida"/>
        <w:rPr>
          <w:rFonts w:ascii="Simplified Arabic" w:hAnsi="Simplified Arabic" w:cs="Simplified Arabic"/>
          <w:sz w:val="28"/>
          <w:szCs w:val="28"/>
          <w:rtl/>
        </w:rPr>
      </w:pPr>
      <w:r w:rsidRPr="005B15B5">
        <w:rPr>
          <w:rFonts w:ascii="Simplified Arabic" w:hAnsi="Simplified Arabic" w:cs="Simplified Arabic" w:hint="cs"/>
          <w:b/>
          <w:bCs/>
          <w:sz w:val="28"/>
          <w:szCs w:val="28"/>
          <w:rtl/>
        </w:rPr>
        <w:t>المتغير المستقل</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 xml:space="preserve">برنامج </w:t>
      </w:r>
      <w:r>
        <w:rPr>
          <w:rFonts w:ascii="Simplified Arabic" w:hAnsi="Simplified Arabic" w:cs="Simplified Arabic" w:hint="cs"/>
          <w:sz w:val="28"/>
          <w:szCs w:val="28"/>
          <w:rtl/>
        </w:rPr>
        <w:t>الكورت</w:t>
      </w:r>
      <w:r w:rsidRPr="005B15B5">
        <w:rPr>
          <w:rFonts w:ascii="Simplified Arabic" w:hAnsi="Simplified Arabic" w:cs="Simplified Arabic" w:hint="cs"/>
          <w:sz w:val="28"/>
          <w:szCs w:val="28"/>
          <w:rtl/>
        </w:rPr>
        <w:t>.</w:t>
      </w:r>
    </w:p>
    <w:p w:rsidR="00770DFF" w:rsidRDefault="00770DFF" w:rsidP="006367E0">
      <w:pPr>
        <w:pStyle w:val="ListParagraph"/>
        <w:numPr>
          <w:ilvl w:val="0"/>
          <w:numId w:val="7"/>
        </w:numPr>
        <w:jc w:val="lowKashida"/>
        <w:rPr>
          <w:rFonts w:ascii="Simplified Arabic" w:hAnsi="Simplified Arabic" w:cs="Simplified Arabic"/>
          <w:b/>
          <w:bCs/>
          <w:sz w:val="26"/>
          <w:szCs w:val="26"/>
          <w:rtl/>
        </w:rPr>
      </w:pPr>
      <w:r w:rsidRPr="005B15B5">
        <w:rPr>
          <w:rFonts w:ascii="Simplified Arabic" w:hAnsi="Simplified Arabic" w:cs="Simplified Arabic" w:hint="cs"/>
          <w:b/>
          <w:bCs/>
          <w:sz w:val="28"/>
          <w:szCs w:val="28"/>
          <w:rtl/>
        </w:rPr>
        <w:t>المتغير التابع</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 xml:space="preserve">تنمية بعض مهارات </w:t>
      </w:r>
      <w:r>
        <w:rPr>
          <w:rFonts w:ascii="Simplified Arabic" w:hAnsi="Simplified Arabic" w:cs="Simplified Arabic" w:hint="cs"/>
          <w:sz w:val="28"/>
          <w:szCs w:val="28"/>
          <w:rtl/>
        </w:rPr>
        <w:t>حل المشكلات</w:t>
      </w:r>
      <w:r w:rsidRPr="005B15B5">
        <w:rPr>
          <w:rFonts w:ascii="Simplified Arabic" w:hAnsi="Simplified Arabic" w:cs="Simplified Arabic"/>
          <w:sz w:val="28"/>
          <w:szCs w:val="28"/>
          <w:rtl/>
        </w:rPr>
        <w:t xml:space="preserve"> لدى طفل الروضة</w:t>
      </w:r>
    </w:p>
    <w:p w:rsidR="00EE5C2A" w:rsidRPr="00622A9A" w:rsidRDefault="00EE5C2A" w:rsidP="00770DFF">
      <w:pPr>
        <w:tabs>
          <w:tab w:val="left" w:pos="1268"/>
        </w:tabs>
        <w:spacing w:before="240"/>
        <w:jc w:val="lowKashida"/>
        <w:rPr>
          <w:rFonts w:ascii="Simplified Arabic" w:hAnsi="Simplified Arabic" w:cs="Simplified Arabic"/>
          <w:b/>
          <w:bCs/>
          <w:sz w:val="26"/>
          <w:szCs w:val="26"/>
        </w:rPr>
      </w:pPr>
      <w:r w:rsidRPr="00622A9A">
        <w:rPr>
          <w:rFonts w:ascii="Simplified Arabic" w:hAnsi="Simplified Arabic" w:cs="Simplified Arabic"/>
          <w:b/>
          <w:bCs/>
          <w:sz w:val="26"/>
          <w:szCs w:val="26"/>
          <w:rtl/>
          <w:lang w:bidi="ar-EG"/>
        </w:rPr>
        <w:t>عينة</w:t>
      </w:r>
      <w:r w:rsidRPr="00622A9A">
        <w:rPr>
          <w:rFonts w:ascii="Simplified Arabic" w:hAnsi="Simplified Arabic" w:cs="Simplified Arabic"/>
          <w:b/>
          <w:bCs/>
          <w:sz w:val="26"/>
          <w:szCs w:val="26"/>
          <w:rtl/>
        </w:rPr>
        <w:t xml:space="preserve"> </w:t>
      </w:r>
      <w:r w:rsidR="00770DFF">
        <w:rPr>
          <w:rFonts w:ascii="Simplified Arabic" w:hAnsi="Simplified Arabic" w:cs="Simplified Arabic" w:hint="cs"/>
          <w:b/>
          <w:bCs/>
          <w:sz w:val="26"/>
          <w:szCs w:val="26"/>
          <w:rtl/>
          <w:lang w:bidi="ar-EG"/>
        </w:rPr>
        <w:t>البحث</w:t>
      </w:r>
      <w:r w:rsidRPr="00622A9A">
        <w:rPr>
          <w:rFonts w:ascii="Simplified Arabic" w:hAnsi="Simplified Arabic" w:cs="Simplified Arabic"/>
          <w:b/>
          <w:bCs/>
          <w:sz w:val="26"/>
          <w:szCs w:val="26"/>
          <w:rtl/>
        </w:rPr>
        <w:t>:</w:t>
      </w:r>
    </w:p>
    <w:p w:rsidR="00770DFF" w:rsidRPr="005B15B5" w:rsidRDefault="00770DFF" w:rsidP="00770DFF">
      <w:pPr>
        <w:pStyle w:val="ListParagraph"/>
        <w:ind w:left="566" w:hanging="567"/>
        <w:jc w:val="lowKashida"/>
        <w:rPr>
          <w:rFonts w:ascii="Simplified Arabic" w:hAnsi="Simplified Arabic" w:cs="Simplified Arabic"/>
          <w:sz w:val="28"/>
          <w:szCs w:val="28"/>
          <w:lang w:bidi="ar-EG"/>
        </w:rPr>
      </w:pPr>
      <w:r w:rsidRPr="005B15B5">
        <w:rPr>
          <w:rFonts w:ascii="Simplified Arabic" w:hAnsi="Simplified Arabic" w:cs="Simplified Arabic" w:hint="cs"/>
          <w:b/>
          <w:bCs/>
          <w:sz w:val="28"/>
          <w:szCs w:val="28"/>
          <w:rtl/>
          <w:lang w:bidi="ar-EG"/>
        </w:rPr>
        <w:t xml:space="preserve">عينة </w:t>
      </w:r>
      <w:r>
        <w:rPr>
          <w:rFonts w:ascii="Simplified Arabic" w:hAnsi="Simplified Arabic" w:cs="Simplified Arabic" w:hint="cs"/>
          <w:b/>
          <w:bCs/>
          <w:sz w:val="28"/>
          <w:szCs w:val="28"/>
          <w:rtl/>
          <w:lang w:bidi="ar-EG"/>
        </w:rPr>
        <w:t>البحث</w:t>
      </w:r>
      <w:r w:rsidRPr="005B15B5">
        <w:rPr>
          <w:rFonts w:ascii="Simplified Arabic" w:hAnsi="Simplified Arabic" w:cs="Simplified Arabic" w:hint="cs"/>
          <w:b/>
          <w:bCs/>
          <w:sz w:val="28"/>
          <w:szCs w:val="28"/>
          <w:rtl/>
          <w:lang w:bidi="ar-EG"/>
        </w:rPr>
        <w:t xml:space="preserve"> الأساسية</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 xml:space="preserve">تم اختيار عينة </w:t>
      </w:r>
      <w:r w:rsidRPr="005B15B5">
        <w:rPr>
          <w:rFonts w:ascii="Simplified Arabic" w:hAnsi="Simplified Arabic" w:cs="Simplified Arabic" w:hint="cs"/>
          <w:sz w:val="28"/>
          <w:szCs w:val="28"/>
          <w:rtl/>
          <w:lang w:bidi="ar-EG"/>
        </w:rPr>
        <w:t>الدراسة</w:t>
      </w:r>
      <w:r w:rsidRPr="005B15B5">
        <w:rPr>
          <w:rFonts w:ascii="Simplified Arabic" w:hAnsi="Simplified Arabic" w:cs="Simplified Arabic"/>
          <w:sz w:val="28"/>
          <w:szCs w:val="28"/>
          <w:rtl/>
          <w:lang w:bidi="ar-EG"/>
        </w:rPr>
        <w:t xml:space="preserve"> بالطريقة العشوائية</w:t>
      </w:r>
      <w:r>
        <w:rPr>
          <w:rFonts w:ascii="Simplified Arabic" w:hAnsi="Simplified Arabic" w:cs="Simplified Arabic" w:hint="cs"/>
          <w:sz w:val="28"/>
          <w:szCs w:val="28"/>
          <w:rtl/>
          <w:lang w:bidi="ar-EG"/>
        </w:rPr>
        <w:t xml:space="preserve"> البسيطة</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من أطفال الروضة </w:t>
      </w:r>
      <w:r w:rsidRPr="00F27E47">
        <w:rPr>
          <w:rFonts w:ascii="Simplified Arabic" w:hAnsi="Simplified Arabic" w:cs="Simplified Arabic"/>
          <w:sz w:val="28"/>
          <w:szCs w:val="28"/>
          <w:rtl/>
          <w:lang w:bidi="ar-EG"/>
        </w:rPr>
        <w:t>بمدرسة أبو درة الابتدائية</w:t>
      </w:r>
      <w:r>
        <w:rPr>
          <w:rFonts w:ascii="Simplified Arabic" w:hAnsi="Simplified Arabic" w:cs="Simplified Arabic" w:hint="cs"/>
          <w:sz w:val="28"/>
          <w:szCs w:val="28"/>
          <w:rtl/>
          <w:lang w:bidi="ar-EG"/>
        </w:rPr>
        <w:t xml:space="preserve"> </w:t>
      </w:r>
      <w:r w:rsidRPr="00F27E47">
        <w:rPr>
          <w:rFonts w:ascii="Simplified Arabic" w:hAnsi="Simplified Arabic" w:cs="Simplified Arabic"/>
          <w:sz w:val="28"/>
          <w:szCs w:val="28"/>
          <w:rtl/>
          <w:lang w:bidi="ar-EG"/>
        </w:rPr>
        <w:t>التابعة لإدارة شبراخيت التعليمية بمحافظة البحيرة</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وكان عددهم</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40</w:t>
      </w:r>
      <w:r w:rsidRPr="005B15B5">
        <w:rPr>
          <w:rFonts w:ascii="Simplified Arabic" w:hAnsi="Simplified Arabic" w:cs="Simplified Arabic" w:hint="cs"/>
          <w:sz w:val="28"/>
          <w:szCs w:val="28"/>
          <w:rtl/>
          <w:lang w:bidi="ar-EG"/>
        </w:rPr>
        <w:t>) طفل وطفلة تتراوح أعمارهم ما بين (</w:t>
      </w:r>
      <w:r>
        <w:rPr>
          <w:rFonts w:ascii="Simplified Arabic" w:hAnsi="Simplified Arabic" w:cs="Simplified Arabic" w:hint="cs"/>
          <w:sz w:val="28"/>
          <w:szCs w:val="28"/>
          <w:rtl/>
          <w:lang w:bidi="ar-EG"/>
        </w:rPr>
        <w:t>5</w:t>
      </w:r>
      <w:r w:rsidRPr="005B15B5">
        <w:rPr>
          <w:rFonts w:ascii="Simplified Arabic" w:hAnsi="Simplified Arabic" w:cs="Simplified Arabic" w:hint="cs"/>
          <w:sz w:val="28"/>
          <w:szCs w:val="28"/>
          <w:rtl/>
          <w:lang w:bidi="ar-EG"/>
        </w:rPr>
        <w:t>-6) سنوات، حيث تم توزيعهم على مجموعتين (إحداهما تجريبية والأخرى ضابطة</w:t>
      </w:r>
      <w:r>
        <w:rPr>
          <w:rFonts w:ascii="Simplified Arabic" w:hAnsi="Simplified Arabic" w:cs="Simplified Arabic" w:hint="cs"/>
          <w:sz w:val="28"/>
          <w:szCs w:val="28"/>
          <w:rtl/>
          <w:lang w:bidi="ar-EG"/>
        </w:rPr>
        <w:t>)</w:t>
      </w:r>
      <w:r w:rsidRPr="005B15B5">
        <w:rPr>
          <w:rFonts w:ascii="Simplified Arabic" w:hAnsi="Simplified Arabic" w:cs="Simplified Arabic" w:hint="cs"/>
          <w:sz w:val="28"/>
          <w:szCs w:val="28"/>
          <w:rtl/>
          <w:lang w:bidi="ar-EG"/>
        </w:rPr>
        <w:t xml:space="preserve"> على النحو التالي:</w:t>
      </w:r>
    </w:p>
    <w:p w:rsidR="00770DFF" w:rsidRPr="005B15B5" w:rsidRDefault="00770DFF" w:rsidP="00770DFF">
      <w:pPr>
        <w:pStyle w:val="ListParagraph"/>
        <w:numPr>
          <w:ilvl w:val="0"/>
          <w:numId w:val="5"/>
        </w:numPr>
        <w:tabs>
          <w:tab w:val="left" w:pos="849"/>
        </w:tabs>
        <w:ind w:left="1274" w:hanging="708"/>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u w:val="single"/>
          <w:rtl/>
          <w:lang w:bidi="ar-EG"/>
        </w:rPr>
        <w:t>المجموعة التجريبية</w:t>
      </w:r>
      <w:r w:rsidRPr="005B15B5">
        <w:rPr>
          <w:rFonts w:ascii="Simplified Arabic" w:hAnsi="Simplified Arabic" w:cs="Simplified Arabic" w:hint="cs"/>
          <w:sz w:val="28"/>
          <w:szCs w:val="28"/>
          <w:rtl/>
          <w:lang w:bidi="ar-EG"/>
        </w:rPr>
        <w:t xml:space="preserve"> قوامها (</w:t>
      </w:r>
      <w:r>
        <w:rPr>
          <w:rFonts w:ascii="Simplified Arabic" w:hAnsi="Simplified Arabic" w:cs="Simplified Arabic" w:hint="cs"/>
          <w:sz w:val="28"/>
          <w:szCs w:val="28"/>
          <w:rtl/>
          <w:lang w:bidi="ar-EG"/>
        </w:rPr>
        <w:t>20</w:t>
      </w:r>
      <w:r w:rsidRPr="005B15B5">
        <w:rPr>
          <w:rFonts w:ascii="Simplified Arabic" w:hAnsi="Simplified Arabic" w:cs="Simplified Arabic" w:hint="cs"/>
          <w:sz w:val="28"/>
          <w:szCs w:val="28"/>
          <w:rtl/>
          <w:lang w:bidi="ar-EG"/>
        </w:rPr>
        <w:t>) طفل وطفلة.</w:t>
      </w:r>
    </w:p>
    <w:p w:rsidR="00770DFF" w:rsidRPr="005B15B5" w:rsidRDefault="00770DFF" w:rsidP="00770DFF">
      <w:pPr>
        <w:pStyle w:val="ListParagraph"/>
        <w:numPr>
          <w:ilvl w:val="0"/>
          <w:numId w:val="5"/>
        </w:numPr>
        <w:tabs>
          <w:tab w:val="left" w:pos="849"/>
        </w:tabs>
        <w:ind w:left="1274" w:hanging="708"/>
        <w:jc w:val="lowKashida"/>
        <w:rPr>
          <w:rFonts w:ascii="Simplified Arabic" w:hAnsi="Simplified Arabic" w:cs="Simplified Arabic"/>
          <w:sz w:val="28"/>
          <w:szCs w:val="28"/>
          <w:rtl/>
          <w:lang w:bidi="ar-EG"/>
        </w:rPr>
      </w:pPr>
      <w:r w:rsidRPr="005B15B5">
        <w:rPr>
          <w:rFonts w:ascii="Simplified Arabic" w:hAnsi="Simplified Arabic" w:cs="Simplified Arabic" w:hint="cs"/>
          <w:sz w:val="28"/>
          <w:szCs w:val="28"/>
          <w:u w:val="single"/>
          <w:rtl/>
          <w:lang w:bidi="ar-EG"/>
        </w:rPr>
        <w:t>المجموعة الضابطة</w:t>
      </w:r>
      <w:r w:rsidRPr="005B15B5">
        <w:rPr>
          <w:rFonts w:ascii="Simplified Arabic" w:hAnsi="Simplified Arabic" w:cs="Simplified Arabic" w:hint="cs"/>
          <w:sz w:val="28"/>
          <w:szCs w:val="28"/>
          <w:rtl/>
          <w:lang w:bidi="ar-EG"/>
        </w:rPr>
        <w:t xml:space="preserve"> قوامها (</w:t>
      </w:r>
      <w:r>
        <w:rPr>
          <w:rFonts w:ascii="Simplified Arabic" w:hAnsi="Simplified Arabic" w:cs="Simplified Arabic" w:hint="cs"/>
          <w:sz w:val="28"/>
          <w:szCs w:val="28"/>
          <w:rtl/>
          <w:lang w:bidi="ar-EG"/>
        </w:rPr>
        <w:t>20</w:t>
      </w:r>
      <w:r w:rsidRPr="005B15B5">
        <w:rPr>
          <w:rFonts w:ascii="Simplified Arabic" w:hAnsi="Simplified Arabic" w:cs="Simplified Arabic" w:hint="cs"/>
          <w:sz w:val="28"/>
          <w:szCs w:val="28"/>
          <w:rtl/>
          <w:lang w:bidi="ar-EG"/>
        </w:rPr>
        <w:t>) طفل وطفلة.</w:t>
      </w:r>
    </w:p>
    <w:p w:rsidR="00EE5C2A" w:rsidRPr="00770DFF" w:rsidRDefault="00770DFF" w:rsidP="00770DFF">
      <w:pPr>
        <w:spacing w:before="240"/>
        <w:ind w:left="566" w:hanging="566"/>
        <w:jc w:val="lowKashida"/>
        <w:rPr>
          <w:rFonts w:ascii="Simplified Arabic" w:hAnsi="Simplified Arabic" w:cs="Simplified Arabic"/>
          <w:sz w:val="28"/>
          <w:szCs w:val="28"/>
          <w:rtl/>
          <w:lang w:bidi="ar-EG"/>
        </w:rPr>
      </w:pPr>
      <w:r w:rsidRPr="005B15B5">
        <w:rPr>
          <w:rFonts w:ascii="Simplified Arabic" w:hAnsi="Simplified Arabic" w:cs="Simplified Arabic" w:hint="cs"/>
          <w:b/>
          <w:bCs/>
          <w:sz w:val="28"/>
          <w:szCs w:val="28"/>
          <w:rtl/>
          <w:lang w:bidi="ar-EG"/>
        </w:rPr>
        <w:t xml:space="preserve">عينة التحقق من الخصائص السيكومترية لأدوات </w:t>
      </w:r>
      <w:r>
        <w:rPr>
          <w:rFonts w:ascii="Simplified Arabic" w:hAnsi="Simplified Arabic" w:cs="Simplified Arabic" w:hint="cs"/>
          <w:b/>
          <w:bCs/>
          <w:sz w:val="28"/>
          <w:szCs w:val="28"/>
          <w:rtl/>
          <w:lang w:bidi="ar-EG"/>
        </w:rPr>
        <w:t>البحث</w:t>
      </w:r>
      <w:r w:rsidRPr="005B15B5">
        <w:rPr>
          <w:rFonts w:ascii="Simplified Arabic" w:hAnsi="Simplified Arabic" w:cs="Simplified Arabic" w:hint="cs"/>
          <w:b/>
          <w:bCs/>
          <w:sz w:val="28"/>
          <w:szCs w:val="28"/>
          <w:rtl/>
          <w:lang w:bidi="ar-EG"/>
        </w:rPr>
        <w:t xml:space="preserve">: </w:t>
      </w:r>
      <w:r w:rsidRPr="005B15B5">
        <w:rPr>
          <w:rFonts w:ascii="Simplified Arabic" w:hAnsi="Simplified Arabic" w:cs="Simplified Arabic"/>
          <w:sz w:val="28"/>
          <w:szCs w:val="28"/>
          <w:rtl/>
          <w:lang w:bidi="ar-EG"/>
        </w:rPr>
        <w:t>تكونت عينة</w:t>
      </w:r>
      <w:r w:rsidRPr="005B15B5">
        <w:rPr>
          <w:rFonts w:ascii="Simplified Arabic" w:hAnsi="Simplified Arabic" w:cs="Simplified Arabic" w:hint="cs"/>
          <w:sz w:val="28"/>
          <w:szCs w:val="28"/>
          <w:rtl/>
          <w:lang w:bidi="ar-EG"/>
        </w:rPr>
        <w:t xml:space="preserve"> التحقق من</w:t>
      </w:r>
      <w:r w:rsidRPr="005B15B5">
        <w:rPr>
          <w:rFonts w:ascii="Simplified Arabic" w:hAnsi="Simplified Arabic" w:cs="Simplified Arabic"/>
          <w:sz w:val="28"/>
          <w:szCs w:val="28"/>
          <w:rtl/>
          <w:lang w:bidi="ar-EG"/>
        </w:rPr>
        <w:t xml:space="preserve"> الخصائص السيكومترية</w:t>
      </w:r>
      <w:r w:rsidRPr="005B15B5">
        <w:rPr>
          <w:rFonts w:ascii="Simplified Arabic" w:hAnsi="Simplified Arabic" w:cs="Simplified Arabic" w:hint="cs"/>
          <w:sz w:val="28"/>
          <w:szCs w:val="28"/>
          <w:rtl/>
          <w:lang w:bidi="ar-EG"/>
        </w:rPr>
        <w:t xml:space="preserve"> لأدوات الدراسة</w:t>
      </w:r>
      <w:r w:rsidRPr="005B15B5">
        <w:rPr>
          <w:rFonts w:ascii="Simplified Arabic" w:hAnsi="Simplified Arabic" w:cs="Simplified Arabic"/>
          <w:sz w:val="28"/>
          <w:szCs w:val="28"/>
          <w:rtl/>
          <w:lang w:bidi="ar-EG"/>
        </w:rPr>
        <w:t xml:space="preserve"> من (</w:t>
      </w:r>
      <w:r>
        <w:rPr>
          <w:rFonts w:ascii="Simplified Arabic" w:hAnsi="Simplified Arabic" w:cs="Simplified Arabic" w:hint="cs"/>
          <w:sz w:val="28"/>
          <w:szCs w:val="28"/>
          <w:rtl/>
          <w:lang w:bidi="ar-EG"/>
        </w:rPr>
        <w:t>54</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طفل وطفلة </w:t>
      </w:r>
      <w:r w:rsidRPr="005B15B5">
        <w:rPr>
          <w:rFonts w:ascii="Simplified Arabic" w:hAnsi="Simplified Arabic" w:cs="Simplified Arabic"/>
          <w:sz w:val="28"/>
          <w:szCs w:val="28"/>
          <w:rtl/>
          <w:lang w:bidi="ar-EG"/>
        </w:rPr>
        <w:t xml:space="preserve">من أطفال الروضة </w:t>
      </w:r>
      <w:r w:rsidRPr="00B320D8">
        <w:rPr>
          <w:rFonts w:ascii="Simplified Arabic" w:hAnsi="Simplified Arabic" w:cs="Simplified Arabic"/>
          <w:sz w:val="28"/>
          <w:szCs w:val="28"/>
          <w:rtl/>
          <w:lang w:bidi="ar-EG"/>
        </w:rPr>
        <w:t>بمدرسة أبو درة الابتدائية</w:t>
      </w:r>
      <w:r>
        <w:rPr>
          <w:rFonts w:ascii="Simplified Arabic" w:hAnsi="Simplified Arabic" w:cs="Simplified Arabic" w:hint="cs"/>
          <w:sz w:val="28"/>
          <w:szCs w:val="28"/>
          <w:rtl/>
          <w:lang w:bidi="ar-EG"/>
        </w:rPr>
        <w:t xml:space="preserve"> </w:t>
      </w:r>
      <w:r w:rsidRPr="00B320D8">
        <w:rPr>
          <w:rFonts w:ascii="Simplified Arabic" w:hAnsi="Simplified Arabic" w:cs="Simplified Arabic"/>
          <w:sz w:val="28"/>
          <w:szCs w:val="28"/>
          <w:rtl/>
          <w:lang w:bidi="ar-EG"/>
        </w:rPr>
        <w:t>التابعة لإدارة شبراخيت التعليمية بمحافظة البحيرة</w:t>
      </w:r>
      <w:r w:rsidRPr="005B15B5">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5B15B5">
        <w:rPr>
          <w:rFonts w:ascii="Simplified Arabic" w:hAnsi="Simplified Arabic" w:cs="Simplified Arabic" w:hint="cs"/>
          <w:sz w:val="28"/>
          <w:szCs w:val="28"/>
          <w:rtl/>
          <w:lang w:bidi="ar-EG"/>
        </w:rPr>
        <w:t>تتراوح أعمارهم من (</w:t>
      </w:r>
      <w:r>
        <w:rPr>
          <w:rFonts w:ascii="Simplified Arabic" w:hAnsi="Simplified Arabic" w:cs="Simplified Arabic" w:hint="cs"/>
          <w:sz w:val="28"/>
          <w:szCs w:val="28"/>
          <w:rtl/>
          <w:lang w:bidi="ar-EG"/>
        </w:rPr>
        <w:t>5</w:t>
      </w:r>
      <w:r w:rsidRPr="005B15B5">
        <w:rPr>
          <w:rFonts w:ascii="Simplified Arabic" w:hAnsi="Simplified Arabic" w:cs="Simplified Arabic" w:hint="cs"/>
          <w:sz w:val="28"/>
          <w:szCs w:val="28"/>
          <w:rtl/>
          <w:lang w:bidi="ar-EG"/>
        </w:rPr>
        <w:t>-6) سنوات وهم من خارج عينة الدراسة</w:t>
      </w:r>
      <w:r>
        <w:rPr>
          <w:rFonts w:ascii="Simplified Arabic" w:hAnsi="Simplified Arabic" w:cs="Simplified Arabic" w:hint="cs"/>
          <w:sz w:val="28"/>
          <w:szCs w:val="28"/>
          <w:rtl/>
          <w:lang w:bidi="ar-EG"/>
        </w:rPr>
        <w:t xml:space="preserve"> الأساسية</w:t>
      </w:r>
      <w:r w:rsidRPr="005B15B5">
        <w:rPr>
          <w:rFonts w:ascii="Simplified Arabic" w:hAnsi="Simplified Arabic" w:cs="Simplified Arabic" w:hint="cs"/>
          <w:sz w:val="28"/>
          <w:szCs w:val="28"/>
          <w:rtl/>
          <w:lang w:bidi="ar-EG"/>
        </w:rPr>
        <w:t>.</w:t>
      </w:r>
      <w:r w:rsidR="00EE5C2A" w:rsidRPr="00770DFF">
        <w:rPr>
          <w:rFonts w:ascii="Simplified Arabic" w:hAnsi="Simplified Arabic" w:cs="Simplified Arabic" w:hint="cs"/>
          <w:sz w:val="26"/>
          <w:szCs w:val="26"/>
          <w:rtl/>
          <w:lang w:bidi="ar-EG"/>
        </w:rPr>
        <w:t>.</w:t>
      </w:r>
    </w:p>
    <w:p w:rsidR="00770DFF" w:rsidRPr="005B15B5" w:rsidRDefault="00770DFF" w:rsidP="00770DFF">
      <w:pPr>
        <w:spacing w:before="240"/>
        <w:jc w:val="lowKashida"/>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t xml:space="preserve">ــ </w:t>
      </w:r>
      <w:r w:rsidRPr="005B15B5">
        <w:rPr>
          <w:rFonts w:ascii="Simplified Arabic" w:hAnsi="Simplified Arabic" w:cs="Simplified Arabic" w:hint="cs"/>
          <w:b/>
          <w:bCs/>
          <w:sz w:val="28"/>
          <w:szCs w:val="28"/>
          <w:rtl/>
          <w:lang w:bidi="ar-EG"/>
        </w:rPr>
        <w:t>اجراءات</w:t>
      </w:r>
      <w:r w:rsidRPr="005B15B5">
        <w:rPr>
          <w:rFonts w:ascii="Simplified Arabic" w:hAnsi="Simplified Arabic" w:cs="Simplified Arabic"/>
          <w:b/>
          <w:bCs/>
          <w:sz w:val="28"/>
          <w:szCs w:val="28"/>
          <w:rtl/>
          <w:lang w:bidi="ar-EG"/>
        </w:rPr>
        <w:t xml:space="preserve"> اختيار العينة:</w:t>
      </w:r>
    </w:p>
    <w:p w:rsidR="00770DFF" w:rsidRPr="005B15B5" w:rsidRDefault="00770DFF" w:rsidP="00770DFF">
      <w:pPr>
        <w:pStyle w:val="ListParagraph"/>
        <w:numPr>
          <w:ilvl w:val="0"/>
          <w:numId w:val="1"/>
        </w:numPr>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وجود تجانس بين </w:t>
      </w:r>
      <w:r w:rsidRPr="005B15B5">
        <w:rPr>
          <w:rFonts w:ascii="Simplified Arabic" w:hAnsi="Simplified Arabic" w:cs="Simplified Arabic" w:hint="cs"/>
          <w:sz w:val="28"/>
          <w:szCs w:val="28"/>
          <w:rtl/>
          <w:lang w:bidi="ar-EG"/>
        </w:rPr>
        <w:t>أ</w:t>
      </w:r>
      <w:r w:rsidRPr="005B15B5">
        <w:rPr>
          <w:rFonts w:ascii="Simplified Arabic" w:hAnsi="Simplified Arabic" w:cs="Simplified Arabic"/>
          <w:sz w:val="28"/>
          <w:szCs w:val="28"/>
          <w:rtl/>
          <w:lang w:bidi="ar-EG"/>
        </w:rPr>
        <w:t xml:space="preserve">فراد عينة </w:t>
      </w:r>
      <w:r w:rsidRPr="005B15B5">
        <w:rPr>
          <w:rFonts w:ascii="Simplified Arabic" w:hAnsi="Simplified Arabic" w:cs="Simplified Arabic" w:hint="cs"/>
          <w:sz w:val="28"/>
          <w:szCs w:val="28"/>
          <w:rtl/>
          <w:lang w:bidi="ar-EG"/>
        </w:rPr>
        <w:t>الدراسة</w:t>
      </w:r>
      <w:r w:rsidRPr="005B15B5">
        <w:rPr>
          <w:rFonts w:ascii="Simplified Arabic" w:hAnsi="Simplified Arabic" w:cs="Simplified Arabic"/>
          <w:sz w:val="28"/>
          <w:szCs w:val="28"/>
          <w:rtl/>
          <w:lang w:bidi="ar-EG"/>
        </w:rPr>
        <w:t xml:space="preserve"> في (</w:t>
      </w:r>
      <w:r w:rsidRPr="005B15B5">
        <w:rPr>
          <w:rFonts w:ascii="Simplified Arabic" w:hAnsi="Simplified Arabic" w:cs="Simplified Arabic" w:hint="cs"/>
          <w:sz w:val="28"/>
          <w:szCs w:val="28"/>
          <w:rtl/>
          <w:lang w:bidi="ar-EG"/>
        </w:rPr>
        <w:t>العمر الزمني</w:t>
      </w:r>
      <w:r w:rsidRPr="005B15B5">
        <w:rPr>
          <w:rFonts w:ascii="Simplified Arabic" w:hAnsi="Simplified Arabic" w:cs="Simplified Arabic"/>
          <w:sz w:val="28"/>
          <w:szCs w:val="28"/>
          <w:rtl/>
          <w:lang w:bidi="ar-EG"/>
        </w:rPr>
        <w:t xml:space="preserve"> – الذكاء) </w:t>
      </w:r>
    </w:p>
    <w:p w:rsidR="00770DFF" w:rsidRPr="005B15B5" w:rsidRDefault="00770DFF" w:rsidP="00770DFF">
      <w:pPr>
        <w:pStyle w:val="ListParagraph"/>
        <w:numPr>
          <w:ilvl w:val="0"/>
          <w:numId w:val="1"/>
        </w:numPr>
        <w:spacing w:before="240"/>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لا توجد بهم </w:t>
      </w:r>
      <w:r w:rsidRPr="005B15B5">
        <w:rPr>
          <w:rFonts w:ascii="Simplified Arabic" w:hAnsi="Simplified Arabic" w:cs="Simplified Arabic" w:hint="cs"/>
          <w:sz w:val="28"/>
          <w:szCs w:val="28"/>
          <w:rtl/>
          <w:lang w:bidi="ar-EG"/>
        </w:rPr>
        <w:t>أي</w:t>
      </w:r>
      <w:r w:rsidRPr="005B15B5">
        <w:rPr>
          <w:rFonts w:ascii="Simplified Arabic" w:hAnsi="Simplified Arabic" w:cs="Simplified Arabic"/>
          <w:sz w:val="28"/>
          <w:szCs w:val="28"/>
          <w:rtl/>
          <w:lang w:bidi="ar-EG"/>
        </w:rPr>
        <w:t xml:space="preserve"> إعاقات بدنية أو تشوهات تعوقهم عن الحركة.</w:t>
      </w:r>
    </w:p>
    <w:p w:rsidR="00770DFF" w:rsidRPr="005B15B5" w:rsidRDefault="00770DFF" w:rsidP="00770DFF">
      <w:pPr>
        <w:pStyle w:val="ListParagraph"/>
        <w:numPr>
          <w:ilvl w:val="0"/>
          <w:numId w:val="1"/>
        </w:numPr>
        <w:spacing w:before="240"/>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rtl/>
          <w:lang w:bidi="ar-EG"/>
        </w:rPr>
        <w:t>الانتظام في الحضور للمدرسة.</w:t>
      </w:r>
    </w:p>
    <w:p w:rsidR="00770DFF" w:rsidRPr="005B15B5" w:rsidRDefault="00770DFF" w:rsidP="00770DFF">
      <w:pPr>
        <w:spacing w:before="240"/>
        <w:jc w:val="lowKashida"/>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t>تجانس عينة الدراسة الأساسية</w:t>
      </w:r>
    </w:p>
    <w:p w:rsidR="00770DFF" w:rsidRPr="005B15B5" w:rsidRDefault="00770DFF" w:rsidP="00770DFF">
      <w:pPr>
        <w:autoSpaceDE w:val="0"/>
        <w:autoSpaceDN w:val="0"/>
        <w:adjustRightInd w:val="0"/>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راع</w:t>
      </w:r>
      <w:r w:rsidRPr="005B15B5">
        <w:rPr>
          <w:rFonts w:ascii="Simplified Arabic" w:hAnsi="Simplified Arabic" w:cs="Simplified Arabic" w:hint="cs"/>
          <w:sz w:val="28"/>
          <w:szCs w:val="28"/>
          <w:rtl/>
          <w:lang w:bidi="ar-EG"/>
        </w:rPr>
        <w:t>ت</w:t>
      </w:r>
      <w:r w:rsidRPr="005B15B5">
        <w:rPr>
          <w:rFonts w:ascii="Simplified Arabic" w:hAnsi="Simplified Arabic" w:cs="Simplified Arabic"/>
          <w:sz w:val="28"/>
          <w:szCs w:val="28"/>
          <w:rtl/>
          <w:lang w:bidi="ar-EG"/>
        </w:rPr>
        <w:t xml:space="preserve"> الباحث</w:t>
      </w:r>
      <w:r w:rsidRPr="005B15B5">
        <w:rPr>
          <w:rFonts w:ascii="Simplified Arabic" w:hAnsi="Simplified Arabic" w:cs="Simplified Arabic" w:hint="cs"/>
          <w:sz w:val="28"/>
          <w:szCs w:val="28"/>
          <w:rtl/>
          <w:lang w:bidi="ar-EG"/>
        </w:rPr>
        <w:t>ة</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في</w:t>
      </w:r>
      <w:r w:rsidRPr="005B15B5">
        <w:rPr>
          <w:rFonts w:ascii="Simplified Arabic" w:hAnsi="Simplified Arabic" w:cs="Simplified Arabic"/>
          <w:sz w:val="28"/>
          <w:szCs w:val="28"/>
          <w:rtl/>
          <w:lang w:bidi="ar-EG"/>
        </w:rPr>
        <w:t xml:space="preserve"> الدراسة الحالية تحقيق التجانس بين </w:t>
      </w:r>
      <w:r w:rsidRPr="005B15B5">
        <w:rPr>
          <w:rFonts w:ascii="Simplified Arabic" w:hAnsi="Simplified Arabic" w:cs="Simplified Arabic" w:hint="cs"/>
          <w:sz w:val="28"/>
          <w:szCs w:val="28"/>
          <w:rtl/>
          <w:lang w:bidi="ar-EG"/>
        </w:rPr>
        <w:t>أفراد عينة الدراسة</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في</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المتغيرات</w:t>
      </w:r>
      <w:r w:rsidRPr="005B15B5">
        <w:rPr>
          <w:rFonts w:ascii="Simplified Arabic" w:hAnsi="Simplified Arabic" w:cs="Simplified Arabic"/>
          <w:sz w:val="28"/>
          <w:szCs w:val="28"/>
          <w:rtl/>
          <w:lang w:bidi="ar-EG"/>
        </w:rPr>
        <w:t xml:space="preserve"> التالية:</w:t>
      </w:r>
    </w:p>
    <w:p w:rsidR="00770DFF" w:rsidRPr="005B15B5" w:rsidRDefault="00770DFF" w:rsidP="006367E0">
      <w:pPr>
        <w:pStyle w:val="ListParagraph"/>
        <w:numPr>
          <w:ilvl w:val="0"/>
          <w:numId w:val="8"/>
        </w:numPr>
        <w:autoSpaceDE w:val="0"/>
        <w:autoSpaceDN w:val="0"/>
        <w:adjustRightInd w:val="0"/>
        <w:ind w:left="1274" w:right="720" w:hanging="708"/>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العمر الزمنى.</w:t>
      </w:r>
    </w:p>
    <w:p w:rsidR="00770DFF" w:rsidRPr="005B15B5" w:rsidRDefault="00770DFF" w:rsidP="006367E0">
      <w:pPr>
        <w:pStyle w:val="ListParagraph"/>
        <w:numPr>
          <w:ilvl w:val="0"/>
          <w:numId w:val="8"/>
        </w:numPr>
        <w:autoSpaceDE w:val="0"/>
        <w:autoSpaceDN w:val="0"/>
        <w:adjustRightInd w:val="0"/>
        <w:ind w:left="1274" w:right="720" w:hanging="708"/>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5B15B5">
        <w:rPr>
          <w:rFonts w:ascii="Simplified Arabic" w:hAnsi="Simplified Arabic" w:cs="Simplified Arabic" w:hint="cs"/>
          <w:sz w:val="28"/>
          <w:szCs w:val="28"/>
          <w:rtl/>
          <w:lang w:bidi="ar-EG"/>
        </w:rPr>
        <w:t>الذكاء.</w:t>
      </w:r>
    </w:p>
    <w:p w:rsidR="00770DFF" w:rsidRPr="005B15B5" w:rsidRDefault="00770DFF" w:rsidP="00770DFF">
      <w:pPr>
        <w:autoSpaceDE w:val="0"/>
        <w:autoSpaceDN w:val="0"/>
        <w:adjustRightInd w:val="0"/>
        <w:ind w:firstLine="720"/>
        <w:jc w:val="lowKashida"/>
        <w:rPr>
          <w:rFonts w:ascii="Simplified Arabic" w:eastAsia="Calibri" w:hAnsi="Simplified Arabic" w:cs="Simplified Arabic"/>
          <w:sz w:val="28"/>
          <w:szCs w:val="28"/>
          <w:rtl/>
          <w:lang w:bidi="ar-EG"/>
        </w:rPr>
      </w:pPr>
      <w:r w:rsidRPr="005B15B5">
        <w:rPr>
          <w:rFonts w:ascii="Simplified Arabic" w:hAnsi="Simplified Arabic" w:cs="Simplified Arabic"/>
          <w:sz w:val="28"/>
          <w:szCs w:val="28"/>
          <w:rtl/>
          <w:lang w:bidi="ar-EG"/>
        </w:rPr>
        <w:t xml:space="preserve">وذلك بهدف تحقيق </w:t>
      </w:r>
      <w:r w:rsidRPr="005B15B5">
        <w:rPr>
          <w:rFonts w:ascii="Simplified Arabic" w:hAnsi="Simplified Arabic" w:cs="Simplified Arabic" w:hint="cs"/>
          <w:sz w:val="28"/>
          <w:szCs w:val="28"/>
          <w:rtl/>
          <w:lang w:bidi="ar-EG"/>
        </w:rPr>
        <w:t>التجانس</w:t>
      </w:r>
      <w:r w:rsidRPr="005B15B5">
        <w:rPr>
          <w:rFonts w:ascii="Simplified Arabic" w:hAnsi="Simplified Arabic" w:cs="Simplified Arabic"/>
          <w:sz w:val="28"/>
          <w:szCs w:val="28"/>
          <w:rtl/>
          <w:lang w:bidi="ar-EG"/>
        </w:rPr>
        <w:t xml:space="preserve"> قدر الإمكان، وحتى لا تؤثر هذه المتغيرات التابعة على المتغير المستقل </w:t>
      </w:r>
      <w:r w:rsidRPr="005B15B5">
        <w:rPr>
          <w:rFonts w:ascii="Simplified Arabic" w:hAnsi="Simplified Arabic" w:cs="Simplified Arabic" w:hint="cs"/>
          <w:sz w:val="28"/>
          <w:szCs w:val="28"/>
          <w:rtl/>
          <w:lang w:bidi="ar-EG"/>
        </w:rPr>
        <w:t>في</w:t>
      </w:r>
      <w:r w:rsidRPr="005B15B5">
        <w:rPr>
          <w:rFonts w:ascii="Simplified Arabic" w:hAnsi="Simplified Arabic" w:cs="Simplified Arabic"/>
          <w:sz w:val="28"/>
          <w:szCs w:val="28"/>
          <w:rtl/>
          <w:lang w:bidi="ar-EG"/>
        </w:rPr>
        <w:t xml:space="preserve"> الدراسة الحالية، وفيما يلى بيان ذلك</w:t>
      </w:r>
      <w:r w:rsidRPr="005B15B5">
        <w:rPr>
          <w:rFonts w:ascii="Simplified Arabic" w:hAnsi="Simplified Arabic" w:cs="Simplified Arabic" w:hint="cs"/>
          <w:sz w:val="28"/>
          <w:szCs w:val="28"/>
          <w:rtl/>
          <w:lang w:bidi="ar-EG"/>
        </w:rPr>
        <w:t>:</w:t>
      </w:r>
      <w:r w:rsidRPr="005B15B5">
        <w:rPr>
          <w:rFonts w:ascii="Simplified Arabic" w:hAnsi="Simplified Arabic" w:cs="Simplified Arabic"/>
          <w:sz w:val="28"/>
          <w:szCs w:val="28"/>
          <w:rtl/>
          <w:lang w:bidi="ar-EG"/>
        </w:rPr>
        <w:t xml:space="preserve"> </w:t>
      </w:r>
    </w:p>
    <w:p w:rsidR="00770DFF" w:rsidRDefault="00770DFF" w:rsidP="00770DFF">
      <w:pPr>
        <w:jc w:val="center"/>
        <w:rPr>
          <w:rFonts w:ascii="Simplified Arabic" w:eastAsia="Calibri" w:hAnsi="Simplified Arabic" w:cs="Simplified Arabic"/>
          <w:b/>
          <w:bCs/>
          <w:sz w:val="28"/>
          <w:szCs w:val="28"/>
          <w:rtl/>
        </w:rPr>
      </w:pPr>
      <w:r w:rsidRPr="005B15B5">
        <w:rPr>
          <w:rFonts w:ascii="Simplified Arabic" w:eastAsia="Calibri" w:hAnsi="Simplified Arabic" w:cs="Simplified Arabic"/>
          <w:b/>
          <w:bCs/>
          <w:sz w:val="28"/>
          <w:szCs w:val="28"/>
          <w:rtl/>
        </w:rPr>
        <w:t>جدول (</w:t>
      </w:r>
      <w:r>
        <w:rPr>
          <w:rFonts w:ascii="Simplified Arabic" w:eastAsia="Calibri" w:hAnsi="Simplified Arabic" w:cs="Simplified Arabic" w:hint="cs"/>
          <w:b/>
          <w:bCs/>
          <w:sz w:val="28"/>
          <w:szCs w:val="28"/>
          <w:rtl/>
        </w:rPr>
        <w:t>1</w:t>
      </w:r>
      <w:r w:rsidRPr="005B15B5">
        <w:rPr>
          <w:rFonts w:ascii="Simplified Arabic" w:eastAsia="Calibri" w:hAnsi="Simplified Arabic" w:cs="Simplified Arabic"/>
          <w:b/>
          <w:bCs/>
          <w:sz w:val="28"/>
          <w:szCs w:val="28"/>
          <w:rtl/>
        </w:rPr>
        <w:t>)</w:t>
      </w:r>
    </w:p>
    <w:p w:rsidR="00770DFF" w:rsidRPr="005B15B5" w:rsidRDefault="00770DFF" w:rsidP="00770DFF">
      <w:pPr>
        <w:jc w:val="lowKashida"/>
        <w:rPr>
          <w:rFonts w:ascii="Calibri" w:hAnsi="Calibri" w:cs="Simplified Arabic"/>
          <w:sz w:val="28"/>
          <w:szCs w:val="28"/>
          <w:rtl/>
          <w:lang w:bidi="ar-EG"/>
        </w:rPr>
      </w:pPr>
      <w:r w:rsidRPr="005B15B5">
        <w:rPr>
          <w:rFonts w:ascii="Simplified Arabic" w:eastAsia="Calibri" w:hAnsi="Simplified Arabic" w:cs="Simplified Arabic"/>
          <w:b/>
          <w:bCs/>
          <w:sz w:val="28"/>
          <w:szCs w:val="28"/>
          <w:rtl/>
        </w:rPr>
        <w:t xml:space="preserve"> </w:t>
      </w:r>
      <w:r w:rsidRPr="005B15B5">
        <w:rPr>
          <w:rFonts w:ascii="Calibri" w:hAnsi="Calibri" w:cs="Simplified Arabic" w:hint="cs"/>
          <w:sz w:val="28"/>
          <w:szCs w:val="28"/>
          <w:rtl/>
          <w:lang w:bidi="ar-EG"/>
        </w:rPr>
        <w:t>نتائج اختبار "مان - ويتني"  للفروق بين متوسطي رتب درجات عينة الدراسة (التجريبي</w:t>
      </w:r>
      <w:r w:rsidRPr="005B15B5">
        <w:rPr>
          <w:rFonts w:ascii="Calibri" w:hAnsi="Calibri" w:cs="Simplified Arabic" w:hint="eastAsia"/>
          <w:sz w:val="28"/>
          <w:szCs w:val="28"/>
          <w:rtl/>
          <w:lang w:bidi="ar-EG"/>
        </w:rPr>
        <w:t>ة</w:t>
      </w:r>
      <w:r w:rsidRPr="005B15B5">
        <w:rPr>
          <w:rFonts w:ascii="Calibri" w:hAnsi="Calibri" w:cs="Simplified Arabic" w:hint="cs"/>
          <w:sz w:val="28"/>
          <w:szCs w:val="28"/>
          <w:rtl/>
          <w:lang w:bidi="ar-EG"/>
        </w:rPr>
        <w:t xml:space="preserve"> والضابطة) في كل من العمر الزمني والذكاء</w:t>
      </w:r>
      <w:r w:rsidRPr="005B15B5">
        <w:rPr>
          <w:rFonts w:ascii="Calibri" w:hAnsi="Calibri" w:cs="Simplified Arabic" w:hint="cs"/>
          <w:sz w:val="28"/>
          <w:szCs w:val="28"/>
          <w:rtl/>
          <w:lang w:bidi="ar-EG"/>
        </w:rPr>
        <w:tab/>
      </w:r>
      <w:r w:rsidRPr="005B15B5">
        <w:rPr>
          <w:rFonts w:ascii="Calibri" w:hAnsi="Calibri" w:cs="Simplified Arabic" w:hint="cs"/>
          <w:sz w:val="28"/>
          <w:szCs w:val="28"/>
          <w:rtl/>
          <w:lang w:bidi="ar-EG"/>
        </w:rPr>
        <w:tab/>
        <w:t xml:space="preserve"> </w:t>
      </w:r>
      <w:r w:rsidRPr="005B15B5">
        <w:rPr>
          <w:rFonts w:ascii="Calibri" w:hAnsi="Calibri" w:cs="Simplified Arabic" w:hint="cs"/>
          <w:sz w:val="28"/>
          <w:szCs w:val="28"/>
          <w:rtl/>
          <w:lang w:bidi="ar-EG"/>
        </w:rPr>
        <w:tab/>
      </w:r>
      <w:r w:rsidRPr="005B15B5">
        <w:rPr>
          <w:rFonts w:ascii="Calibri" w:hAnsi="Calibri" w:cs="Simplified Arabic" w:hint="cs"/>
          <w:sz w:val="28"/>
          <w:szCs w:val="28"/>
          <w:rtl/>
          <w:lang w:bidi="ar-EG"/>
        </w:rPr>
        <w:tab/>
      </w:r>
      <w:r>
        <w:rPr>
          <w:rFonts w:ascii="Calibri" w:hAnsi="Calibri" w:cs="Simplified Arabic" w:hint="cs"/>
          <w:sz w:val="28"/>
          <w:szCs w:val="28"/>
          <w:rtl/>
          <w:lang w:bidi="ar-EG"/>
        </w:rPr>
        <w:tab/>
        <w:t xml:space="preserve"> </w:t>
      </w:r>
      <w:r w:rsidRPr="005B15B5">
        <w:rPr>
          <w:rFonts w:ascii="Calibri" w:hAnsi="Calibri" w:cs="Simplified Arabic" w:hint="cs"/>
          <w:sz w:val="28"/>
          <w:szCs w:val="28"/>
          <w:rtl/>
          <w:lang w:bidi="ar-EG"/>
        </w:rPr>
        <w:t xml:space="preserve">ن= </w:t>
      </w:r>
      <w:r>
        <w:rPr>
          <w:rFonts w:ascii="Calibri" w:hAnsi="Calibri" w:cs="Simplified Arabic" w:hint="cs"/>
          <w:sz w:val="28"/>
          <w:szCs w:val="28"/>
          <w:rtl/>
          <w:lang w:bidi="ar-EG"/>
        </w:rPr>
        <w:t>40</w:t>
      </w:r>
    </w:p>
    <w:tbl>
      <w:tblPr>
        <w:bidiVisual/>
        <w:tblW w:w="918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029"/>
        <w:gridCol w:w="913"/>
        <w:gridCol w:w="1134"/>
        <w:gridCol w:w="993"/>
        <w:gridCol w:w="992"/>
        <w:gridCol w:w="992"/>
        <w:gridCol w:w="1000"/>
        <w:gridCol w:w="1135"/>
      </w:tblGrid>
      <w:tr w:rsidR="00770DFF" w:rsidRPr="005B15B5" w:rsidTr="0070639A">
        <w:trPr>
          <w:trHeight w:val="441"/>
          <w:jc w:val="center"/>
        </w:trPr>
        <w:tc>
          <w:tcPr>
            <w:tcW w:w="2029" w:type="dxa"/>
            <w:vMerge w:val="restart"/>
            <w:tcBorders>
              <w:left w:val="nil"/>
            </w:tcBorders>
            <w:shd w:val="clear" w:color="auto" w:fill="F2F2F2"/>
          </w:tcPr>
          <w:p w:rsidR="00770DFF" w:rsidRPr="005B15B5" w:rsidRDefault="00770DFF" w:rsidP="0070639A">
            <w:pPr>
              <w:jc w:val="center"/>
              <w:rPr>
                <w:rFonts w:ascii="Calibri" w:hAnsi="Calibri" w:cs="Simplified Arabic"/>
                <w:b/>
                <w:bCs/>
                <w:rtl/>
                <w:lang w:bidi="ar-EG"/>
              </w:rPr>
            </w:pPr>
          </w:p>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المتغيرات</w:t>
            </w:r>
          </w:p>
        </w:tc>
        <w:tc>
          <w:tcPr>
            <w:tcW w:w="2047" w:type="dxa"/>
            <w:gridSpan w:val="2"/>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التجريبية (ن=</w:t>
            </w:r>
            <w:r>
              <w:rPr>
                <w:rFonts w:ascii="Calibri" w:hAnsi="Calibri" w:cs="Simplified Arabic" w:hint="cs"/>
                <w:b/>
                <w:bCs/>
                <w:rtl/>
                <w:lang w:bidi="ar-EG"/>
              </w:rPr>
              <w:t>20</w:t>
            </w:r>
            <w:r w:rsidRPr="005B15B5">
              <w:rPr>
                <w:rFonts w:ascii="Calibri" w:hAnsi="Calibri" w:cs="Simplified Arabic" w:hint="cs"/>
                <w:b/>
                <w:bCs/>
                <w:rtl/>
                <w:lang w:bidi="ar-EG"/>
              </w:rPr>
              <w:t>)</w:t>
            </w:r>
          </w:p>
        </w:tc>
        <w:tc>
          <w:tcPr>
            <w:tcW w:w="1985" w:type="dxa"/>
            <w:gridSpan w:val="2"/>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الضابطة (ن=</w:t>
            </w:r>
            <w:r>
              <w:rPr>
                <w:rFonts w:ascii="Calibri" w:hAnsi="Calibri" w:cs="Simplified Arabic" w:hint="cs"/>
                <w:b/>
                <w:bCs/>
                <w:rtl/>
                <w:lang w:bidi="ar-EG"/>
              </w:rPr>
              <w:t>20</w:t>
            </w:r>
            <w:r w:rsidRPr="005B15B5">
              <w:rPr>
                <w:rFonts w:ascii="Calibri" w:hAnsi="Calibri" w:cs="Simplified Arabic" w:hint="cs"/>
                <w:b/>
                <w:bCs/>
                <w:rtl/>
                <w:lang w:bidi="ar-EG"/>
              </w:rPr>
              <w:t>)</w:t>
            </w:r>
          </w:p>
        </w:tc>
        <w:tc>
          <w:tcPr>
            <w:tcW w:w="992" w:type="dxa"/>
            <w:vMerge w:val="restart"/>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قيمة</w:t>
            </w:r>
          </w:p>
          <w:p w:rsidR="00770DFF" w:rsidRPr="005B15B5" w:rsidRDefault="00770DFF" w:rsidP="0070639A">
            <w:pPr>
              <w:jc w:val="center"/>
              <w:rPr>
                <w:b/>
                <w:bCs/>
                <w:lang w:bidi="ar-EG"/>
              </w:rPr>
            </w:pPr>
            <w:r w:rsidRPr="005B15B5">
              <w:rPr>
                <w:rFonts w:ascii="Calibri" w:hAnsi="Calibri" w:cs="Simplified Arabic"/>
                <w:b/>
                <w:bCs/>
                <w:lang w:bidi="ar-EG"/>
              </w:rPr>
              <w:t>U</w:t>
            </w:r>
          </w:p>
        </w:tc>
        <w:tc>
          <w:tcPr>
            <w:tcW w:w="1000" w:type="dxa"/>
            <w:vMerge w:val="restart"/>
            <w:shd w:val="clear" w:color="auto" w:fill="F2F2F2"/>
            <w:vAlign w:val="center"/>
          </w:tcPr>
          <w:p w:rsidR="00770DFF" w:rsidRPr="005B15B5" w:rsidRDefault="00770DFF" w:rsidP="0070639A">
            <w:pPr>
              <w:jc w:val="center"/>
              <w:rPr>
                <w:b/>
                <w:bCs/>
                <w:rtl/>
                <w:lang w:bidi="ar-EG"/>
              </w:rPr>
            </w:pPr>
            <w:r w:rsidRPr="005B15B5">
              <w:rPr>
                <w:rFonts w:hint="cs"/>
                <w:b/>
                <w:bCs/>
                <w:rtl/>
                <w:lang w:bidi="ar-EG"/>
              </w:rPr>
              <w:t xml:space="preserve">قيمة </w:t>
            </w:r>
          </w:p>
          <w:p w:rsidR="00770DFF" w:rsidRPr="005B15B5" w:rsidRDefault="00770DFF" w:rsidP="0070639A">
            <w:pPr>
              <w:jc w:val="center"/>
              <w:rPr>
                <w:rFonts w:ascii="Calibri" w:hAnsi="Calibri" w:cs="Simplified Arabic"/>
                <w:b/>
                <w:bCs/>
                <w:lang w:bidi="ar-EG"/>
              </w:rPr>
            </w:pPr>
            <w:r w:rsidRPr="005B15B5">
              <w:rPr>
                <w:rFonts w:hint="cs"/>
                <w:b/>
                <w:bCs/>
                <w:rtl/>
                <w:lang w:bidi="ar-EG"/>
              </w:rPr>
              <w:t xml:space="preserve"> </w:t>
            </w:r>
            <w:r w:rsidRPr="005B15B5">
              <w:rPr>
                <w:b/>
                <w:bCs/>
                <w:lang w:bidi="ar-EG"/>
              </w:rPr>
              <w:t>Z</w:t>
            </w:r>
          </w:p>
        </w:tc>
        <w:tc>
          <w:tcPr>
            <w:tcW w:w="1135" w:type="dxa"/>
            <w:vMerge w:val="restart"/>
            <w:tcBorders>
              <w:top w:val="double" w:sz="6" w:space="0" w:color="000000"/>
              <w:bottom w:val="single" w:sz="6" w:space="0" w:color="000000"/>
              <w:right w:val="nil"/>
            </w:tcBorders>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الدلالة</w:t>
            </w:r>
          </w:p>
        </w:tc>
      </w:tr>
      <w:tr w:rsidR="00770DFF" w:rsidRPr="005B15B5" w:rsidTr="0070639A">
        <w:trPr>
          <w:jc w:val="center"/>
        </w:trPr>
        <w:tc>
          <w:tcPr>
            <w:tcW w:w="2029" w:type="dxa"/>
            <w:vMerge/>
            <w:tcBorders>
              <w:left w:val="nil"/>
            </w:tcBorders>
          </w:tcPr>
          <w:p w:rsidR="00770DFF" w:rsidRPr="005B15B5" w:rsidRDefault="00770DFF" w:rsidP="0070639A">
            <w:pPr>
              <w:ind w:firstLine="720"/>
              <w:jc w:val="center"/>
              <w:rPr>
                <w:rFonts w:ascii="Calibri" w:hAnsi="Calibri" w:cs="Simplified Arabic"/>
                <w:b/>
                <w:bCs/>
                <w:rtl/>
                <w:lang w:bidi="ar-EG"/>
              </w:rPr>
            </w:pPr>
          </w:p>
        </w:tc>
        <w:tc>
          <w:tcPr>
            <w:tcW w:w="913"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متوسط الرتب</w:t>
            </w:r>
          </w:p>
        </w:tc>
        <w:tc>
          <w:tcPr>
            <w:tcW w:w="1134"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مجموع الرتب</w:t>
            </w:r>
          </w:p>
        </w:tc>
        <w:tc>
          <w:tcPr>
            <w:tcW w:w="993"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متوسط الرتب</w:t>
            </w:r>
          </w:p>
        </w:tc>
        <w:tc>
          <w:tcPr>
            <w:tcW w:w="992"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مجموع الرتب</w:t>
            </w:r>
          </w:p>
        </w:tc>
        <w:tc>
          <w:tcPr>
            <w:tcW w:w="992" w:type="dxa"/>
            <w:vMerge/>
            <w:shd w:val="clear" w:color="auto" w:fill="D9D9D9"/>
            <w:vAlign w:val="center"/>
          </w:tcPr>
          <w:p w:rsidR="00770DFF" w:rsidRPr="005B15B5" w:rsidRDefault="00770DFF" w:rsidP="0070639A">
            <w:pPr>
              <w:ind w:firstLine="720"/>
              <w:jc w:val="center"/>
              <w:rPr>
                <w:rFonts w:ascii="Calibri" w:hAnsi="Calibri" w:cs="Simplified Arabic"/>
                <w:sz w:val="28"/>
                <w:szCs w:val="28"/>
                <w:rtl/>
                <w:lang w:bidi="ar-EG"/>
              </w:rPr>
            </w:pPr>
          </w:p>
        </w:tc>
        <w:tc>
          <w:tcPr>
            <w:tcW w:w="1000" w:type="dxa"/>
            <w:vMerge/>
            <w:shd w:val="clear" w:color="auto" w:fill="D9D9D9"/>
          </w:tcPr>
          <w:p w:rsidR="00770DFF" w:rsidRPr="005B15B5" w:rsidRDefault="00770DFF" w:rsidP="0070639A">
            <w:pPr>
              <w:ind w:firstLine="720"/>
              <w:jc w:val="center"/>
              <w:rPr>
                <w:rFonts w:ascii="Calibri" w:hAnsi="Calibri" w:cs="Simplified Arabic"/>
                <w:sz w:val="28"/>
                <w:szCs w:val="28"/>
                <w:rtl/>
                <w:lang w:bidi="ar-EG"/>
              </w:rPr>
            </w:pPr>
          </w:p>
        </w:tc>
        <w:tc>
          <w:tcPr>
            <w:tcW w:w="1135" w:type="dxa"/>
            <w:vMerge/>
            <w:tcBorders>
              <w:top w:val="single" w:sz="6" w:space="0" w:color="000000"/>
              <w:bottom w:val="single" w:sz="6" w:space="0" w:color="000000"/>
              <w:right w:val="nil"/>
            </w:tcBorders>
            <w:shd w:val="clear" w:color="auto" w:fill="D9D9D9"/>
            <w:vAlign w:val="center"/>
          </w:tcPr>
          <w:p w:rsidR="00770DFF" w:rsidRPr="005B15B5" w:rsidRDefault="00770DFF" w:rsidP="0070639A">
            <w:pPr>
              <w:ind w:firstLine="720"/>
              <w:jc w:val="center"/>
              <w:rPr>
                <w:rFonts w:ascii="Calibri" w:hAnsi="Calibri" w:cs="Simplified Arabic"/>
                <w:sz w:val="28"/>
                <w:szCs w:val="28"/>
                <w:rtl/>
                <w:lang w:bidi="ar-EG"/>
              </w:rPr>
            </w:pPr>
          </w:p>
        </w:tc>
      </w:tr>
      <w:tr w:rsidR="00770DFF" w:rsidRPr="005B15B5" w:rsidTr="0070639A">
        <w:trPr>
          <w:trHeight w:val="629"/>
          <w:jc w:val="center"/>
        </w:trPr>
        <w:tc>
          <w:tcPr>
            <w:tcW w:w="2029" w:type="dxa"/>
            <w:tcBorders>
              <w:left w:val="nil"/>
            </w:tcBorders>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العمر الزمني</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19.55</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391.00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21.45</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429.00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181.00</w:t>
            </w:r>
          </w:p>
        </w:tc>
        <w:tc>
          <w:tcPr>
            <w:tcW w:w="1000" w:type="dxa"/>
            <w:vAlign w:val="center"/>
          </w:tcPr>
          <w:p w:rsidR="00770DFF" w:rsidRPr="004B30A8" w:rsidRDefault="00770DFF" w:rsidP="0070639A">
            <w:pPr>
              <w:jc w:val="center"/>
              <w:rPr>
                <w:sz w:val="26"/>
                <w:szCs w:val="26"/>
              </w:rPr>
            </w:pPr>
            <w:r>
              <w:rPr>
                <w:rFonts w:hint="cs"/>
                <w:sz w:val="26"/>
                <w:szCs w:val="26"/>
                <w:rtl/>
              </w:rPr>
              <w:t>0.537</w:t>
            </w:r>
          </w:p>
        </w:tc>
        <w:tc>
          <w:tcPr>
            <w:tcW w:w="1135" w:type="dxa"/>
            <w:tcBorders>
              <w:top w:val="single" w:sz="6" w:space="0" w:color="000000"/>
              <w:bottom w:val="single" w:sz="6" w:space="0" w:color="000000"/>
              <w:right w:val="nil"/>
            </w:tcBorders>
            <w:shd w:val="clear" w:color="auto" w:fill="auto"/>
            <w:vAlign w:val="center"/>
          </w:tcPr>
          <w:p w:rsidR="00770DFF" w:rsidRPr="004B30A8" w:rsidRDefault="00770DFF" w:rsidP="0070639A">
            <w:pPr>
              <w:jc w:val="center"/>
              <w:rPr>
                <w:sz w:val="26"/>
                <w:szCs w:val="26"/>
              </w:rPr>
            </w:pPr>
            <w:r w:rsidRPr="004B30A8">
              <w:rPr>
                <w:sz w:val="26"/>
                <w:szCs w:val="26"/>
                <w:rtl/>
              </w:rPr>
              <w:t>غير دالة</w:t>
            </w:r>
          </w:p>
        </w:tc>
      </w:tr>
      <w:tr w:rsidR="00770DFF" w:rsidRPr="005B15B5" w:rsidTr="0070639A">
        <w:trPr>
          <w:trHeight w:val="709"/>
          <w:jc w:val="center"/>
        </w:trPr>
        <w:tc>
          <w:tcPr>
            <w:tcW w:w="2029" w:type="dxa"/>
            <w:tcBorders>
              <w:left w:val="nil"/>
            </w:tcBorders>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lastRenderedPageBreak/>
              <w:t>الذكــاء</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sidRPr="004B30A8">
              <w:rPr>
                <w:rFonts w:hint="cs"/>
                <w:color w:val="000000"/>
                <w:sz w:val="26"/>
                <w:szCs w:val="26"/>
                <w:rtl/>
                <w:lang w:eastAsia="ar-SA"/>
              </w:rPr>
              <w:t>19.83</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sidRPr="004B30A8">
              <w:rPr>
                <w:rFonts w:hint="cs"/>
                <w:color w:val="000000"/>
                <w:sz w:val="26"/>
                <w:szCs w:val="26"/>
                <w:rtl/>
                <w:lang w:eastAsia="ar-SA"/>
              </w:rPr>
              <w:t>396.50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sidRPr="004B30A8">
              <w:rPr>
                <w:rFonts w:hint="cs"/>
                <w:color w:val="000000"/>
                <w:sz w:val="26"/>
                <w:szCs w:val="26"/>
                <w:rtl/>
                <w:lang w:eastAsia="ar-SA"/>
              </w:rPr>
              <w:t>21.18</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sidRPr="004B30A8">
              <w:rPr>
                <w:rFonts w:hint="cs"/>
                <w:color w:val="000000"/>
                <w:sz w:val="26"/>
                <w:szCs w:val="26"/>
                <w:rtl/>
                <w:lang w:eastAsia="ar-SA"/>
              </w:rPr>
              <w:t>423.50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sidRPr="004B30A8">
              <w:rPr>
                <w:rFonts w:hint="cs"/>
                <w:color w:val="000000"/>
                <w:sz w:val="26"/>
                <w:szCs w:val="26"/>
                <w:rtl/>
                <w:lang w:eastAsia="ar-SA"/>
              </w:rPr>
              <w:t>186.50</w:t>
            </w:r>
          </w:p>
        </w:tc>
        <w:tc>
          <w:tcPr>
            <w:tcW w:w="1000" w:type="dxa"/>
            <w:vAlign w:val="center"/>
          </w:tcPr>
          <w:p w:rsidR="00770DFF" w:rsidRPr="004B30A8" w:rsidRDefault="00770DFF" w:rsidP="0070639A">
            <w:pPr>
              <w:jc w:val="center"/>
              <w:rPr>
                <w:sz w:val="26"/>
                <w:szCs w:val="26"/>
                <w:rtl/>
              </w:rPr>
            </w:pPr>
            <w:r w:rsidRPr="004B30A8">
              <w:rPr>
                <w:rFonts w:hint="cs"/>
                <w:sz w:val="26"/>
                <w:szCs w:val="26"/>
                <w:rtl/>
              </w:rPr>
              <w:t>0.371</w:t>
            </w:r>
          </w:p>
        </w:tc>
        <w:tc>
          <w:tcPr>
            <w:tcW w:w="1135" w:type="dxa"/>
            <w:tcBorders>
              <w:top w:val="single" w:sz="6" w:space="0" w:color="000000"/>
              <w:bottom w:val="double" w:sz="6" w:space="0" w:color="000000"/>
              <w:right w:val="nil"/>
            </w:tcBorders>
            <w:shd w:val="clear" w:color="auto" w:fill="auto"/>
            <w:vAlign w:val="center"/>
          </w:tcPr>
          <w:p w:rsidR="00770DFF" w:rsidRPr="004B30A8" w:rsidRDefault="00770DFF" w:rsidP="0070639A">
            <w:pPr>
              <w:jc w:val="center"/>
              <w:rPr>
                <w:sz w:val="26"/>
                <w:szCs w:val="26"/>
              </w:rPr>
            </w:pPr>
            <w:r w:rsidRPr="004B30A8">
              <w:rPr>
                <w:sz w:val="26"/>
                <w:szCs w:val="26"/>
                <w:rtl/>
              </w:rPr>
              <w:t>غير دالة</w:t>
            </w:r>
          </w:p>
        </w:tc>
      </w:tr>
    </w:tbl>
    <w:p w:rsidR="00770DFF" w:rsidRPr="005B15B5" w:rsidRDefault="00770DFF" w:rsidP="00770DFF">
      <w:pPr>
        <w:autoSpaceDE w:val="0"/>
        <w:autoSpaceDN w:val="0"/>
        <w:adjustRightInd w:val="0"/>
        <w:ind w:firstLine="720"/>
        <w:jc w:val="mediumKashida"/>
        <w:rPr>
          <w:rFonts w:ascii="Simplified Arabic" w:eastAsia="Calibri" w:hAnsi="Simplified Arabic" w:cs="Simplified Arabic"/>
          <w:sz w:val="28"/>
          <w:szCs w:val="28"/>
          <w:rtl/>
          <w:lang w:bidi="ar-EG"/>
        </w:rPr>
      </w:pPr>
      <w:r w:rsidRPr="005B15B5">
        <w:rPr>
          <w:rFonts w:ascii="Simplified Arabic" w:eastAsia="Calibri" w:hAnsi="Simplified Arabic" w:cs="Simplified Arabic"/>
          <w:sz w:val="28"/>
          <w:szCs w:val="28"/>
          <w:rtl/>
          <w:lang w:bidi="ar-EG"/>
        </w:rPr>
        <w:t xml:space="preserve"> يتضح من جدول (</w:t>
      </w:r>
      <w:r>
        <w:rPr>
          <w:rFonts w:ascii="Simplified Arabic" w:eastAsia="Calibri" w:hAnsi="Simplified Arabic" w:cs="Simplified Arabic" w:hint="cs"/>
          <w:sz w:val="28"/>
          <w:szCs w:val="28"/>
          <w:rtl/>
          <w:lang w:bidi="ar-EG"/>
        </w:rPr>
        <w:t>1</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 xml:space="preserve">والذي يوضح </w:t>
      </w:r>
      <w:r w:rsidRPr="005B15B5">
        <w:rPr>
          <w:rFonts w:ascii="Calibri" w:hAnsi="Calibri" w:cs="Simplified Arabic" w:hint="cs"/>
          <w:sz w:val="28"/>
          <w:szCs w:val="28"/>
          <w:rtl/>
          <w:lang w:bidi="ar-EG"/>
        </w:rPr>
        <w:t xml:space="preserve">نتائج اختبار "مان - ويتني"  للفروق بين متوسطي رتب درجات المجموعتين الضابطة والتجريبية عينة الدراسة في كل من </w:t>
      </w:r>
      <w:r>
        <w:rPr>
          <w:rFonts w:ascii="Calibri" w:hAnsi="Calibri" w:cs="Simplified Arabic" w:hint="cs"/>
          <w:sz w:val="28"/>
          <w:szCs w:val="28"/>
          <w:rtl/>
          <w:lang w:bidi="ar-EG"/>
        </w:rPr>
        <w:t>(</w:t>
      </w:r>
      <w:r w:rsidRPr="005B15B5">
        <w:rPr>
          <w:rFonts w:ascii="Calibri" w:hAnsi="Calibri" w:cs="Simplified Arabic" w:hint="cs"/>
          <w:sz w:val="28"/>
          <w:szCs w:val="28"/>
          <w:rtl/>
          <w:lang w:bidi="ar-EG"/>
        </w:rPr>
        <w:t>العمر الزمني والذكاء</w:t>
      </w:r>
      <w:r>
        <w:rPr>
          <w:rFonts w:ascii="Simplified Arabic" w:eastAsia="Calibri" w:hAnsi="Simplified Arabic" w:cs="Simplified Arabic" w:hint="cs"/>
          <w:sz w:val="28"/>
          <w:szCs w:val="28"/>
          <w:rtl/>
          <w:lang w:bidi="ar-EG"/>
        </w:rPr>
        <w:t>)</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أنه لا توجد فروق بين متوسطي رتب درجات المجموعتين في تلك المتغيرات مما يعد مؤشرا على تجانس العينة.</w:t>
      </w:r>
    </w:p>
    <w:p w:rsidR="00770DFF" w:rsidRPr="00B320D8" w:rsidRDefault="00770DFF" w:rsidP="00770DFF">
      <w:pPr>
        <w:autoSpaceDE w:val="0"/>
        <w:autoSpaceDN w:val="0"/>
        <w:adjustRightInd w:val="0"/>
        <w:spacing w:before="240"/>
        <w:ind w:firstLine="720"/>
        <w:jc w:val="mediumKashida"/>
        <w:rPr>
          <w:rFonts w:ascii="Simplified Arabic" w:eastAsia="Calibri" w:hAnsi="Simplified Arabic" w:cs="Simplified Arabic"/>
          <w:b/>
          <w:bCs/>
          <w:sz w:val="28"/>
          <w:szCs w:val="28"/>
          <w:rtl/>
          <w:lang w:bidi="ar-EG"/>
        </w:rPr>
      </w:pPr>
      <w:r w:rsidRPr="00B320D8">
        <w:rPr>
          <w:rFonts w:ascii="Simplified Arabic" w:eastAsia="Calibri" w:hAnsi="Simplified Arabic" w:cs="Simplified Arabic" w:hint="cs"/>
          <w:b/>
          <w:bCs/>
          <w:sz w:val="28"/>
          <w:szCs w:val="28"/>
          <w:rtl/>
          <w:lang w:bidi="ar-EG"/>
        </w:rPr>
        <w:t xml:space="preserve">ثم قامت الباحثة بحساب التكافؤ بين المجموعتين (التجريبية والضابطة) في مهارات </w:t>
      </w:r>
      <w:r>
        <w:rPr>
          <w:rFonts w:ascii="Simplified Arabic" w:eastAsia="Calibri" w:hAnsi="Simplified Arabic" w:cs="Simplified Arabic" w:hint="cs"/>
          <w:b/>
          <w:bCs/>
          <w:sz w:val="28"/>
          <w:szCs w:val="28"/>
          <w:rtl/>
          <w:lang w:bidi="ar-EG"/>
        </w:rPr>
        <w:t>حل المشكلات</w:t>
      </w:r>
      <w:r w:rsidRPr="00B320D8">
        <w:rPr>
          <w:rFonts w:ascii="Simplified Arabic" w:eastAsia="Calibri" w:hAnsi="Simplified Arabic" w:cs="Simplified Arabic" w:hint="cs"/>
          <w:b/>
          <w:bCs/>
          <w:sz w:val="28"/>
          <w:szCs w:val="28"/>
          <w:rtl/>
          <w:lang w:bidi="ar-EG"/>
        </w:rPr>
        <w:t xml:space="preserve"> كما يوضحه الجدول الآتي:</w:t>
      </w:r>
    </w:p>
    <w:p w:rsidR="00770DFF" w:rsidRDefault="00770DFF" w:rsidP="00770DFF">
      <w:pPr>
        <w:spacing w:before="240"/>
        <w:jc w:val="center"/>
        <w:rPr>
          <w:rFonts w:ascii="Simplified Arabic" w:eastAsia="Calibri" w:hAnsi="Simplified Arabic" w:cs="Simplified Arabic"/>
          <w:b/>
          <w:bCs/>
          <w:sz w:val="28"/>
          <w:szCs w:val="28"/>
          <w:rtl/>
        </w:rPr>
      </w:pPr>
      <w:r w:rsidRPr="005B15B5">
        <w:rPr>
          <w:rFonts w:ascii="Simplified Arabic" w:eastAsia="Calibri" w:hAnsi="Simplified Arabic" w:cs="Simplified Arabic"/>
          <w:b/>
          <w:bCs/>
          <w:sz w:val="28"/>
          <w:szCs w:val="28"/>
          <w:rtl/>
        </w:rPr>
        <w:t>جدول (</w:t>
      </w:r>
      <w:r>
        <w:rPr>
          <w:rFonts w:ascii="Simplified Arabic" w:eastAsia="Calibri" w:hAnsi="Simplified Arabic" w:cs="Simplified Arabic" w:hint="cs"/>
          <w:b/>
          <w:bCs/>
          <w:sz w:val="28"/>
          <w:szCs w:val="28"/>
          <w:rtl/>
        </w:rPr>
        <w:t>2</w:t>
      </w:r>
      <w:r w:rsidRPr="005B15B5">
        <w:rPr>
          <w:rFonts w:ascii="Simplified Arabic" w:eastAsia="Calibri" w:hAnsi="Simplified Arabic" w:cs="Simplified Arabic"/>
          <w:b/>
          <w:bCs/>
          <w:sz w:val="28"/>
          <w:szCs w:val="28"/>
          <w:rtl/>
        </w:rPr>
        <w:t>)</w:t>
      </w:r>
    </w:p>
    <w:p w:rsidR="00770DFF" w:rsidRPr="005B15B5" w:rsidRDefault="00770DFF" w:rsidP="00770DFF">
      <w:pPr>
        <w:jc w:val="lowKashida"/>
        <w:rPr>
          <w:rFonts w:ascii="Calibri" w:hAnsi="Calibri" w:cs="Simplified Arabic"/>
          <w:sz w:val="28"/>
          <w:szCs w:val="28"/>
          <w:rtl/>
          <w:lang w:bidi="ar-EG"/>
        </w:rPr>
      </w:pPr>
      <w:r w:rsidRPr="005B15B5">
        <w:rPr>
          <w:rFonts w:ascii="Simplified Arabic" w:eastAsia="Calibri" w:hAnsi="Simplified Arabic" w:cs="Simplified Arabic"/>
          <w:b/>
          <w:bCs/>
          <w:sz w:val="28"/>
          <w:szCs w:val="28"/>
          <w:rtl/>
        </w:rPr>
        <w:t xml:space="preserve"> </w:t>
      </w:r>
      <w:r w:rsidRPr="005B15B5">
        <w:rPr>
          <w:rFonts w:ascii="Calibri" w:hAnsi="Calibri" w:cs="Simplified Arabic" w:hint="cs"/>
          <w:sz w:val="28"/>
          <w:szCs w:val="28"/>
          <w:rtl/>
          <w:lang w:bidi="ar-EG"/>
        </w:rPr>
        <w:t>نتائج اختبار "مان - ويتني"  للفروق بين متوسطي رتب درجات عينة الدراسة (التجريبي</w:t>
      </w:r>
      <w:r w:rsidRPr="005B15B5">
        <w:rPr>
          <w:rFonts w:ascii="Calibri" w:hAnsi="Calibri" w:cs="Simplified Arabic" w:hint="eastAsia"/>
          <w:sz w:val="28"/>
          <w:szCs w:val="28"/>
          <w:rtl/>
          <w:lang w:bidi="ar-EG"/>
        </w:rPr>
        <w:t>ة</w:t>
      </w:r>
      <w:r w:rsidRPr="005B15B5">
        <w:rPr>
          <w:rFonts w:ascii="Calibri" w:hAnsi="Calibri" w:cs="Simplified Arabic" w:hint="cs"/>
          <w:sz w:val="28"/>
          <w:szCs w:val="28"/>
          <w:rtl/>
          <w:lang w:bidi="ar-EG"/>
        </w:rPr>
        <w:t xml:space="preserve"> والضابطة) في </w:t>
      </w:r>
      <w:r>
        <w:rPr>
          <w:rFonts w:ascii="Calibri" w:hAnsi="Calibri" w:cs="Simplified Arabic" w:hint="cs"/>
          <w:sz w:val="28"/>
          <w:szCs w:val="28"/>
          <w:rtl/>
          <w:lang w:bidi="ar-EG"/>
        </w:rPr>
        <w:t>مهارات حل المشكلات</w:t>
      </w:r>
      <w:r w:rsidRPr="005B15B5">
        <w:rPr>
          <w:rFonts w:ascii="Calibri" w:hAnsi="Calibri" w:cs="Simplified Arabic" w:hint="cs"/>
          <w:sz w:val="28"/>
          <w:szCs w:val="28"/>
          <w:rtl/>
          <w:lang w:bidi="ar-EG"/>
        </w:rPr>
        <w:tab/>
      </w:r>
      <w:r w:rsidRPr="005B15B5">
        <w:rPr>
          <w:rFonts w:ascii="Calibri" w:hAnsi="Calibri" w:cs="Simplified Arabic" w:hint="cs"/>
          <w:sz w:val="28"/>
          <w:szCs w:val="28"/>
          <w:rtl/>
          <w:lang w:bidi="ar-EG"/>
        </w:rPr>
        <w:tab/>
        <w:t xml:space="preserve"> </w:t>
      </w:r>
      <w:r w:rsidRPr="005B15B5">
        <w:rPr>
          <w:rFonts w:ascii="Calibri" w:hAnsi="Calibri" w:cs="Simplified Arabic" w:hint="cs"/>
          <w:sz w:val="28"/>
          <w:szCs w:val="28"/>
          <w:rtl/>
          <w:lang w:bidi="ar-EG"/>
        </w:rPr>
        <w:tab/>
      </w:r>
      <w:r w:rsidRPr="005B15B5">
        <w:rPr>
          <w:rFonts w:ascii="Calibri" w:hAnsi="Calibri" w:cs="Simplified Arabic" w:hint="cs"/>
          <w:sz w:val="28"/>
          <w:szCs w:val="28"/>
          <w:rtl/>
          <w:lang w:bidi="ar-EG"/>
        </w:rPr>
        <w:tab/>
      </w:r>
      <w:r>
        <w:rPr>
          <w:rFonts w:ascii="Calibri" w:hAnsi="Calibri" w:cs="Simplified Arabic" w:hint="cs"/>
          <w:sz w:val="28"/>
          <w:szCs w:val="28"/>
          <w:rtl/>
          <w:lang w:bidi="ar-EG"/>
        </w:rPr>
        <w:tab/>
      </w:r>
      <w:r>
        <w:rPr>
          <w:rFonts w:ascii="Calibri" w:hAnsi="Calibri" w:cs="Simplified Arabic" w:hint="cs"/>
          <w:sz w:val="28"/>
          <w:szCs w:val="28"/>
          <w:rtl/>
          <w:lang w:bidi="ar-EG"/>
        </w:rPr>
        <w:tab/>
      </w:r>
      <w:r w:rsidRPr="005B15B5">
        <w:rPr>
          <w:rFonts w:ascii="Calibri" w:hAnsi="Calibri" w:cs="Simplified Arabic" w:hint="cs"/>
          <w:sz w:val="28"/>
          <w:szCs w:val="28"/>
          <w:rtl/>
          <w:lang w:bidi="ar-EG"/>
        </w:rPr>
        <w:t xml:space="preserve">ن= </w:t>
      </w:r>
      <w:r>
        <w:rPr>
          <w:rFonts w:ascii="Calibri" w:hAnsi="Calibri" w:cs="Simplified Arabic" w:hint="cs"/>
          <w:sz w:val="28"/>
          <w:szCs w:val="28"/>
          <w:rtl/>
          <w:lang w:bidi="ar-EG"/>
        </w:rPr>
        <w:t>40</w:t>
      </w:r>
    </w:p>
    <w:tbl>
      <w:tblPr>
        <w:bidiVisual/>
        <w:tblW w:w="945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207"/>
        <w:gridCol w:w="913"/>
        <w:gridCol w:w="1134"/>
        <w:gridCol w:w="993"/>
        <w:gridCol w:w="992"/>
        <w:gridCol w:w="992"/>
        <w:gridCol w:w="1088"/>
        <w:gridCol w:w="1135"/>
      </w:tblGrid>
      <w:tr w:rsidR="00770DFF" w:rsidRPr="005B15B5" w:rsidTr="0070639A">
        <w:trPr>
          <w:trHeight w:val="678"/>
          <w:jc w:val="center"/>
        </w:trPr>
        <w:tc>
          <w:tcPr>
            <w:tcW w:w="2207" w:type="dxa"/>
            <w:vMerge w:val="restart"/>
            <w:tcBorders>
              <w:left w:val="nil"/>
            </w:tcBorders>
            <w:shd w:val="clear" w:color="auto" w:fill="F2F2F2"/>
          </w:tcPr>
          <w:p w:rsidR="00770DFF" w:rsidRPr="005B15B5" w:rsidRDefault="00770DFF" w:rsidP="0070639A">
            <w:pPr>
              <w:jc w:val="center"/>
              <w:rPr>
                <w:rFonts w:ascii="Calibri" w:hAnsi="Calibri" w:cs="Simplified Arabic"/>
                <w:b/>
                <w:bCs/>
                <w:rtl/>
                <w:lang w:bidi="ar-EG"/>
              </w:rPr>
            </w:pPr>
          </w:p>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 xml:space="preserve">مهارات </w:t>
            </w:r>
            <w:r>
              <w:rPr>
                <w:rFonts w:ascii="Calibri" w:hAnsi="Calibri" w:cs="Simplified Arabic" w:hint="cs"/>
                <w:b/>
                <w:bCs/>
                <w:rtl/>
                <w:lang w:bidi="ar-EG"/>
              </w:rPr>
              <w:t>حل المشكلات</w:t>
            </w:r>
          </w:p>
        </w:tc>
        <w:tc>
          <w:tcPr>
            <w:tcW w:w="2047" w:type="dxa"/>
            <w:gridSpan w:val="2"/>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التجريبية (ن=</w:t>
            </w:r>
            <w:r>
              <w:rPr>
                <w:rFonts w:ascii="Calibri" w:hAnsi="Calibri" w:cs="Simplified Arabic" w:hint="cs"/>
                <w:b/>
                <w:bCs/>
                <w:rtl/>
                <w:lang w:bidi="ar-EG"/>
              </w:rPr>
              <w:t>20</w:t>
            </w:r>
            <w:r w:rsidRPr="005B15B5">
              <w:rPr>
                <w:rFonts w:ascii="Calibri" w:hAnsi="Calibri" w:cs="Simplified Arabic" w:hint="cs"/>
                <w:b/>
                <w:bCs/>
                <w:rtl/>
                <w:lang w:bidi="ar-EG"/>
              </w:rPr>
              <w:t>)</w:t>
            </w:r>
          </w:p>
        </w:tc>
        <w:tc>
          <w:tcPr>
            <w:tcW w:w="1985" w:type="dxa"/>
            <w:gridSpan w:val="2"/>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الضابطة (ن=</w:t>
            </w:r>
            <w:r>
              <w:rPr>
                <w:rFonts w:ascii="Calibri" w:hAnsi="Calibri" w:cs="Simplified Arabic" w:hint="cs"/>
                <w:b/>
                <w:bCs/>
                <w:rtl/>
                <w:lang w:bidi="ar-EG"/>
              </w:rPr>
              <w:t>20</w:t>
            </w:r>
            <w:r w:rsidRPr="005B15B5">
              <w:rPr>
                <w:rFonts w:ascii="Calibri" w:hAnsi="Calibri" w:cs="Simplified Arabic" w:hint="cs"/>
                <w:b/>
                <w:bCs/>
                <w:rtl/>
                <w:lang w:bidi="ar-EG"/>
              </w:rPr>
              <w:t>)</w:t>
            </w:r>
          </w:p>
        </w:tc>
        <w:tc>
          <w:tcPr>
            <w:tcW w:w="992" w:type="dxa"/>
            <w:vMerge w:val="restart"/>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قيمة</w:t>
            </w:r>
          </w:p>
          <w:p w:rsidR="00770DFF" w:rsidRPr="005B15B5" w:rsidRDefault="00770DFF" w:rsidP="0070639A">
            <w:pPr>
              <w:jc w:val="center"/>
              <w:rPr>
                <w:b/>
                <w:bCs/>
                <w:lang w:bidi="ar-EG"/>
              </w:rPr>
            </w:pPr>
            <w:r w:rsidRPr="005B15B5">
              <w:rPr>
                <w:rFonts w:ascii="Calibri" w:hAnsi="Calibri" w:cs="Simplified Arabic"/>
                <w:b/>
                <w:bCs/>
                <w:lang w:bidi="ar-EG"/>
              </w:rPr>
              <w:t>U</w:t>
            </w:r>
          </w:p>
        </w:tc>
        <w:tc>
          <w:tcPr>
            <w:tcW w:w="1088" w:type="dxa"/>
            <w:vMerge w:val="restart"/>
            <w:shd w:val="clear" w:color="auto" w:fill="F2F2F2"/>
            <w:vAlign w:val="center"/>
          </w:tcPr>
          <w:p w:rsidR="00770DFF" w:rsidRPr="005B15B5" w:rsidRDefault="00770DFF" w:rsidP="0070639A">
            <w:pPr>
              <w:jc w:val="center"/>
              <w:rPr>
                <w:b/>
                <w:bCs/>
                <w:rtl/>
                <w:lang w:bidi="ar-EG"/>
              </w:rPr>
            </w:pPr>
            <w:r w:rsidRPr="005B15B5">
              <w:rPr>
                <w:rFonts w:hint="cs"/>
                <w:b/>
                <w:bCs/>
                <w:rtl/>
                <w:lang w:bidi="ar-EG"/>
              </w:rPr>
              <w:t xml:space="preserve">قيمة </w:t>
            </w:r>
          </w:p>
          <w:p w:rsidR="00770DFF" w:rsidRPr="005B15B5" w:rsidRDefault="00770DFF" w:rsidP="0070639A">
            <w:pPr>
              <w:jc w:val="center"/>
              <w:rPr>
                <w:rFonts w:ascii="Calibri" w:hAnsi="Calibri" w:cs="Simplified Arabic"/>
                <w:b/>
                <w:bCs/>
                <w:lang w:bidi="ar-EG"/>
              </w:rPr>
            </w:pPr>
            <w:r w:rsidRPr="005B15B5">
              <w:rPr>
                <w:rFonts w:hint="cs"/>
                <w:b/>
                <w:bCs/>
                <w:rtl/>
                <w:lang w:bidi="ar-EG"/>
              </w:rPr>
              <w:t xml:space="preserve"> </w:t>
            </w:r>
            <w:r w:rsidRPr="005B15B5">
              <w:rPr>
                <w:b/>
                <w:bCs/>
                <w:lang w:bidi="ar-EG"/>
              </w:rPr>
              <w:t>Z</w:t>
            </w:r>
          </w:p>
        </w:tc>
        <w:tc>
          <w:tcPr>
            <w:tcW w:w="1135" w:type="dxa"/>
            <w:vMerge w:val="restart"/>
            <w:tcBorders>
              <w:top w:val="double" w:sz="6" w:space="0" w:color="000000"/>
              <w:bottom w:val="single" w:sz="6" w:space="0" w:color="000000"/>
              <w:right w:val="nil"/>
            </w:tcBorders>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الدلالة</w:t>
            </w:r>
          </w:p>
        </w:tc>
      </w:tr>
      <w:tr w:rsidR="00770DFF" w:rsidRPr="005B15B5" w:rsidTr="0070639A">
        <w:trPr>
          <w:jc w:val="center"/>
        </w:trPr>
        <w:tc>
          <w:tcPr>
            <w:tcW w:w="2207" w:type="dxa"/>
            <w:vMerge/>
            <w:tcBorders>
              <w:left w:val="nil"/>
            </w:tcBorders>
            <w:shd w:val="clear" w:color="auto" w:fill="F2F2F2"/>
          </w:tcPr>
          <w:p w:rsidR="00770DFF" w:rsidRPr="005B15B5" w:rsidRDefault="00770DFF" w:rsidP="0070639A">
            <w:pPr>
              <w:ind w:firstLine="720"/>
              <w:jc w:val="center"/>
              <w:rPr>
                <w:rFonts w:ascii="Calibri" w:hAnsi="Calibri" w:cs="Simplified Arabic"/>
                <w:b/>
                <w:bCs/>
                <w:rtl/>
                <w:lang w:bidi="ar-EG"/>
              </w:rPr>
            </w:pPr>
          </w:p>
        </w:tc>
        <w:tc>
          <w:tcPr>
            <w:tcW w:w="913"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متوسط الرتب</w:t>
            </w:r>
          </w:p>
        </w:tc>
        <w:tc>
          <w:tcPr>
            <w:tcW w:w="1134"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مجموع الرتب</w:t>
            </w:r>
          </w:p>
        </w:tc>
        <w:tc>
          <w:tcPr>
            <w:tcW w:w="993"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متوسط الرتب</w:t>
            </w:r>
          </w:p>
        </w:tc>
        <w:tc>
          <w:tcPr>
            <w:tcW w:w="992"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مجموع الرتب</w:t>
            </w:r>
          </w:p>
        </w:tc>
        <w:tc>
          <w:tcPr>
            <w:tcW w:w="992" w:type="dxa"/>
            <w:vMerge/>
            <w:shd w:val="clear" w:color="auto" w:fill="D9D9D9"/>
            <w:vAlign w:val="center"/>
          </w:tcPr>
          <w:p w:rsidR="00770DFF" w:rsidRPr="005B15B5" w:rsidRDefault="00770DFF" w:rsidP="0070639A">
            <w:pPr>
              <w:ind w:firstLine="720"/>
              <w:jc w:val="center"/>
              <w:rPr>
                <w:rFonts w:ascii="Calibri" w:hAnsi="Calibri" w:cs="Simplified Arabic"/>
                <w:sz w:val="28"/>
                <w:szCs w:val="28"/>
                <w:rtl/>
                <w:lang w:bidi="ar-EG"/>
              </w:rPr>
            </w:pPr>
          </w:p>
        </w:tc>
        <w:tc>
          <w:tcPr>
            <w:tcW w:w="1088" w:type="dxa"/>
            <w:vMerge/>
            <w:shd w:val="clear" w:color="auto" w:fill="D9D9D9"/>
          </w:tcPr>
          <w:p w:rsidR="00770DFF" w:rsidRPr="005B15B5" w:rsidRDefault="00770DFF" w:rsidP="0070639A">
            <w:pPr>
              <w:ind w:firstLine="720"/>
              <w:jc w:val="center"/>
              <w:rPr>
                <w:rFonts w:ascii="Calibri" w:hAnsi="Calibri" w:cs="Simplified Arabic"/>
                <w:sz w:val="28"/>
                <w:szCs w:val="28"/>
                <w:rtl/>
                <w:lang w:bidi="ar-EG"/>
              </w:rPr>
            </w:pPr>
          </w:p>
        </w:tc>
        <w:tc>
          <w:tcPr>
            <w:tcW w:w="1135" w:type="dxa"/>
            <w:vMerge/>
            <w:tcBorders>
              <w:top w:val="single" w:sz="6" w:space="0" w:color="000000"/>
              <w:bottom w:val="single" w:sz="6" w:space="0" w:color="000000"/>
              <w:right w:val="nil"/>
            </w:tcBorders>
            <w:shd w:val="clear" w:color="auto" w:fill="D9D9D9"/>
            <w:vAlign w:val="center"/>
          </w:tcPr>
          <w:p w:rsidR="00770DFF" w:rsidRPr="005B15B5" w:rsidRDefault="00770DFF" w:rsidP="0070639A">
            <w:pPr>
              <w:ind w:firstLine="720"/>
              <w:jc w:val="center"/>
              <w:rPr>
                <w:rFonts w:ascii="Calibri" w:hAnsi="Calibri" w:cs="Simplified Arabic"/>
                <w:sz w:val="28"/>
                <w:szCs w:val="28"/>
                <w:rtl/>
                <w:lang w:bidi="ar-EG"/>
              </w:rPr>
            </w:pPr>
          </w:p>
        </w:tc>
      </w:tr>
      <w:tr w:rsidR="00770DFF" w:rsidRPr="005B15B5" w:rsidTr="0070639A">
        <w:trPr>
          <w:trHeight w:val="494"/>
          <w:jc w:val="center"/>
        </w:trPr>
        <w:tc>
          <w:tcPr>
            <w:tcW w:w="2207" w:type="dxa"/>
            <w:tcBorders>
              <w:left w:val="nil"/>
            </w:tcBorders>
            <w:shd w:val="clear" w:color="auto" w:fill="F2F2F2"/>
            <w:vAlign w:val="center"/>
          </w:tcPr>
          <w:p w:rsidR="00770DFF" w:rsidRPr="00340550" w:rsidRDefault="00770DFF" w:rsidP="0070639A">
            <w:pPr>
              <w:jc w:val="center"/>
              <w:rPr>
                <w:rFonts w:ascii="Simplified Arabic" w:hAnsi="Simplified Arabic" w:cs="Simplified Arabic"/>
                <w:b/>
                <w:bCs/>
                <w:sz w:val="28"/>
                <w:szCs w:val="28"/>
                <w:rtl/>
                <w:lang w:bidi="ar-EG"/>
              </w:rPr>
            </w:pPr>
            <w:r w:rsidRPr="00340550">
              <w:rPr>
                <w:rFonts w:ascii="Simplified Arabic" w:hAnsi="Simplified Arabic" w:cs="Simplified Arabic"/>
                <w:b/>
                <w:bCs/>
                <w:sz w:val="28"/>
                <w:szCs w:val="28"/>
                <w:rtl/>
                <w:lang w:bidi="ar-EG"/>
              </w:rPr>
              <w:t xml:space="preserve">مهارة </w:t>
            </w:r>
            <w:r w:rsidRPr="00340550">
              <w:rPr>
                <w:rFonts w:ascii="Simplified Arabic" w:hAnsi="Simplified Arabic" w:cs="Simplified Arabic" w:hint="cs"/>
                <w:b/>
                <w:bCs/>
                <w:sz w:val="28"/>
                <w:szCs w:val="28"/>
                <w:rtl/>
                <w:lang w:bidi="ar-EG"/>
              </w:rPr>
              <w:t>الانتباه</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20.20</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404.00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20.80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416.00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194.00</w:t>
            </w:r>
          </w:p>
        </w:tc>
        <w:tc>
          <w:tcPr>
            <w:tcW w:w="1088" w:type="dxa"/>
            <w:vAlign w:val="center"/>
          </w:tcPr>
          <w:p w:rsidR="00770DFF" w:rsidRPr="004B30A8" w:rsidRDefault="00770DFF" w:rsidP="0070639A">
            <w:pPr>
              <w:jc w:val="center"/>
              <w:rPr>
                <w:sz w:val="26"/>
                <w:szCs w:val="26"/>
              </w:rPr>
            </w:pPr>
            <w:r>
              <w:rPr>
                <w:rFonts w:hint="cs"/>
                <w:sz w:val="26"/>
                <w:szCs w:val="26"/>
                <w:rtl/>
              </w:rPr>
              <w:t>0.163</w:t>
            </w:r>
          </w:p>
        </w:tc>
        <w:tc>
          <w:tcPr>
            <w:tcW w:w="1135" w:type="dxa"/>
            <w:tcBorders>
              <w:top w:val="single" w:sz="6" w:space="0" w:color="000000"/>
              <w:bottom w:val="single" w:sz="6" w:space="0" w:color="000000"/>
              <w:right w:val="nil"/>
            </w:tcBorders>
            <w:shd w:val="clear" w:color="auto" w:fill="auto"/>
            <w:vAlign w:val="center"/>
          </w:tcPr>
          <w:p w:rsidR="00770DFF" w:rsidRPr="004B30A8" w:rsidRDefault="00770DFF" w:rsidP="0070639A">
            <w:pPr>
              <w:jc w:val="center"/>
              <w:rPr>
                <w:sz w:val="26"/>
                <w:szCs w:val="26"/>
              </w:rPr>
            </w:pPr>
            <w:r>
              <w:rPr>
                <w:rFonts w:hint="cs"/>
                <w:sz w:val="26"/>
                <w:szCs w:val="26"/>
                <w:rtl/>
              </w:rPr>
              <w:t>غير دالة</w:t>
            </w:r>
          </w:p>
        </w:tc>
      </w:tr>
      <w:tr w:rsidR="00770DFF" w:rsidRPr="005B15B5" w:rsidTr="0070639A">
        <w:trPr>
          <w:trHeight w:val="531"/>
          <w:jc w:val="center"/>
        </w:trPr>
        <w:tc>
          <w:tcPr>
            <w:tcW w:w="2207" w:type="dxa"/>
            <w:tcBorders>
              <w:left w:val="nil"/>
            </w:tcBorders>
            <w:shd w:val="clear" w:color="auto" w:fill="F2F2F2"/>
            <w:vAlign w:val="center"/>
          </w:tcPr>
          <w:p w:rsidR="00770DFF" w:rsidRPr="00340550" w:rsidRDefault="00770DFF" w:rsidP="0070639A">
            <w:pPr>
              <w:jc w:val="center"/>
              <w:rPr>
                <w:rFonts w:ascii="Simplified Arabic" w:hAnsi="Simplified Arabic" w:cs="Simplified Arabic"/>
                <w:b/>
                <w:bCs/>
                <w:sz w:val="28"/>
                <w:szCs w:val="28"/>
                <w:rtl/>
                <w:lang w:bidi="ar-EG"/>
              </w:rPr>
            </w:pPr>
            <w:r w:rsidRPr="00340550">
              <w:rPr>
                <w:rFonts w:ascii="Simplified Arabic" w:hAnsi="Simplified Arabic" w:cs="Simplified Arabic"/>
                <w:b/>
                <w:bCs/>
                <w:sz w:val="28"/>
                <w:szCs w:val="28"/>
                <w:rtl/>
                <w:lang w:bidi="ar-EG"/>
              </w:rPr>
              <w:t xml:space="preserve">مهارة </w:t>
            </w:r>
            <w:r w:rsidRPr="00340550">
              <w:rPr>
                <w:rFonts w:ascii="Simplified Arabic" w:hAnsi="Simplified Arabic" w:cs="Simplified Arabic" w:hint="cs"/>
                <w:b/>
                <w:bCs/>
                <w:sz w:val="28"/>
                <w:szCs w:val="28"/>
                <w:rtl/>
                <w:lang w:bidi="ar-EG"/>
              </w:rPr>
              <w:t>الإدراك</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17.88</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357.50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23.13</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462.50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147.50</w:t>
            </w:r>
          </w:p>
        </w:tc>
        <w:tc>
          <w:tcPr>
            <w:tcW w:w="1088" w:type="dxa"/>
            <w:vAlign w:val="center"/>
          </w:tcPr>
          <w:p w:rsidR="00770DFF" w:rsidRPr="004B30A8" w:rsidRDefault="00770DFF" w:rsidP="0070639A">
            <w:pPr>
              <w:jc w:val="center"/>
              <w:rPr>
                <w:sz w:val="26"/>
                <w:szCs w:val="26"/>
                <w:rtl/>
              </w:rPr>
            </w:pPr>
            <w:r>
              <w:rPr>
                <w:rFonts w:hint="cs"/>
                <w:sz w:val="26"/>
                <w:szCs w:val="26"/>
                <w:rtl/>
              </w:rPr>
              <w:t>1.434</w:t>
            </w:r>
          </w:p>
        </w:tc>
        <w:tc>
          <w:tcPr>
            <w:tcW w:w="1135" w:type="dxa"/>
            <w:tcBorders>
              <w:top w:val="single" w:sz="6" w:space="0" w:color="000000"/>
              <w:bottom w:val="single" w:sz="6" w:space="0" w:color="000000"/>
              <w:right w:val="nil"/>
            </w:tcBorders>
            <w:shd w:val="clear" w:color="auto" w:fill="auto"/>
            <w:vAlign w:val="center"/>
          </w:tcPr>
          <w:p w:rsidR="00770DFF" w:rsidRPr="004B30A8" w:rsidRDefault="00770DFF" w:rsidP="0070639A">
            <w:pPr>
              <w:jc w:val="center"/>
              <w:rPr>
                <w:sz w:val="26"/>
                <w:szCs w:val="26"/>
              </w:rPr>
            </w:pPr>
            <w:r>
              <w:rPr>
                <w:rFonts w:hint="cs"/>
                <w:sz w:val="26"/>
                <w:szCs w:val="26"/>
                <w:rtl/>
              </w:rPr>
              <w:t>غير دالة</w:t>
            </w:r>
          </w:p>
        </w:tc>
      </w:tr>
      <w:tr w:rsidR="00770DFF" w:rsidRPr="005B15B5" w:rsidTr="0070639A">
        <w:trPr>
          <w:trHeight w:val="566"/>
          <w:jc w:val="center"/>
        </w:trPr>
        <w:tc>
          <w:tcPr>
            <w:tcW w:w="2207" w:type="dxa"/>
            <w:tcBorders>
              <w:left w:val="nil"/>
            </w:tcBorders>
            <w:shd w:val="clear" w:color="auto" w:fill="F2F2F2"/>
            <w:vAlign w:val="center"/>
          </w:tcPr>
          <w:p w:rsidR="00770DFF" w:rsidRPr="00340550" w:rsidRDefault="00770DFF" w:rsidP="0070639A">
            <w:pPr>
              <w:jc w:val="center"/>
              <w:rPr>
                <w:rFonts w:ascii="Simplified Arabic" w:hAnsi="Simplified Arabic" w:cs="Simplified Arabic"/>
                <w:b/>
                <w:bCs/>
                <w:sz w:val="28"/>
                <w:szCs w:val="28"/>
                <w:rtl/>
                <w:lang w:bidi="ar-EG"/>
              </w:rPr>
            </w:pPr>
            <w:r w:rsidRPr="00340550">
              <w:rPr>
                <w:rFonts w:ascii="Simplified Arabic" w:hAnsi="Simplified Arabic" w:cs="Simplified Arabic"/>
                <w:b/>
                <w:bCs/>
                <w:sz w:val="28"/>
                <w:szCs w:val="28"/>
                <w:rtl/>
                <w:lang w:bidi="ar-EG"/>
              </w:rPr>
              <w:t xml:space="preserve">مهارة </w:t>
            </w:r>
            <w:r w:rsidRPr="00340550">
              <w:rPr>
                <w:rFonts w:ascii="Simplified Arabic" w:hAnsi="Simplified Arabic" w:cs="Simplified Arabic" w:hint="cs"/>
                <w:b/>
                <w:bCs/>
                <w:sz w:val="28"/>
                <w:szCs w:val="28"/>
                <w:rtl/>
                <w:lang w:bidi="ar-EG"/>
              </w:rPr>
              <w:t>الملاحظة</w:t>
            </w:r>
            <w:r w:rsidRPr="00340550">
              <w:rPr>
                <w:rFonts w:ascii="Simplified Arabic" w:hAnsi="Simplified Arabic" w:cs="Simplified Arabic"/>
                <w:b/>
                <w:bCs/>
                <w:sz w:val="28"/>
                <w:szCs w:val="28"/>
                <w:rtl/>
                <w:lang w:bidi="ar-EG"/>
              </w:rPr>
              <w:t xml:space="preserve">                     </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20.33</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406.50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20.68</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413.50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196.50</w:t>
            </w:r>
          </w:p>
        </w:tc>
        <w:tc>
          <w:tcPr>
            <w:tcW w:w="1088" w:type="dxa"/>
            <w:vAlign w:val="center"/>
          </w:tcPr>
          <w:p w:rsidR="00770DFF" w:rsidRPr="004B30A8" w:rsidRDefault="00770DFF" w:rsidP="0070639A">
            <w:pPr>
              <w:jc w:val="center"/>
              <w:rPr>
                <w:sz w:val="26"/>
                <w:szCs w:val="26"/>
                <w:rtl/>
              </w:rPr>
            </w:pPr>
            <w:r>
              <w:rPr>
                <w:rFonts w:hint="cs"/>
                <w:sz w:val="26"/>
                <w:szCs w:val="26"/>
                <w:rtl/>
              </w:rPr>
              <w:t>0.095</w:t>
            </w:r>
          </w:p>
        </w:tc>
        <w:tc>
          <w:tcPr>
            <w:tcW w:w="1135" w:type="dxa"/>
            <w:tcBorders>
              <w:top w:val="single" w:sz="6" w:space="0" w:color="000000"/>
              <w:bottom w:val="single" w:sz="6" w:space="0" w:color="000000"/>
              <w:right w:val="nil"/>
            </w:tcBorders>
            <w:shd w:val="clear" w:color="auto" w:fill="auto"/>
            <w:vAlign w:val="center"/>
          </w:tcPr>
          <w:p w:rsidR="00770DFF" w:rsidRPr="004B30A8" w:rsidRDefault="00770DFF" w:rsidP="0070639A">
            <w:pPr>
              <w:jc w:val="center"/>
              <w:rPr>
                <w:sz w:val="26"/>
                <w:szCs w:val="26"/>
              </w:rPr>
            </w:pPr>
            <w:r>
              <w:rPr>
                <w:rFonts w:hint="cs"/>
                <w:sz w:val="26"/>
                <w:szCs w:val="26"/>
                <w:rtl/>
              </w:rPr>
              <w:t>غير دالة</w:t>
            </w:r>
          </w:p>
        </w:tc>
      </w:tr>
      <w:tr w:rsidR="00770DFF" w:rsidRPr="005B15B5" w:rsidTr="0070639A">
        <w:trPr>
          <w:trHeight w:val="547"/>
          <w:jc w:val="center"/>
        </w:trPr>
        <w:tc>
          <w:tcPr>
            <w:tcW w:w="2207" w:type="dxa"/>
            <w:tcBorders>
              <w:left w:val="nil"/>
            </w:tcBorders>
            <w:shd w:val="clear" w:color="auto" w:fill="F2F2F2"/>
            <w:vAlign w:val="center"/>
          </w:tcPr>
          <w:p w:rsidR="00770DFF" w:rsidRPr="00340550" w:rsidRDefault="00770DFF" w:rsidP="0070639A">
            <w:pPr>
              <w:jc w:val="center"/>
              <w:rPr>
                <w:rFonts w:ascii="Simplified Arabic" w:hAnsi="Simplified Arabic" w:cs="Simplified Arabic"/>
                <w:b/>
                <w:bCs/>
                <w:sz w:val="28"/>
                <w:szCs w:val="28"/>
                <w:rtl/>
                <w:lang w:bidi="ar-EG"/>
              </w:rPr>
            </w:pPr>
            <w:r w:rsidRPr="00340550">
              <w:rPr>
                <w:rFonts w:ascii="Simplified Arabic" w:hAnsi="Simplified Arabic" w:cs="Simplified Arabic"/>
                <w:b/>
                <w:bCs/>
                <w:sz w:val="28"/>
                <w:szCs w:val="28"/>
                <w:rtl/>
                <w:lang w:bidi="ar-EG"/>
              </w:rPr>
              <w:t xml:space="preserve">مهارة </w:t>
            </w:r>
            <w:r w:rsidRPr="00340550">
              <w:rPr>
                <w:rFonts w:ascii="Simplified Arabic" w:hAnsi="Simplified Arabic" w:cs="Simplified Arabic" w:hint="cs"/>
                <w:b/>
                <w:bCs/>
                <w:sz w:val="28"/>
                <w:szCs w:val="28"/>
                <w:rtl/>
                <w:lang w:bidi="ar-EG"/>
              </w:rPr>
              <w:t>التذكر</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19.98</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399.50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21.03</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420.50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189.50</w:t>
            </w:r>
          </w:p>
        </w:tc>
        <w:tc>
          <w:tcPr>
            <w:tcW w:w="1088" w:type="dxa"/>
            <w:vAlign w:val="center"/>
          </w:tcPr>
          <w:p w:rsidR="00770DFF" w:rsidRPr="004B30A8" w:rsidRDefault="00770DFF" w:rsidP="0070639A">
            <w:pPr>
              <w:jc w:val="center"/>
              <w:rPr>
                <w:sz w:val="26"/>
                <w:szCs w:val="26"/>
                <w:rtl/>
              </w:rPr>
            </w:pPr>
            <w:r>
              <w:rPr>
                <w:rFonts w:hint="cs"/>
                <w:sz w:val="26"/>
                <w:szCs w:val="26"/>
                <w:rtl/>
              </w:rPr>
              <w:t>0.286</w:t>
            </w:r>
          </w:p>
        </w:tc>
        <w:tc>
          <w:tcPr>
            <w:tcW w:w="1135" w:type="dxa"/>
            <w:tcBorders>
              <w:top w:val="single" w:sz="6" w:space="0" w:color="000000"/>
              <w:bottom w:val="single" w:sz="6" w:space="0" w:color="000000"/>
              <w:right w:val="nil"/>
            </w:tcBorders>
            <w:shd w:val="clear" w:color="auto" w:fill="auto"/>
            <w:vAlign w:val="center"/>
          </w:tcPr>
          <w:p w:rsidR="00770DFF" w:rsidRPr="004B30A8" w:rsidRDefault="00770DFF" w:rsidP="0070639A">
            <w:pPr>
              <w:jc w:val="center"/>
              <w:rPr>
                <w:sz w:val="26"/>
                <w:szCs w:val="26"/>
              </w:rPr>
            </w:pPr>
            <w:r>
              <w:rPr>
                <w:rFonts w:hint="cs"/>
                <w:sz w:val="26"/>
                <w:szCs w:val="26"/>
                <w:rtl/>
              </w:rPr>
              <w:t>غير دالة</w:t>
            </w:r>
          </w:p>
        </w:tc>
      </w:tr>
      <w:tr w:rsidR="00770DFF" w:rsidRPr="005B15B5" w:rsidTr="0070639A">
        <w:trPr>
          <w:trHeight w:val="547"/>
          <w:jc w:val="center"/>
        </w:trPr>
        <w:tc>
          <w:tcPr>
            <w:tcW w:w="2207" w:type="dxa"/>
            <w:tcBorders>
              <w:left w:val="nil"/>
            </w:tcBorders>
            <w:shd w:val="clear" w:color="auto" w:fill="F2F2F2"/>
            <w:vAlign w:val="center"/>
          </w:tcPr>
          <w:p w:rsidR="00770DFF" w:rsidRPr="00340550" w:rsidRDefault="00770DFF" w:rsidP="0070639A">
            <w:pPr>
              <w:jc w:val="center"/>
              <w:rPr>
                <w:rFonts w:ascii="Simplified Arabic" w:hAnsi="Simplified Arabic" w:cs="Simplified Arabic"/>
                <w:b/>
                <w:bCs/>
                <w:sz w:val="28"/>
                <w:szCs w:val="28"/>
                <w:rtl/>
                <w:lang w:bidi="ar-EG"/>
              </w:rPr>
            </w:pPr>
            <w:r w:rsidRPr="00340550">
              <w:rPr>
                <w:rFonts w:ascii="Simplified Arabic" w:hAnsi="Simplified Arabic" w:cs="Simplified Arabic"/>
                <w:b/>
                <w:bCs/>
                <w:sz w:val="28"/>
                <w:szCs w:val="28"/>
                <w:rtl/>
                <w:lang w:bidi="ar-EG"/>
              </w:rPr>
              <w:t xml:space="preserve">مهارة </w:t>
            </w:r>
            <w:r w:rsidRPr="00340550">
              <w:rPr>
                <w:rFonts w:ascii="Simplified Arabic" w:hAnsi="Simplified Arabic" w:cs="Simplified Arabic" w:hint="cs"/>
                <w:b/>
                <w:bCs/>
                <w:sz w:val="28"/>
                <w:szCs w:val="28"/>
                <w:rtl/>
                <w:lang w:bidi="ar-EG"/>
              </w:rPr>
              <w:t>التصنيف</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19.68</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393.50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21.33</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426.50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183.50</w:t>
            </w:r>
          </w:p>
        </w:tc>
        <w:tc>
          <w:tcPr>
            <w:tcW w:w="1088" w:type="dxa"/>
            <w:vAlign w:val="center"/>
          </w:tcPr>
          <w:p w:rsidR="00770DFF" w:rsidRPr="004B30A8" w:rsidRDefault="00770DFF" w:rsidP="0070639A">
            <w:pPr>
              <w:jc w:val="center"/>
              <w:rPr>
                <w:sz w:val="26"/>
                <w:szCs w:val="26"/>
                <w:rtl/>
              </w:rPr>
            </w:pPr>
            <w:r>
              <w:rPr>
                <w:rFonts w:hint="cs"/>
                <w:sz w:val="26"/>
                <w:szCs w:val="26"/>
                <w:rtl/>
              </w:rPr>
              <w:t>0.452</w:t>
            </w:r>
          </w:p>
        </w:tc>
        <w:tc>
          <w:tcPr>
            <w:tcW w:w="1135" w:type="dxa"/>
            <w:tcBorders>
              <w:top w:val="single" w:sz="6" w:space="0" w:color="000000"/>
              <w:bottom w:val="single" w:sz="6" w:space="0" w:color="000000"/>
              <w:right w:val="nil"/>
            </w:tcBorders>
            <w:shd w:val="clear" w:color="auto" w:fill="auto"/>
            <w:vAlign w:val="center"/>
          </w:tcPr>
          <w:p w:rsidR="00770DFF" w:rsidRPr="004B30A8" w:rsidRDefault="00770DFF" w:rsidP="0070639A">
            <w:pPr>
              <w:jc w:val="center"/>
              <w:rPr>
                <w:sz w:val="26"/>
                <w:szCs w:val="26"/>
              </w:rPr>
            </w:pPr>
            <w:r>
              <w:rPr>
                <w:rFonts w:hint="cs"/>
                <w:sz w:val="26"/>
                <w:szCs w:val="26"/>
                <w:rtl/>
              </w:rPr>
              <w:t>غير دالة</w:t>
            </w:r>
          </w:p>
        </w:tc>
      </w:tr>
      <w:tr w:rsidR="00770DFF" w:rsidRPr="005B15B5" w:rsidTr="0070639A">
        <w:trPr>
          <w:trHeight w:val="554"/>
          <w:jc w:val="center"/>
        </w:trPr>
        <w:tc>
          <w:tcPr>
            <w:tcW w:w="2207" w:type="dxa"/>
            <w:tcBorders>
              <w:left w:val="nil"/>
            </w:tcBorders>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المجموع الكلي للمقياس</w:t>
            </w:r>
          </w:p>
        </w:tc>
        <w:tc>
          <w:tcPr>
            <w:tcW w:w="913" w:type="dxa"/>
            <w:shd w:val="clear" w:color="auto" w:fill="auto"/>
            <w:vAlign w:val="center"/>
          </w:tcPr>
          <w:p w:rsidR="00770DFF" w:rsidRPr="004B30A8" w:rsidRDefault="00770DFF" w:rsidP="0070639A">
            <w:pPr>
              <w:jc w:val="center"/>
              <w:rPr>
                <w:color w:val="000000"/>
                <w:sz w:val="26"/>
                <w:szCs w:val="26"/>
                <w:rtl/>
                <w:lang w:eastAsia="ar-SA"/>
              </w:rPr>
            </w:pPr>
            <w:r w:rsidRPr="004B30A8">
              <w:rPr>
                <w:rFonts w:hint="cs"/>
                <w:color w:val="000000"/>
                <w:sz w:val="26"/>
                <w:szCs w:val="26"/>
                <w:rtl/>
                <w:lang w:eastAsia="ar-SA"/>
              </w:rPr>
              <w:t>18.15</w:t>
            </w:r>
          </w:p>
        </w:tc>
        <w:tc>
          <w:tcPr>
            <w:tcW w:w="1134"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363.00</w:t>
            </w:r>
          </w:p>
        </w:tc>
        <w:tc>
          <w:tcPr>
            <w:tcW w:w="993"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22.85</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457.00</w:t>
            </w:r>
          </w:p>
        </w:tc>
        <w:tc>
          <w:tcPr>
            <w:tcW w:w="992" w:type="dxa"/>
            <w:shd w:val="clear" w:color="auto" w:fill="auto"/>
            <w:vAlign w:val="center"/>
          </w:tcPr>
          <w:p w:rsidR="00770DFF" w:rsidRPr="004B30A8" w:rsidRDefault="00770DFF" w:rsidP="0070639A">
            <w:pPr>
              <w:jc w:val="center"/>
              <w:rPr>
                <w:color w:val="000000"/>
                <w:sz w:val="26"/>
                <w:szCs w:val="26"/>
                <w:rtl/>
                <w:lang w:eastAsia="ar-SA"/>
              </w:rPr>
            </w:pPr>
            <w:r>
              <w:rPr>
                <w:rFonts w:hint="cs"/>
                <w:color w:val="000000"/>
                <w:sz w:val="26"/>
                <w:szCs w:val="26"/>
                <w:rtl/>
                <w:lang w:eastAsia="ar-SA"/>
              </w:rPr>
              <w:t>153.00</w:t>
            </w:r>
          </w:p>
        </w:tc>
        <w:tc>
          <w:tcPr>
            <w:tcW w:w="1088" w:type="dxa"/>
            <w:vAlign w:val="center"/>
          </w:tcPr>
          <w:p w:rsidR="00770DFF" w:rsidRPr="004B30A8" w:rsidRDefault="00770DFF" w:rsidP="0070639A">
            <w:pPr>
              <w:jc w:val="center"/>
              <w:rPr>
                <w:sz w:val="26"/>
                <w:szCs w:val="26"/>
                <w:rtl/>
              </w:rPr>
            </w:pPr>
            <w:r>
              <w:rPr>
                <w:rFonts w:hint="cs"/>
                <w:sz w:val="26"/>
                <w:szCs w:val="26"/>
                <w:rtl/>
              </w:rPr>
              <w:t>1.275</w:t>
            </w:r>
          </w:p>
        </w:tc>
        <w:tc>
          <w:tcPr>
            <w:tcW w:w="1135" w:type="dxa"/>
            <w:tcBorders>
              <w:top w:val="single" w:sz="6" w:space="0" w:color="000000"/>
              <w:bottom w:val="double" w:sz="6" w:space="0" w:color="000000"/>
              <w:right w:val="nil"/>
            </w:tcBorders>
            <w:shd w:val="clear" w:color="auto" w:fill="auto"/>
            <w:vAlign w:val="center"/>
          </w:tcPr>
          <w:p w:rsidR="00770DFF" w:rsidRPr="004B30A8" w:rsidRDefault="00770DFF" w:rsidP="0070639A">
            <w:pPr>
              <w:jc w:val="center"/>
              <w:rPr>
                <w:sz w:val="26"/>
                <w:szCs w:val="26"/>
              </w:rPr>
            </w:pPr>
            <w:r>
              <w:rPr>
                <w:rFonts w:hint="cs"/>
                <w:sz w:val="26"/>
                <w:szCs w:val="26"/>
                <w:rtl/>
              </w:rPr>
              <w:t>غير دالة</w:t>
            </w:r>
          </w:p>
        </w:tc>
      </w:tr>
    </w:tbl>
    <w:p w:rsidR="00EE5C2A" w:rsidRPr="00622A9A" w:rsidRDefault="00770DFF" w:rsidP="00EE5C2A">
      <w:pPr>
        <w:autoSpaceDE w:val="0"/>
        <w:autoSpaceDN w:val="0"/>
        <w:adjustRightInd w:val="0"/>
        <w:ind w:firstLine="720"/>
        <w:jc w:val="lowKashida"/>
        <w:rPr>
          <w:rFonts w:ascii="Simplified Arabic" w:eastAsia="Calibri" w:hAnsi="Simplified Arabic" w:cs="Simplified Arabic"/>
          <w:sz w:val="26"/>
          <w:szCs w:val="26"/>
          <w:rtl/>
          <w:lang w:bidi="ar-EG"/>
        </w:rPr>
      </w:pPr>
      <w:r w:rsidRPr="005B15B5">
        <w:rPr>
          <w:rFonts w:ascii="Simplified Arabic" w:eastAsia="Calibri" w:hAnsi="Simplified Arabic" w:cs="Simplified Arabic"/>
          <w:sz w:val="28"/>
          <w:szCs w:val="28"/>
          <w:rtl/>
          <w:lang w:bidi="ar-EG"/>
        </w:rPr>
        <w:t xml:space="preserve"> يتضح من جدول (</w:t>
      </w:r>
      <w:r>
        <w:rPr>
          <w:rFonts w:ascii="Simplified Arabic" w:eastAsia="Calibri" w:hAnsi="Simplified Arabic" w:cs="Simplified Arabic" w:hint="cs"/>
          <w:sz w:val="28"/>
          <w:szCs w:val="28"/>
          <w:rtl/>
          <w:lang w:bidi="ar-EG"/>
        </w:rPr>
        <w:t>2</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 xml:space="preserve">والذي يوضح </w:t>
      </w:r>
      <w:r w:rsidRPr="005B15B5">
        <w:rPr>
          <w:rFonts w:ascii="Calibri" w:hAnsi="Calibri" w:cs="Simplified Arabic" w:hint="cs"/>
          <w:sz w:val="28"/>
          <w:szCs w:val="28"/>
          <w:rtl/>
          <w:lang w:bidi="ar-EG"/>
        </w:rPr>
        <w:t xml:space="preserve">نتائج اختبار "مان - ويتني"  للفروق بين متوسطي رتب درجات المجموعتين (الضابطة والتجريبية) قبل التطبيق في مهارات </w:t>
      </w:r>
      <w:r>
        <w:rPr>
          <w:rFonts w:ascii="Calibri" w:hAnsi="Calibri" w:cs="Simplified Arabic" w:hint="cs"/>
          <w:sz w:val="28"/>
          <w:szCs w:val="28"/>
          <w:rtl/>
          <w:lang w:bidi="ar-EG"/>
        </w:rPr>
        <w:t>حل المشكلات</w:t>
      </w:r>
      <w:r w:rsidRPr="005B15B5">
        <w:rPr>
          <w:rFonts w:ascii="Calibri" w:hAnsi="Calibri" w:cs="Simplified Arabic" w:hint="cs"/>
          <w:sz w:val="28"/>
          <w:szCs w:val="28"/>
          <w:rtl/>
          <w:lang w:bidi="ar-EG"/>
        </w:rPr>
        <w:t xml:space="preserve"> </w:t>
      </w:r>
      <w:r w:rsidRPr="005B15B5">
        <w:rPr>
          <w:rFonts w:ascii="Calibri" w:hAnsi="Calibri" w:cs="Simplified Arabic"/>
          <w:sz w:val="28"/>
          <w:szCs w:val="28"/>
          <w:rtl/>
          <w:lang w:bidi="ar-EG"/>
        </w:rPr>
        <w:t>(</w:t>
      </w:r>
      <w:r w:rsidRPr="00050425">
        <w:rPr>
          <w:rFonts w:ascii="Calibri" w:hAnsi="Calibri" w:cs="Simplified Arabic"/>
          <w:sz w:val="28"/>
          <w:szCs w:val="28"/>
          <w:rtl/>
          <w:lang w:bidi="ar-EG"/>
        </w:rPr>
        <w:t>مهارة الانتباه</w:t>
      </w:r>
      <w:r>
        <w:rPr>
          <w:rFonts w:ascii="Calibri" w:hAnsi="Calibri" w:cs="Simplified Arabic" w:hint="cs"/>
          <w:sz w:val="28"/>
          <w:szCs w:val="28"/>
          <w:rtl/>
          <w:lang w:bidi="ar-EG"/>
        </w:rPr>
        <w:t xml:space="preserve">- </w:t>
      </w:r>
      <w:r w:rsidRPr="00050425">
        <w:rPr>
          <w:rFonts w:ascii="Calibri" w:hAnsi="Calibri" w:cs="Simplified Arabic"/>
          <w:sz w:val="28"/>
          <w:szCs w:val="28"/>
          <w:rtl/>
          <w:lang w:bidi="ar-EG"/>
        </w:rPr>
        <w:t>مهارة الإدراك</w:t>
      </w:r>
      <w:r>
        <w:rPr>
          <w:rFonts w:ascii="Calibri" w:hAnsi="Calibri" w:cs="Simplified Arabic" w:hint="cs"/>
          <w:sz w:val="28"/>
          <w:szCs w:val="28"/>
          <w:rtl/>
          <w:lang w:bidi="ar-EG"/>
        </w:rPr>
        <w:t xml:space="preserve">- </w:t>
      </w:r>
      <w:r w:rsidRPr="00050425">
        <w:rPr>
          <w:rFonts w:ascii="Calibri" w:hAnsi="Calibri" w:cs="Simplified Arabic"/>
          <w:sz w:val="28"/>
          <w:szCs w:val="28"/>
          <w:rtl/>
          <w:lang w:bidi="ar-EG"/>
        </w:rPr>
        <w:t>مها</w:t>
      </w:r>
      <w:r>
        <w:rPr>
          <w:rFonts w:ascii="Calibri" w:hAnsi="Calibri" w:cs="Simplified Arabic"/>
          <w:sz w:val="28"/>
          <w:szCs w:val="28"/>
          <w:rtl/>
          <w:lang w:bidi="ar-EG"/>
        </w:rPr>
        <w:t>رة الملاحظة</w:t>
      </w:r>
      <w:r>
        <w:rPr>
          <w:rFonts w:ascii="Calibri" w:hAnsi="Calibri" w:cs="Simplified Arabic" w:hint="cs"/>
          <w:sz w:val="28"/>
          <w:szCs w:val="28"/>
          <w:rtl/>
          <w:lang w:bidi="ar-EG"/>
        </w:rPr>
        <w:t>-</w:t>
      </w:r>
      <w:r>
        <w:rPr>
          <w:rFonts w:ascii="Calibri" w:hAnsi="Calibri" w:cs="Simplified Arabic"/>
          <w:sz w:val="28"/>
          <w:szCs w:val="28"/>
          <w:rtl/>
          <w:lang w:bidi="ar-EG"/>
        </w:rPr>
        <w:t xml:space="preserve"> </w:t>
      </w:r>
      <w:r w:rsidRPr="00050425">
        <w:rPr>
          <w:rFonts w:ascii="Calibri" w:hAnsi="Calibri" w:cs="Simplified Arabic"/>
          <w:sz w:val="28"/>
          <w:szCs w:val="28"/>
          <w:rtl/>
          <w:lang w:bidi="ar-EG"/>
        </w:rPr>
        <w:t>مهارة التذكر</w:t>
      </w:r>
      <w:r>
        <w:rPr>
          <w:rFonts w:ascii="Calibri" w:hAnsi="Calibri" w:cs="Simplified Arabic" w:hint="cs"/>
          <w:sz w:val="28"/>
          <w:szCs w:val="28"/>
          <w:rtl/>
          <w:lang w:bidi="ar-EG"/>
        </w:rPr>
        <w:t xml:space="preserve">- </w:t>
      </w:r>
      <w:r w:rsidRPr="00050425">
        <w:rPr>
          <w:rFonts w:ascii="Calibri" w:hAnsi="Calibri" w:cs="Simplified Arabic"/>
          <w:sz w:val="28"/>
          <w:szCs w:val="28"/>
          <w:rtl/>
          <w:lang w:bidi="ar-EG"/>
        </w:rPr>
        <w:t>مهارة التصنيف</w:t>
      </w:r>
      <w:r>
        <w:rPr>
          <w:rFonts w:ascii="Calibri" w:hAnsi="Calibri" w:cs="Simplified Arabic" w:hint="cs"/>
          <w:sz w:val="28"/>
          <w:szCs w:val="28"/>
          <w:rtl/>
          <w:lang w:bidi="ar-EG"/>
        </w:rPr>
        <w:t xml:space="preserve">- </w:t>
      </w:r>
      <w:r w:rsidRPr="00050425">
        <w:rPr>
          <w:rFonts w:ascii="Calibri" w:hAnsi="Calibri" w:cs="Simplified Arabic"/>
          <w:sz w:val="28"/>
          <w:szCs w:val="28"/>
          <w:rtl/>
          <w:lang w:bidi="ar-EG"/>
        </w:rPr>
        <w:t>المجموع الكلي للمقياس</w:t>
      </w:r>
      <w:r w:rsidRPr="005B15B5">
        <w:rPr>
          <w:rFonts w:ascii="Calibri" w:hAnsi="Calibri" w:cs="Simplified Arabic" w:hint="cs"/>
          <w:sz w:val="28"/>
          <w:szCs w:val="28"/>
          <w:rtl/>
          <w:lang w:bidi="ar-EG"/>
        </w:rPr>
        <w:t xml:space="preserve">) حيث </w:t>
      </w:r>
      <w:r w:rsidRPr="005B15B5">
        <w:rPr>
          <w:rFonts w:ascii="Simplified Arabic" w:eastAsia="Calibri" w:hAnsi="Simplified Arabic" w:cs="Simplified Arabic" w:hint="cs"/>
          <w:sz w:val="28"/>
          <w:szCs w:val="28"/>
          <w:rtl/>
          <w:lang w:bidi="ar-EG"/>
        </w:rPr>
        <w:t>لا توجد فروق بين متوسطي رتب درجات المجموعتين في تلك المتغيرات مما يعد مؤشرا على التكافؤ بين المجموعتين (الضابطة والتجريبية) قبل تنفيذ البرنامج</w:t>
      </w:r>
      <w:r w:rsidR="00EE5C2A" w:rsidRPr="00622A9A">
        <w:rPr>
          <w:rFonts w:ascii="Simplified Arabic" w:eastAsia="Calibri" w:hAnsi="Simplified Arabic" w:cs="Simplified Arabic" w:hint="cs"/>
          <w:sz w:val="26"/>
          <w:szCs w:val="26"/>
          <w:rtl/>
          <w:lang w:bidi="ar-EG"/>
        </w:rPr>
        <w:t>.</w:t>
      </w:r>
    </w:p>
    <w:p w:rsidR="00EE5C2A" w:rsidRPr="00622A9A" w:rsidRDefault="00EE5C2A" w:rsidP="00770DFF">
      <w:pPr>
        <w:tabs>
          <w:tab w:val="left" w:pos="1268"/>
        </w:tabs>
        <w:spacing w:before="240"/>
        <w:jc w:val="lowKashida"/>
        <w:rPr>
          <w:rFonts w:ascii="Simplified Arabic" w:hAnsi="Simplified Arabic" w:cs="Simplified Arabic"/>
          <w:b/>
          <w:bCs/>
          <w:sz w:val="26"/>
          <w:szCs w:val="26"/>
          <w:rtl/>
          <w:lang w:bidi="ar-EG"/>
        </w:rPr>
      </w:pPr>
      <w:r w:rsidRPr="00622A9A">
        <w:rPr>
          <w:rFonts w:ascii="Simplified Arabic" w:hAnsi="Simplified Arabic" w:cs="Simplified Arabic" w:hint="cs"/>
          <w:b/>
          <w:bCs/>
          <w:sz w:val="26"/>
          <w:szCs w:val="26"/>
          <w:rtl/>
          <w:lang w:bidi="ar-EG"/>
        </w:rPr>
        <w:t xml:space="preserve">رابعا: أدوات </w:t>
      </w:r>
      <w:r w:rsidR="00770DFF">
        <w:rPr>
          <w:rFonts w:ascii="Simplified Arabic" w:hAnsi="Simplified Arabic" w:cs="Simplified Arabic" w:hint="cs"/>
          <w:b/>
          <w:bCs/>
          <w:sz w:val="26"/>
          <w:szCs w:val="26"/>
          <w:rtl/>
          <w:lang w:bidi="ar-EG"/>
        </w:rPr>
        <w:t>البحث</w:t>
      </w:r>
      <w:r w:rsidRPr="00622A9A">
        <w:rPr>
          <w:rFonts w:ascii="Simplified Arabic" w:hAnsi="Simplified Arabic" w:cs="Simplified Arabic" w:hint="cs"/>
          <w:b/>
          <w:bCs/>
          <w:sz w:val="26"/>
          <w:szCs w:val="26"/>
          <w:rtl/>
          <w:lang w:bidi="ar-EG"/>
        </w:rPr>
        <w:t>:</w:t>
      </w:r>
    </w:p>
    <w:p w:rsidR="00770DFF" w:rsidRPr="00340550" w:rsidRDefault="00770DFF" w:rsidP="00770DFF">
      <w:pPr>
        <w:tabs>
          <w:tab w:val="left" w:pos="1268"/>
        </w:tabs>
        <w:jc w:val="lowKashida"/>
        <w:rPr>
          <w:rFonts w:ascii="Simplified Arabic" w:hAnsi="Simplified Arabic" w:cs="Simplified Arabic"/>
          <w:b/>
          <w:bCs/>
          <w:sz w:val="28"/>
          <w:szCs w:val="28"/>
          <w:rtl/>
          <w:lang w:bidi="ar-EG"/>
        </w:rPr>
      </w:pPr>
      <w:r w:rsidRPr="00340550">
        <w:rPr>
          <w:rFonts w:ascii="Simplified Arabic" w:hAnsi="Simplified Arabic" w:cs="Simplified Arabic" w:hint="cs"/>
          <w:b/>
          <w:bCs/>
          <w:sz w:val="28"/>
          <w:szCs w:val="28"/>
          <w:rtl/>
          <w:lang w:bidi="ar-EG"/>
        </w:rPr>
        <w:t>مقياس مهارات حل المشكلات لطفل الروضة في صورته النهائية (إعداد الباحثة) ملحق (</w:t>
      </w:r>
      <w:r>
        <w:rPr>
          <w:rFonts w:ascii="Simplified Arabic" w:hAnsi="Simplified Arabic" w:cs="Simplified Arabic" w:hint="cs"/>
          <w:b/>
          <w:bCs/>
          <w:sz w:val="28"/>
          <w:szCs w:val="28"/>
          <w:rtl/>
          <w:lang w:bidi="ar-EG"/>
        </w:rPr>
        <w:t>4</w:t>
      </w:r>
      <w:r w:rsidRPr="00340550">
        <w:rPr>
          <w:rFonts w:ascii="Simplified Arabic" w:hAnsi="Simplified Arabic" w:cs="Simplified Arabic" w:hint="cs"/>
          <w:b/>
          <w:bCs/>
          <w:sz w:val="28"/>
          <w:szCs w:val="28"/>
          <w:rtl/>
          <w:lang w:bidi="ar-EG"/>
        </w:rPr>
        <w:t>):</w:t>
      </w:r>
    </w:p>
    <w:p w:rsidR="00770DFF" w:rsidRDefault="00770DFF" w:rsidP="00770DFF">
      <w:pPr>
        <w:spacing w:after="240"/>
        <w:ind w:firstLine="360"/>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يتألف المقياس من</w:t>
      </w:r>
      <w:r w:rsidRPr="00235FDB">
        <w:rPr>
          <w:rFonts w:ascii="Simplified Arabic" w:hAnsi="Simplified Arabic" w:cs="Simplified Arabic" w:hint="cs"/>
          <w:sz w:val="28"/>
          <w:szCs w:val="28"/>
          <w:rtl/>
          <w:lang w:bidi="ar-EG"/>
        </w:rPr>
        <w:t xml:space="preserve"> </w:t>
      </w:r>
      <w:r w:rsidRPr="00235FDB">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50</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عبارة</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تعبر عن مهارات حل المشكلات لدى طفل الروضة</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والتي</w:t>
      </w:r>
      <w:r w:rsidRPr="00235FDB">
        <w:rPr>
          <w:rFonts w:ascii="Simplified Arabic" w:hAnsi="Simplified Arabic" w:cs="Simplified Arabic"/>
          <w:sz w:val="28"/>
          <w:szCs w:val="28"/>
          <w:rtl/>
          <w:lang w:bidi="ar-EG"/>
        </w:rPr>
        <w:t xml:space="preserve"> تؤدى غالبا إلى نواتج </w:t>
      </w:r>
      <w:r w:rsidRPr="00235FDB">
        <w:rPr>
          <w:rFonts w:ascii="Simplified Arabic" w:hAnsi="Simplified Arabic" w:cs="Simplified Arabic" w:hint="cs"/>
          <w:sz w:val="28"/>
          <w:szCs w:val="28"/>
          <w:rtl/>
          <w:lang w:bidi="ar-EG"/>
        </w:rPr>
        <w:t>اجتماعية</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إيجابية</w:t>
      </w:r>
      <w:r w:rsidRPr="00235FDB">
        <w:rPr>
          <w:rFonts w:ascii="Simplified Arabic" w:hAnsi="Simplified Arabic" w:cs="Simplified Arabic"/>
          <w:sz w:val="28"/>
          <w:szCs w:val="28"/>
          <w:rtl/>
          <w:lang w:bidi="ar-EG"/>
        </w:rPr>
        <w:t xml:space="preserve"> .. </w:t>
      </w:r>
      <w:r w:rsidRPr="00235FDB">
        <w:rPr>
          <w:rFonts w:ascii="Simplified Arabic" w:hAnsi="Simplified Arabic" w:cs="Simplified Arabic"/>
          <w:b/>
          <w:bCs/>
          <w:sz w:val="28"/>
          <w:szCs w:val="28"/>
          <w:rtl/>
          <w:lang w:bidi="ar-EG"/>
        </w:rPr>
        <w:t xml:space="preserve">ويتألف </w:t>
      </w:r>
      <w:r>
        <w:rPr>
          <w:rFonts w:ascii="Simplified Arabic" w:hAnsi="Simplified Arabic" w:cs="Simplified Arabic" w:hint="cs"/>
          <w:b/>
          <w:bCs/>
          <w:sz w:val="28"/>
          <w:szCs w:val="28"/>
          <w:rtl/>
          <w:lang w:bidi="ar-EG"/>
        </w:rPr>
        <w:t>المقياس</w:t>
      </w:r>
      <w:r w:rsidRPr="00235FDB">
        <w:rPr>
          <w:rFonts w:ascii="Simplified Arabic" w:hAnsi="Simplified Arabic" w:cs="Simplified Arabic"/>
          <w:b/>
          <w:bCs/>
          <w:sz w:val="28"/>
          <w:szCs w:val="28"/>
          <w:rtl/>
          <w:lang w:bidi="ar-EG"/>
        </w:rPr>
        <w:t xml:space="preserve"> من </w:t>
      </w:r>
      <w:r>
        <w:rPr>
          <w:rFonts w:ascii="Simplified Arabic" w:hAnsi="Simplified Arabic" w:cs="Simplified Arabic" w:hint="cs"/>
          <w:b/>
          <w:bCs/>
          <w:sz w:val="28"/>
          <w:szCs w:val="28"/>
          <w:rtl/>
          <w:lang w:bidi="ar-EG"/>
        </w:rPr>
        <w:t>خمسة</w:t>
      </w:r>
      <w:r w:rsidRPr="00235FDB">
        <w:rPr>
          <w:rFonts w:ascii="Simplified Arabic" w:hAnsi="Simplified Arabic" w:cs="Simplified Arabic"/>
          <w:b/>
          <w:bCs/>
          <w:sz w:val="28"/>
          <w:szCs w:val="28"/>
          <w:rtl/>
          <w:lang w:bidi="ar-EG"/>
        </w:rPr>
        <w:t xml:space="preserve"> محاور رئيسية هى:</w:t>
      </w:r>
    </w:p>
    <w:p w:rsidR="00770DFF" w:rsidRPr="00042F7A" w:rsidRDefault="00770DFF" w:rsidP="006367E0">
      <w:pPr>
        <w:numPr>
          <w:ilvl w:val="0"/>
          <w:numId w:val="73"/>
        </w:numPr>
        <w:ind w:left="424" w:hanging="425"/>
        <w:jc w:val="lowKashida"/>
        <w:rPr>
          <w:rFonts w:ascii="Simplified Arabic" w:hAnsi="Simplified Arabic" w:cs="Simplified Arabic"/>
          <w:b/>
          <w:bCs/>
          <w:sz w:val="28"/>
          <w:szCs w:val="28"/>
          <w:u w:val="single"/>
          <w:lang w:bidi="ar-EG"/>
        </w:rPr>
      </w:pPr>
      <w:r w:rsidRPr="00235FDB">
        <w:rPr>
          <w:rFonts w:ascii="Simplified Arabic" w:hAnsi="Simplified Arabic" w:cs="Simplified Arabic" w:hint="cs"/>
          <w:b/>
          <w:bCs/>
          <w:sz w:val="28"/>
          <w:szCs w:val="28"/>
          <w:u w:val="single"/>
          <w:rtl/>
          <w:lang w:bidi="ar-EG"/>
        </w:rPr>
        <w:t xml:space="preserve">المحور الأول: </w:t>
      </w:r>
      <w:r w:rsidRPr="00042F7A">
        <w:rPr>
          <w:rFonts w:ascii="Simplified Arabic" w:hAnsi="Simplified Arabic" w:cs="Simplified Arabic"/>
          <w:b/>
          <w:bCs/>
          <w:sz w:val="28"/>
          <w:szCs w:val="28"/>
          <w:u w:val="single"/>
          <w:rtl/>
          <w:lang w:bidi="ar-EG"/>
        </w:rPr>
        <w:t>مهارة الانتباه</w:t>
      </w:r>
      <w:r w:rsidRPr="00042F7A">
        <w:rPr>
          <w:rFonts w:ascii="Simplified Arabic" w:hAnsi="Simplified Arabic" w:cs="Simplified Arabic" w:hint="cs"/>
          <w:b/>
          <w:bCs/>
          <w:sz w:val="28"/>
          <w:szCs w:val="28"/>
          <w:rtl/>
          <w:lang w:bidi="ar-EG"/>
        </w:rPr>
        <w:t xml:space="preserve">:  </w:t>
      </w:r>
      <w:r w:rsidRPr="00235FDB">
        <w:rPr>
          <w:rFonts w:ascii="Simplified Arabic" w:hAnsi="Simplified Arabic" w:cs="Simplified Arabic"/>
          <w:sz w:val="28"/>
          <w:szCs w:val="28"/>
          <w:rtl/>
          <w:lang w:bidi="ar-EG"/>
        </w:rPr>
        <w:t>يتكون من (</w:t>
      </w:r>
      <w:r w:rsidRPr="00235FDB">
        <w:rPr>
          <w:rFonts w:ascii="Simplified Arabic" w:hAnsi="Simplified Arabic" w:cs="Simplified Arabic" w:hint="cs"/>
          <w:sz w:val="28"/>
          <w:szCs w:val="28"/>
          <w:rtl/>
          <w:lang w:bidi="ar-EG"/>
        </w:rPr>
        <w:t>10</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عبارات</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تعبر عن</w:t>
      </w:r>
      <w:r w:rsidRPr="00235FDB">
        <w:rPr>
          <w:rFonts w:ascii="Simplified Arabic" w:hAnsi="Simplified Arabic" w:cs="Simplified Arabic"/>
          <w:sz w:val="28"/>
          <w:szCs w:val="28"/>
          <w:rtl/>
          <w:lang w:bidi="ar-EG"/>
        </w:rPr>
        <w:t xml:space="preserve"> </w:t>
      </w:r>
      <w:r w:rsidRPr="00042F7A">
        <w:rPr>
          <w:rFonts w:ascii="Simplified Arabic" w:hAnsi="Simplified Arabic" w:cs="Simplified Arabic"/>
          <w:sz w:val="28"/>
          <w:szCs w:val="28"/>
          <w:rtl/>
          <w:lang w:bidi="ar-EG"/>
        </w:rPr>
        <w:t>قدرة الطفل على تركيز الشعور في شيء أو عدة أشياء</w:t>
      </w:r>
      <w:r w:rsidRPr="00235FDB">
        <w:rPr>
          <w:rFonts w:ascii="Simplified Arabic" w:hAnsi="Simplified Arabic" w:cs="Simplified Arabic"/>
          <w:b/>
          <w:bCs/>
          <w:sz w:val="28"/>
          <w:szCs w:val="28"/>
          <w:rtl/>
          <w:lang w:bidi="ar-EG"/>
        </w:rPr>
        <w:t>.</w:t>
      </w:r>
      <w:r w:rsidRPr="00235FDB">
        <w:rPr>
          <w:rFonts w:ascii="Simplified Arabic" w:hAnsi="Simplified Arabic" w:cs="Simplified Arabic"/>
          <w:sz w:val="28"/>
          <w:szCs w:val="28"/>
          <w:rtl/>
          <w:lang w:bidi="ar-EG"/>
        </w:rPr>
        <w:t xml:space="preserve"> ويتضمن الفقرات ذات الأرقام (</w:t>
      </w:r>
      <w:r w:rsidRPr="00235FDB">
        <w:rPr>
          <w:rFonts w:ascii="Simplified Arabic" w:hAnsi="Simplified Arabic" w:cs="Simplified Arabic" w:hint="cs"/>
          <w:sz w:val="28"/>
          <w:szCs w:val="28"/>
          <w:rtl/>
          <w:lang w:bidi="ar-EG"/>
        </w:rPr>
        <w:t xml:space="preserve">1- </w:t>
      </w:r>
      <w:r>
        <w:rPr>
          <w:rFonts w:ascii="Simplified Arabic" w:hAnsi="Simplified Arabic" w:cs="Simplified Arabic" w:hint="cs"/>
          <w:sz w:val="28"/>
          <w:szCs w:val="28"/>
          <w:rtl/>
          <w:lang w:bidi="ar-EG"/>
        </w:rPr>
        <w:t>6</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11</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16</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21</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26</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lastRenderedPageBreak/>
        <w:t>31</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36</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41</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46</w:t>
      </w:r>
      <w:r w:rsidRPr="00235FDB">
        <w:rPr>
          <w:rFonts w:ascii="Simplified Arabic" w:hAnsi="Simplified Arabic" w:cs="Simplified Arabic"/>
          <w:sz w:val="28"/>
          <w:szCs w:val="28"/>
          <w:rtl/>
          <w:lang w:bidi="ar-EG"/>
        </w:rPr>
        <w:t>)</w:t>
      </w:r>
      <w:r w:rsidRPr="00235FDB">
        <w:rPr>
          <w:rFonts w:ascii="Simplified Arabic" w:hAnsi="Simplified Arabic" w:cs="Simplified Arabic" w:hint="cs"/>
          <w:sz w:val="28"/>
          <w:szCs w:val="28"/>
          <w:rtl/>
          <w:lang w:bidi="ar-EG"/>
        </w:rPr>
        <w:t xml:space="preserve">. </w:t>
      </w:r>
      <w:r w:rsidRPr="00235FDB">
        <w:rPr>
          <w:rFonts w:ascii="Simplified Arabic" w:hAnsi="Simplified Arabic" w:cs="Simplified Arabic"/>
          <w:b/>
          <w:bCs/>
          <w:sz w:val="28"/>
          <w:szCs w:val="28"/>
          <w:rtl/>
          <w:lang w:bidi="ar-EG"/>
        </w:rPr>
        <w:t xml:space="preserve">الدرجة الكلية </w:t>
      </w:r>
      <w:r>
        <w:rPr>
          <w:rFonts w:ascii="Simplified Arabic" w:hAnsi="Simplified Arabic" w:cs="Simplified Arabic" w:hint="cs"/>
          <w:b/>
          <w:bCs/>
          <w:sz w:val="28"/>
          <w:szCs w:val="28"/>
          <w:rtl/>
          <w:lang w:bidi="ar-EG"/>
        </w:rPr>
        <w:t>لمحور</w:t>
      </w:r>
      <w:r w:rsidRPr="00235FDB">
        <w:rPr>
          <w:rFonts w:ascii="Simplified Arabic" w:hAnsi="Simplified Arabic" w:cs="Simplified Arabic" w:hint="cs"/>
          <w:b/>
          <w:bCs/>
          <w:sz w:val="28"/>
          <w:szCs w:val="28"/>
          <w:rtl/>
          <w:lang w:bidi="ar-EG"/>
        </w:rPr>
        <w:t xml:space="preserve"> </w:t>
      </w:r>
      <w:r w:rsidRPr="00042F7A">
        <w:rPr>
          <w:rFonts w:ascii="Simplified Arabic" w:hAnsi="Simplified Arabic" w:cs="Simplified Arabic"/>
          <w:b/>
          <w:bCs/>
          <w:sz w:val="28"/>
          <w:szCs w:val="28"/>
          <w:rtl/>
          <w:lang w:bidi="ar-EG"/>
        </w:rPr>
        <w:t>مهارة الانتباه</w:t>
      </w:r>
      <w:r w:rsidRPr="00042F7A">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وفقا لمقياس ليكارت الخماسي</w:t>
      </w:r>
      <w:r w:rsidRPr="00235FDB">
        <w:rPr>
          <w:rFonts w:ascii="Simplified Arabic" w:hAnsi="Simplified Arabic" w:cs="Simplified Arabic"/>
          <w:b/>
          <w:bCs/>
          <w:sz w:val="28"/>
          <w:szCs w:val="28"/>
          <w:rtl/>
          <w:lang w:bidi="ar-EG"/>
        </w:rPr>
        <w:t xml:space="preserve"> تتراوح بين (</w:t>
      </w:r>
      <w:r w:rsidRPr="00235FDB">
        <w:rPr>
          <w:rFonts w:ascii="Simplified Arabic" w:hAnsi="Simplified Arabic" w:cs="Simplified Arabic" w:hint="cs"/>
          <w:b/>
          <w:bCs/>
          <w:sz w:val="28"/>
          <w:szCs w:val="28"/>
          <w:rtl/>
          <w:lang w:bidi="ar-EG"/>
        </w:rPr>
        <w:t>10</w:t>
      </w:r>
      <w:r w:rsidRPr="00235FDB">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50</w:t>
      </w:r>
      <w:r w:rsidRPr="00235FDB">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D82E3C">
        <w:rPr>
          <w:rFonts w:ascii="Simplified Arabic" w:hAnsi="Simplified Arabic" w:cs="Simplified Arabic" w:hint="cs"/>
          <w:b/>
          <w:bCs/>
          <w:sz w:val="28"/>
          <w:szCs w:val="28"/>
          <w:shd w:val="clear" w:color="auto" w:fill="FFFFFF"/>
          <w:rtl/>
          <w:lang w:bidi="ar-EG"/>
        </w:rPr>
        <w:t>درجة</w:t>
      </w:r>
      <w:r w:rsidRPr="00235FDB">
        <w:rPr>
          <w:rFonts w:ascii="Simplified Arabic" w:hAnsi="Simplified Arabic" w:cs="Simplified Arabic" w:hint="cs"/>
          <w:b/>
          <w:bCs/>
          <w:sz w:val="28"/>
          <w:szCs w:val="28"/>
          <w:rtl/>
          <w:lang w:bidi="ar-EG"/>
        </w:rPr>
        <w:t>.</w:t>
      </w:r>
    </w:p>
    <w:p w:rsidR="00770DFF" w:rsidRPr="00042F7A" w:rsidRDefault="00770DFF" w:rsidP="006367E0">
      <w:pPr>
        <w:numPr>
          <w:ilvl w:val="0"/>
          <w:numId w:val="73"/>
        </w:numPr>
        <w:spacing w:before="240"/>
        <w:ind w:left="424" w:hanging="425"/>
        <w:jc w:val="lowKashida"/>
        <w:rPr>
          <w:rFonts w:ascii="Simplified Arabic" w:hAnsi="Simplified Arabic" w:cs="Simplified Arabic"/>
          <w:b/>
          <w:bCs/>
          <w:sz w:val="28"/>
          <w:szCs w:val="28"/>
          <w:u w:val="single"/>
          <w:lang w:bidi="ar-EG"/>
        </w:rPr>
      </w:pPr>
      <w:r w:rsidRPr="00235FDB">
        <w:rPr>
          <w:rFonts w:ascii="Simplified Arabic" w:hAnsi="Simplified Arabic" w:cs="Simplified Arabic" w:hint="cs"/>
          <w:b/>
          <w:bCs/>
          <w:sz w:val="28"/>
          <w:szCs w:val="28"/>
          <w:u w:val="single"/>
          <w:rtl/>
          <w:lang w:bidi="ar-EG"/>
        </w:rPr>
        <w:t xml:space="preserve">المحور الثاني: </w:t>
      </w:r>
      <w:r w:rsidRPr="00042F7A">
        <w:rPr>
          <w:rFonts w:ascii="Simplified Arabic" w:hAnsi="Simplified Arabic" w:cs="Simplified Arabic"/>
          <w:b/>
          <w:bCs/>
          <w:sz w:val="28"/>
          <w:szCs w:val="28"/>
          <w:u w:val="single"/>
          <w:rtl/>
          <w:lang w:bidi="ar-EG"/>
        </w:rPr>
        <w:t>مهارة الادراك</w:t>
      </w:r>
      <w:r w:rsidRPr="00042F7A">
        <w:rPr>
          <w:rFonts w:ascii="Simplified Arabic" w:hAnsi="Simplified Arabic" w:cs="Simplified Arabic" w:hint="cs"/>
          <w:b/>
          <w:bCs/>
          <w:sz w:val="28"/>
          <w:szCs w:val="28"/>
          <w:rtl/>
          <w:lang w:bidi="ar-EG"/>
        </w:rPr>
        <w:t xml:space="preserve">: </w:t>
      </w:r>
      <w:r w:rsidRPr="00235FDB">
        <w:rPr>
          <w:rFonts w:ascii="Simplified Arabic" w:hAnsi="Simplified Arabic" w:cs="Simplified Arabic"/>
          <w:sz w:val="28"/>
          <w:szCs w:val="28"/>
          <w:rtl/>
          <w:lang w:bidi="ar-EG"/>
        </w:rPr>
        <w:t>يتكون من (</w:t>
      </w:r>
      <w:r w:rsidRPr="00235FDB">
        <w:rPr>
          <w:rFonts w:ascii="Simplified Arabic" w:hAnsi="Simplified Arabic" w:cs="Simplified Arabic" w:hint="cs"/>
          <w:sz w:val="28"/>
          <w:szCs w:val="28"/>
          <w:rtl/>
          <w:lang w:bidi="ar-EG"/>
        </w:rPr>
        <w:t>10</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عبارات</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تعبر عن</w:t>
      </w:r>
      <w:r w:rsidRPr="00235FDB">
        <w:rPr>
          <w:rFonts w:ascii="Simplified Arabic" w:hAnsi="Simplified Arabic" w:cs="Simplified Arabic"/>
          <w:sz w:val="28"/>
          <w:szCs w:val="28"/>
          <w:rtl/>
          <w:lang w:bidi="ar-EG"/>
        </w:rPr>
        <w:t xml:space="preserve"> </w:t>
      </w:r>
      <w:r w:rsidRPr="00042F7A">
        <w:rPr>
          <w:rFonts w:ascii="Simplified Arabic" w:hAnsi="Simplified Arabic" w:cs="Simplified Arabic"/>
          <w:sz w:val="28"/>
          <w:szCs w:val="28"/>
          <w:rtl/>
          <w:lang w:bidi="ar-EG"/>
        </w:rPr>
        <w:t>قدرة الطفل على إدراك ومعالجة المعلومات الآتية لحواسنا بطريقة نشيطة</w:t>
      </w:r>
      <w:r w:rsidRPr="00235FDB">
        <w:rPr>
          <w:rFonts w:ascii="Simplified Arabic" w:hAnsi="Simplified Arabic" w:cs="Simplified Arabic"/>
          <w:sz w:val="28"/>
          <w:szCs w:val="28"/>
          <w:rtl/>
          <w:lang w:bidi="ar-EG"/>
        </w:rPr>
        <w:t xml:space="preserve">. ويتضمن </w:t>
      </w:r>
      <w:r w:rsidRPr="00235FDB">
        <w:rPr>
          <w:rFonts w:ascii="Simplified Arabic" w:hAnsi="Simplified Arabic" w:cs="Simplified Arabic" w:hint="cs"/>
          <w:sz w:val="28"/>
          <w:szCs w:val="28"/>
          <w:rtl/>
          <w:lang w:bidi="ar-EG"/>
        </w:rPr>
        <w:t>العبارات</w:t>
      </w:r>
      <w:r w:rsidRPr="00235FDB">
        <w:rPr>
          <w:rFonts w:ascii="Simplified Arabic" w:hAnsi="Simplified Arabic" w:cs="Simplified Arabic"/>
          <w:sz w:val="28"/>
          <w:szCs w:val="28"/>
          <w:rtl/>
          <w:lang w:bidi="ar-EG"/>
        </w:rPr>
        <w:t xml:space="preserve"> ذات الأرقام (</w:t>
      </w:r>
      <w:r w:rsidRPr="00235FDB">
        <w:rPr>
          <w:rFonts w:ascii="Simplified Arabic" w:hAnsi="Simplified Arabic" w:cs="Simplified Arabic" w:hint="cs"/>
          <w:sz w:val="28"/>
          <w:szCs w:val="28"/>
          <w:rtl/>
          <w:lang w:bidi="ar-EG"/>
        </w:rPr>
        <w:t xml:space="preserve">2- </w:t>
      </w:r>
      <w:r>
        <w:rPr>
          <w:rFonts w:ascii="Simplified Arabic" w:hAnsi="Simplified Arabic" w:cs="Simplified Arabic" w:hint="cs"/>
          <w:sz w:val="28"/>
          <w:szCs w:val="28"/>
          <w:rtl/>
          <w:lang w:bidi="ar-EG"/>
        </w:rPr>
        <w:t>7</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12</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17</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22</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27</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32</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37</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42</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47</w:t>
      </w:r>
      <w:r w:rsidRPr="00235FDB">
        <w:rPr>
          <w:rFonts w:ascii="Simplified Arabic" w:hAnsi="Simplified Arabic" w:cs="Simplified Arabic"/>
          <w:sz w:val="28"/>
          <w:szCs w:val="28"/>
          <w:rtl/>
          <w:lang w:bidi="ar-EG"/>
        </w:rPr>
        <w:t>)</w:t>
      </w:r>
      <w:r w:rsidRPr="00235FDB">
        <w:rPr>
          <w:rFonts w:ascii="Simplified Arabic" w:hAnsi="Simplified Arabic" w:cs="Simplified Arabic" w:hint="cs"/>
          <w:sz w:val="28"/>
          <w:szCs w:val="28"/>
          <w:rtl/>
          <w:lang w:bidi="ar-EG"/>
        </w:rPr>
        <w:t xml:space="preserve">. </w:t>
      </w:r>
      <w:r w:rsidRPr="00235FDB">
        <w:rPr>
          <w:rFonts w:ascii="Simplified Arabic" w:hAnsi="Simplified Arabic" w:cs="Simplified Arabic"/>
          <w:b/>
          <w:bCs/>
          <w:sz w:val="28"/>
          <w:szCs w:val="28"/>
          <w:rtl/>
          <w:lang w:bidi="ar-EG"/>
        </w:rPr>
        <w:t xml:space="preserve">الدرجة الكلية </w:t>
      </w:r>
      <w:r>
        <w:rPr>
          <w:rFonts w:ascii="Simplified Arabic" w:hAnsi="Simplified Arabic" w:cs="Simplified Arabic" w:hint="cs"/>
          <w:b/>
          <w:bCs/>
          <w:sz w:val="28"/>
          <w:szCs w:val="28"/>
          <w:rtl/>
          <w:lang w:bidi="ar-EG"/>
        </w:rPr>
        <w:t xml:space="preserve">لمحور </w:t>
      </w:r>
      <w:r w:rsidRPr="00042F7A">
        <w:rPr>
          <w:rFonts w:ascii="Simplified Arabic" w:hAnsi="Simplified Arabic" w:cs="Simplified Arabic"/>
          <w:b/>
          <w:bCs/>
          <w:sz w:val="28"/>
          <w:szCs w:val="28"/>
          <w:rtl/>
          <w:lang w:bidi="ar-EG"/>
        </w:rPr>
        <w:t>مهارة الادراك</w:t>
      </w:r>
      <w:r w:rsidRPr="00042F7A">
        <w:rPr>
          <w:rFonts w:ascii="Simplified Arabic" w:hAnsi="Simplified Arabic" w:cs="Simplified Arabic" w:hint="eastAsia"/>
          <w:b/>
          <w:bCs/>
          <w:sz w:val="28"/>
          <w:szCs w:val="28"/>
          <w:rtl/>
          <w:lang w:bidi="ar-EG"/>
        </w:rPr>
        <w:t xml:space="preserve"> </w:t>
      </w:r>
      <w:r w:rsidRPr="00FE1D7A">
        <w:rPr>
          <w:rFonts w:ascii="Simplified Arabic" w:hAnsi="Simplified Arabic" w:cs="Simplified Arabic" w:hint="eastAsia"/>
          <w:b/>
          <w:bCs/>
          <w:sz w:val="28"/>
          <w:szCs w:val="28"/>
          <w:rtl/>
          <w:lang w:bidi="ar-EG"/>
        </w:rPr>
        <w:t>وفقا</w:t>
      </w:r>
      <w:r w:rsidRPr="00FE1D7A">
        <w:rPr>
          <w:rFonts w:ascii="Simplified Arabic" w:hAnsi="Simplified Arabic" w:cs="Simplified Arabic"/>
          <w:b/>
          <w:bCs/>
          <w:sz w:val="28"/>
          <w:szCs w:val="28"/>
          <w:rtl/>
          <w:lang w:bidi="ar-EG"/>
        </w:rPr>
        <w:t xml:space="preserve"> </w:t>
      </w:r>
      <w:r w:rsidRPr="00FE1D7A">
        <w:rPr>
          <w:rFonts w:ascii="Simplified Arabic" w:hAnsi="Simplified Arabic" w:cs="Simplified Arabic" w:hint="eastAsia"/>
          <w:b/>
          <w:bCs/>
          <w:sz w:val="28"/>
          <w:szCs w:val="28"/>
          <w:rtl/>
          <w:lang w:bidi="ar-EG"/>
        </w:rPr>
        <w:t>لمقياس</w:t>
      </w:r>
      <w:r w:rsidRPr="00FE1D7A">
        <w:rPr>
          <w:rFonts w:ascii="Simplified Arabic" w:hAnsi="Simplified Arabic" w:cs="Simplified Arabic"/>
          <w:b/>
          <w:bCs/>
          <w:sz w:val="28"/>
          <w:szCs w:val="28"/>
          <w:rtl/>
          <w:lang w:bidi="ar-EG"/>
        </w:rPr>
        <w:t xml:space="preserve"> </w:t>
      </w:r>
      <w:r w:rsidRPr="00FE1D7A">
        <w:rPr>
          <w:rFonts w:ascii="Simplified Arabic" w:hAnsi="Simplified Arabic" w:cs="Simplified Arabic" w:hint="eastAsia"/>
          <w:b/>
          <w:bCs/>
          <w:sz w:val="28"/>
          <w:szCs w:val="28"/>
          <w:rtl/>
          <w:lang w:bidi="ar-EG"/>
        </w:rPr>
        <w:t>ليكارت</w:t>
      </w:r>
      <w:r w:rsidRPr="00FE1D7A">
        <w:rPr>
          <w:rFonts w:ascii="Simplified Arabic" w:hAnsi="Simplified Arabic" w:cs="Simplified Arabic"/>
          <w:b/>
          <w:bCs/>
          <w:sz w:val="28"/>
          <w:szCs w:val="28"/>
          <w:rtl/>
          <w:lang w:bidi="ar-EG"/>
        </w:rPr>
        <w:t xml:space="preserve"> </w:t>
      </w:r>
      <w:r w:rsidRPr="00FE1D7A">
        <w:rPr>
          <w:rFonts w:ascii="Simplified Arabic" w:hAnsi="Simplified Arabic" w:cs="Simplified Arabic" w:hint="eastAsia"/>
          <w:b/>
          <w:bCs/>
          <w:sz w:val="28"/>
          <w:szCs w:val="28"/>
          <w:rtl/>
          <w:lang w:bidi="ar-EG"/>
        </w:rPr>
        <w:t>الخماسي</w:t>
      </w:r>
      <w:r w:rsidRPr="00235FDB">
        <w:rPr>
          <w:rFonts w:ascii="Simplified Arabic" w:hAnsi="Simplified Arabic" w:cs="Simplified Arabic"/>
          <w:b/>
          <w:bCs/>
          <w:sz w:val="28"/>
          <w:szCs w:val="28"/>
          <w:rtl/>
          <w:lang w:bidi="ar-EG"/>
        </w:rPr>
        <w:t xml:space="preserve"> تتراوح بين (</w:t>
      </w:r>
      <w:r w:rsidRPr="00235FDB">
        <w:rPr>
          <w:rFonts w:ascii="Simplified Arabic" w:hAnsi="Simplified Arabic" w:cs="Simplified Arabic" w:hint="cs"/>
          <w:b/>
          <w:bCs/>
          <w:sz w:val="28"/>
          <w:szCs w:val="28"/>
          <w:rtl/>
          <w:lang w:bidi="ar-EG"/>
        </w:rPr>
        <w:t>10</w:t>
      </w:r>
      <w:r w:rsidRPr="00235FDB">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50</w:t>
      </w:r>
      <w:r w:rsidRPr="00235FDB">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D82E3C">
        <w:rPr>
          <w:rFonts w:ascii="Simplified Arabic" w:hAnsi="Simplified Arabic" w:cs="Simplified Arabic" w:hint="cs"/>
          <w:b/>
          <w:bCs/>
          <w:sz w:val="28"/>
          <w:szCs w:val="28"/>
          <w:shd w:val="clear" w:color="auto" w:fill="FFFFFF"/>
          <w:rtl/>
          <w:lang w:bidi="ar-EG"/>
        </w:rPr>
        <w:t>درجة</w:t>
      </w:r>
      <w:r w:rsidRPr="00235FDB">
        <w:rPr>
          <w:rFonts w:ascii="Simplified Arabic" w:hAnsi="Simplified Arabic" w:cs="Simplified Arabic" w:hint="cs"/>
          <w:sz w:val="28"/>
          <w:szCs w:val="28"/>
          <w:rtl/>
          <w:lang w:bidi="ar-EG"/>
        </w:rPr>
        <w:t>.</w:t>
      </w:r>
    </w:p>
    <w:p w:rsidR="00770DFF" w:rsidRPr="00042F7A" w:rsidRDefault="00770DFF" w:rsidP="006367E0">
      <w:pPr>
        <w:numPr>
          <w:ilvl w:val="0"/>
          <w:numId w:val="73"/>
        </w:numPr>
        <w:spacing w:before="240"/>
        <w:ind w:left="424" w:hanging="425"/>
        <w:jc w:val="lowKashida"/>
        <w:rPr>
          <w:rFonts w:ascii="Simplified Arabic" w:hAnsi="Simplified Arabic" w:cs="Simplified Arabic"/>
          <w:b/>
          <w:bCs/>
          <w:sz w:val="28"/>
          <w:szCs w:val="28"/>
          <w:u w:val="single"/>
          <w:lang w:bidi="ar-EG"/>
        </w:rPr>
      </w:pPr>
      <w:r w:rsidRPr="00235FDB">
        <w:rPr>
          <w:rFonts w:ascii="Simplified Arabic" w:hAnsi="Simplified Arabic" w:cs="Simplified Arabic" w:hint="cs"/>
          <w:b/>
          <w:bCs/>
          <w:sz w:val="28"/>
          <w:szCs w:val="28"/>
          <w:u w:val="single"/>
          <w:rtl/>
          <w:lang w:bidi="ar-EG"/>
        </w:rPr>
        <w:t>المحور الثالث:</w:t>
      </w:r>
      <w:r>
        <w:rPr>
          <w:rFonts w:ascii="Simplified Arabic" w:hAnsi="Simplified Arabic" w:cs="Simplified Arabic" w:hint="cs"/>
          <w:b/>
          <w:bCs/>
          <w:sz w:val="28"/>
          <w:szCs w:val="28"/>
          <w:u w:val="single"/>
          <w:rtl/>
          <w:lang w:bidi="ar-EG"/>
        </w:rPr>
        <w:t xml:space="preserve"> </w:t>
      </w:r>
      <w:r w:rsidRPr="00042F7A">
        <w:rPr>
          <w:rFonts w:ascii="Simplified Arabic" w:hAnsi="Simplified Arabic" w:cs="Simplified Arabic"/>
          <w:b/>
          <w:bCs/>
          <w:sz w:val="28"/>
          <w:szCs w:val="28"/>
          <w:u w:val="single"/>
          <w:rtl/>
          <w:lang w:bidi="ar-EG"/>
        </w:rPr>
        <w:t>مهارة الملاحظة</w:t>
      </w:r>
      <w:r w:rsidRPr="00042F7A">
        <w:rPr>
          <w:rFonts w:ascii="Simplified Arabic" w:hAnsi="Simplified Arabic" w:cs="Simplified Arabic" w:hint="cs"/>
          <w:b/>
          <w:bCs/>
          <w:sz w:val="28"/>
          <w:szCs w:val="28"/>
          <w:rtl/>
          <w:lang w:bidi="ar-EG"/>
        </w:rPr>
        <w:t xml:space="preserve">: </w:t>
      </w:r>
      <w:r w:rsidRPr="00235FDB">
        <w:rPr>
          <w:rFonts w:ascii="Simplified Arabic" w:hAnsi="Simplified Arabic" w:cs="Simplified Arabic"/>
          <w:sz w:val="28"/>
          <w:szCs w:val="28"/>
          <w:rtl/>
          <w:lang w:bidi="ar-EG"/>
        </w:rPr>
        <w:t>يتكون من (</w:t>
      </w:r>
      <w:r w:rsidRPr="00235FDB">
        <w:rPr>
          <w:rFonts w:ascii="Simplified Arabic" w:hAnsi="Simplified Arabic" w:cs="Simplified Arabic" w:hint="cs"/>
          <w:sz w:val="28"/>
          <w:szCs w:val="28"/>
          <w:rtl/>
          <w:lang w:bidi="ar-EG"/>
        </w:rPr>
        <w:t>10</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عبارات</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تعبر عن</w:t>
      </w:r>
      <w:r w:rsidRPr="00235FDB">
        <w:rPr>
          <w:rFonts w:ascii="Simplified Arabic" w:hAnsi="Simplified Arabic" w:cs="Simplified Arabic"/>
          <w:sz w:val="28"/>
          <w:szCs w:val="28"/>
          <w:rtl/>
          <w:lang w:bidi="ar-EG"/>
        </w:rPr>
        <w:t xml:space="preserve"> </w:t>
      </w:r>
      <w:r w:rsidRPr="00042F7A">
        <w:rPr>
          <w:rFonts w:ascii="Simplified Arabic" w:hAnsi="Simplified Arabic" w:cs="Simplified Arabic"/>
          <w:sz w:val="28"/>
          <w:szCs w:val="28"/>
          <w:rtl/>
          <w:lang w:bidi="ar-EG"/>
        </w:rPr>
        <w:t>قدرة الطفل على استخدم حواسه من أجل التعرف على صفات الأشياء أو الظواهر في محاولة منه لتسميتها بصورة صحيحة وهي المهارة التي تنتج دائماً خلال عمليات البحث العلمي الذي يبدأ دائماً بملاحظات بسيطة لبعض الظواهر التي تستحق الدراسة والبحث.</w:t>
      </w:r>
      <w:r w:rsidRPr="00235FDB">
        <w:rPr>
          <w:rFonts w:ascii="Simplified Arabic" w:hAnsi="Simplified Arabic" w:cs="Simplified Arabic"/>
          <w:sz w:val="28"/>
          <w:szCs w:val="28"/>
          <w:rtl/>
          <w:lang w:bidi="ar-EG"/>
        </w:rPr>
        <w:t>.</w:t>
      </w:r>
      <w:r w:rsidRPr="00235FDB">
        <w:rPr>
          <w:rFonts w:ascii="Simplified Arabic" w:hAnsi="Simplified Arabic" w:cs="Simplified Arabic"/>
          <w:b/>
          <w:bCs/>
          <w:sz w:val="28"/>
          <w:szCs w:val="28"/>
          <w:rtl/>
          <w:lang w:bidi="ar-EG"/>
        </w:rPr>
        <w:t>.</w:t>
      </w:r>
      <w:r w:rsidRPr="00235FDB">
        <w:rPr>
          <w:rFonts w:ascii="Simplified Arabic" w:hAnsi="Simplified Arabic" w:cs="Simplified Arabic"/>
          <w:sz w:val="28"/>
          <w:szCs w:val="28"/>
          <w:rtl/>
          <w:lang w:bidi="ar-EG"/>
        </w:rPr>
        <w:t xml:space="preserve"> ويتضمن </w:t>
      </w:r>
      <w:r w:rsidRPr="00235FDB">
        <w:rPr>
          <w:rFonts w:ascii="Simplified Arabic" w:hAnsi="Simplified Arabic" w:cs="Simplified Arabic" w:hint="cs"/>
          <w:sz w:val="28"/>
          <w:szCs w:val="28"/>
          <w:rtl/>
          <w:lang w:bidi="ar-EG"/>
        </w:rPr>
        <w:t>العبارات</w:t>
      </w:r>
      <w:r w:rsidRPr="00235FDB">
        <w:rPr>
          <w:rFonts w:ascii="Simplified Arabic" w:hAnsi="Simplified Arabic" w:cs="Simplified Arabic"/>
          <w:sz w:val="28"/>
          <w:szCs w:val="28"/>
          <w:rtl/>
          <w:lang w:bidi="ar-EG"/>
        </w:rPr>
        <w:t xml:space="preserve"> ذات الأرقام (</w:t>
      </w:r>
      <w:r w:rsidRPr="00235FDB">
        <w:rPr>
          <w:rFonts w:ascii="Simplified Arabic" w:hAnsi="Simplified Arabic" w:cs="Simplified Arabic" w:hint="cs"/>
          <w:sz w:val="28"/>
          <w:szCs w:val="28"/>
          <w:rtl/>
          <w:lang w:bidi="ar-EG"/>
        </w:rPr>
        <w:t xml:space="preserve">3- </w:t>
      </w:r>
      <w:r>
        <w:rPr>
          <w:rFonts w:ascii="Simplified Arabic" w:hAnsi="Simplified Arabic" w:cs="Simplified Arabic" w:hint="cs"/>
          <w:sz w:val="28"/>
          <w:szCs w:val="28"/>
          <w:rtl/>
          <w:lang w:bidi="ar-EG"/>
        </w:rPr>
        <w:t>8</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13</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18</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23</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28</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33</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38</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43</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48</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 xml:space="preserve">. </w:t>
      </w:r>
      <w:r w:rsidRPr="00235FDB">
        <w:rPr>
          <w:rFonts w:ascii="Simplified Arabic" w:hAnsi="Simplified Arabic" w:cs="Simplified Arabic"/>
          <w:b/>
          <w:bCs/>
          <w:sz w:val="28"/>
          <w:szCs w:val="28"/>
          <w:rtl/>
          <w:lang w:bidi="ar-EG"/>
        </w:rPr>
        <w:t xml:space="preserve">الدرجة الكلية </w:t>
      </w:r>
      <w:r>
        <w:rPr>
          <w:rFonts w:ascii="Simplified Arabic" w:hAnsi="Simplified Arabic" w:cs="Simplified Arabic" w:hint="cs"/>
          <w:b/>
          <w:bCs/>
          <w:sz w:val="28"/>
          <w:szCs w:val="28"/>
          <w:rtl/>
          <w:lang w:bidi="ar-EG"/>
        </w:rPr>
        <w:t xml:space="preserve">لمحور </w:t>
      </w:r>
      <w:r w:rsidRPr="00042F7A">
        <w:rPr>
          <w:rFonts w:ascii="Simplified Arabic" w:hAnsi="Simplified Arabic" w:cs="Simplified Arabic"/>
          <w:b/>
          <w:bCs/>
          <w:sz w:val="28"/>
          <w:szCs w:val="28"/>
          <w:rtl/>
          <w:lang w:bidi="ar-EG"/>
        </w:rPr>
        <w:t>مهارة الملاحظة</w:t>
      </w:r>
      <w:r w:rsidRPr="00042F7A">
        <w:rPr>
          <w:rFonts w:ascii="Simplified Arabic" w:hAnsi="Simplified Arabic" w:cs="Simplified Arabic" w:hint="eastAsia"/>
          <w:b/>
          <w:bCs/>
          <w:sz w:val="28"/>
          <w:szCs w:val="28"/>
          <w:rtl/>
          <w:lang w:bidi="ar-EG"/>
        </w:rPr>
        <w:t xml:space="preserve"> </w:t>
      </w:r>
      <w:r w:rsidRPr="00FE1D7A">
        <w:rPr>
          <w:rFonts w:ascii="Simplified Arabic" w:hAnsi="Simplified Arabic" w:cs="Simplified Arabic" w:hint="eastAsia"/>
          <w:b/>
          <w:bCs/>
          <w:sz w:val="28"/>
          <w:szCs w:val="28"/>
          <w:rtl/>
          <w:lang w:bidi="ar-EG"/>
        </w:rPr>
        <w:t>وفقا</w:t>
      </w:r>
      <w:r w:rsidRPr="00FE1D7A">
        <w:rPr>
          <w:rFonts w:ascii="Simplified Arabic" w:hAnsi="Simplified Arabic" w:cs="Simplified Arabic"/>
          <w:b/>
          <w:bCs/>
          <w:sz w:val="28"/>
          <w:szCs w:val="28"/>
          <w:rtl/>
          <w:lang w:bidi="ar-EG"/>
        </w:rPr>
        <w:t xml:space="preserve"> </w:t>
      </w:r>
      <w:r w:rsidRPr="00FE1D7A">
        <w:rPr>
          <w:rFonts w:ascii="Simplified Arabic" w:hAnsi="Simplified Arabic" w:cs="Simplified Arabic" w:hint="eastAsia"/>
          <w:b/>
          <w:bCs/>
          <w:sz w:val="28"/>
          <w:szCs w:val="28"/>
          <w:rtl/>
          <w:lang w:bidi="ar-EG"/>
        </w:rPr>
        <w:t>لمقياس</w:t>
      </w:r>
      <w:r w:rsidRPr="00FE1D7A">
        <w:rPr>
          <w:rFonts w:ascii="Simplified Arabic" w:hAnsi="Simplified Arabic" w:cs="Simplified Arabic"/>
          <w:b/>
          <w:bCs/>
          <w:sz w:val="28"/>
          <w:szCs w:val="28"/>
          <w:rtl/>
          <w:lang w:bidi="ar-EG"/>
        </w:rPr>
        <w:t xml:space="preserve"> </w:t>
      </w:r>
      <w:r w:rsidRPr="00FE1D7A">
        <w:rPr>
          <w:rFonts w:ascii="Simplified Arabic" w:hAnsi="Simplified Arabic" w:cs="Simplified Arabic" w:hint="eastAsia"/>
          <w:b/>
          <w:bCs/>
          <w:sz w:val="28"/>
          <w:szCs w:val="28"/>
          <w:rtl/>
          <w:lang w:bidi="ar-EG"/>
        </w:rPr>
        <w:t>ليكارت</w:t>
      </w:r>
      <w:r w:rsidRPr="00FE1D7A">
        <w:rPr>
          <w:rFonts w:ascii="Simplified Arabic" w:hAnsi="Simplified Arabic" w:cs="Simplified Arabic"/>
          <w:b/>
          <w:bCs/>
          <w:sz w:val="28"/>
          <w:szCs w:val="28"/>
          <w:rtl/>
          <w:lang w:bidi="ar-EG"/>
        </w:rPr>
        <w:t xml:space="preserve"> </w:t>
      </w:r>
      <w:r w:rsidRPr="00FE1D7A">
        <w:rPr>
          <w:rFonts w:ascii="Simplified Arabic" w:hAnsi="Simplified Arabic" w:cs="Simplified Arabic" w:hint="eastAsia"/>
          <w:b/>
          <w:bCs/>
          <w:sz w:val="28"/>
          <w:szCs w:val="28"/>
          <w:rtl/>
          <w:lang w:bidi="ar-EG"/>
        </w:rPr>
        <w:t>الخماسي</w:t>
      </w:r>
      <w:r w:rsidRPr="00235FDB">
        <w:rPr>
          <w:rFonts w:ascii="Simplified Arabic" w:hAnsi="Simplified Arabic" w:cs="Simplified Arabic"/>
          <w:b/>
          <w:bCs/>
          <w:sz w:val="28"/>
          <w:szCs w:val="28"/>
          <w:rtl/>
          <w:lang w:bidi="ar-EG"/>
        </w:rPr>
        <w:t xml:space="preserve"> تتراوح بين (</w:t>
      </w:r>
      <w:r w:rsidRPr="00235FDB">
        <w:rPr>
          <w:rFonts w:ascii="Simplified Arabic" w:hAnsi="Simplified Arabic" w:cs="Simplified Arabic" w:hint="cs"/>
          <w:b/>
          <w:bCs/>
          <w:sz w:val="28"/>
          <w:szCs w:val="28"/>
          <w:rtl/>
          <w:lang w:bidi="ar-EG"/>
        </w:rPr>
        <w:t>10</w:t>
      </w:r>
      <w:r w:rsidRPr="00235FDB">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50</w:t>
      </w:r>
      <w:r w:rsidRPr="00235FDB">
        <w:rPr>
          <w:rFonts w:ascii="Simplified Arabic" w:hAnsi="Simplified Arabic" w:cs="Simplified Arabic"/>
          <w:b/>
          <w:bCs/>
          <w:sz w:val="28"/>
          <w:szCs w:val="28"/>
          <w:rtl/>
          <w:lang w:bidi="ar-EG"/>
        </w:rPr>
        <w:t>)</w:t>
      </w:r>
      <w:r>
        <w:rPr>
          <w:rFonts w:ascii="Simplified Arabic" w:hAnsi="Simplified Arabic" w:cs="Simplified Arabic" w:hint="cs"/>
          <w:sz w:val="28"/>
          <w:szCs w:val="28"/>
          <w:rtl/>
          <w:lang w:bidi="ar-EG"/>
        </w:rPr>
        <w:t xml:space="preserve"> </w:t>
      </w:r>
      <w:r w:rsidRPr="00D82E3C">
        <w:rPr>
          <w:rFonts w:ascii="Simplified Arabic" w:hAnsi="Simplified Arabic" w:cs="Simplified Arabic" w:hint="cs"/>
          <w:b/>
          <w:bCs/>
          <w:sz w:val="28"/>
          <w:szCs w:val="28"/>
          <w:shd w:val="clear" w:color="auto" w:fill="FFFFFF"/>
          <w:rtl/>
          <w:lang w:bidi="ar-EG"/>
        </w:rPr>
        <w:t>درجة</w:t>
      </w:r>
      <w:r w:rsidRPr="00235FDB">
        <w:rPr>
          <w:rFonts w:ascii="Simplified Arabic" w:hAnsi="Simplified Arabic" w:cs="Simplified Arabic" w:hint="cs"/>
          <w:sz w:val="28"/>
          <w:szCs w:val="28"/>
          <w:rtl/>
          <w:lang w:bidi="ar-EG"/>
        </w:rPr>
        <w:t>.</w:t>
      </w:r>
    </w:p>
    <w:p w:rsidR="00770DFF" w:rsidRPr="00042F7A" w:rsidRDefault="00770DFF" w:rsidP="006367E0">
      <w:pPr>
        <w:numPr>
          <w:ilvl w:val="0"/>
          <w:numId w:val="73"/>
        </w:numPr>
        <w:spacing w:before="240"/>
        <w:ind w:left="424" w:hanging="425"/>
        <w:jc w:val="lowKashida"/>
        <w:rPr>
          <w:rFonts w:ascii="Simplified Arabic" w:hAnsi="Simplified Arabic" w:cs="Simplified Arabic"/>
          <w:b/>
          <w:bCs/>
          <w:sz w:val="28"/>
          <w:szCs w:val="28"/>
          <w:u w:val="single"/>
          <w:rtl/>
          <w:lang w:bidi="ar-EG"/>
        </w:rPr>
      </w:pPr>
      <w:r w:rsidRPr="00235FDB">
        <w:rPr>
          <w:rFonts w:ascii="Simplified Arabic" w:hAnsi="Simplified Arabic" w:cs="Simplified Arabic" w:hint="cs"/>
          <w:b/>
          <w:bCs/>
          <w:sz w:val="28"/>
          <w:szCs w:val="28"/>
          <w:u w:val="single"/>
          <w:rtl/>
          <w:lang w:bidi="ar-EG"/>
        </w:rPr>
        <w:t xml:space="preserve">المحور الرابع: </w:t>
      </w:r>
      <w:r w:rsidRPr="00042F7A">
        <w:rPr>
          <w:rFonts w:ascii="Simplified Arabic" w:hAnsi="Simplified Arabic" w:cs="Simplified Arabic"/>
          <w:b/>
          <w:bCs/>
          <w:sz w:val="28"/>
          <w:szCs w:val="28"/>
          <w:u w:val="single"/>
          <w:rtl/>
          <w:lang w:bidi="ar-EG"/>
        </w:rPr>
        <w:t>مهارة التذكر</w:t>
      </w:r>
      <w:r w:rsidRPr="00042F7A">
        <w:rPr>
          <w:rFonts w:ascii="Simplified Arabic" w:hAnsi="Simplified Arabic" w:cs="Simplified Arabic" w:hint="cs"/>
          <w:b/>
          <w:bCs/>
          <w:sz w:val="28"/>
          <w:szCs w:val="28"/>
          <w:rtl/>
          <w:lang w:bidi="ar-EG"/>
        </w:rPr>
        <w:t xml:space="preserve">: </w:t>
      </w:r>
      <w:r w:rsidRPr="00235FDB">
        <w:rPr>
          <w:rFonts w:ascii="Simplified Arabic" w:hAnsi="Simplified Arabic" w:cs="Simplified Arabic"/>
          <w:sz w:val="28"/>
          <w:szCs w:val="28"/>
          <w:rtl/>
          <w:lang w:bidi="ar-EG"/>
        </w:rPr>
        <w:t>يتكون من (</w:t>
      </w:r>
      <w:r w:rsidRPr="00235FDB">
        <w:rPr>
          <w:rFonts w:ascii="Simplified Arabic" w:hAnsi="Simplified Arabic" w:cs="Simplified Arabic" w:hint="cs"/>
          <w:sz w:val="28"/>
          <w:szCs w:val="28"/>
          <w:rtl/>
          <w:lang w:bidi="ar-EG"/>
        </w:rPr>
        <w:t>10</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عبارات</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تعبر عن</w:t>
      </w:r>
      <w:r w:rsidRPr="00235FDB">
        <w:rPr>
          <w:rFonts w:ascii="Simplified Arabic" w:hAnsi="Simplified Arabic" w:cs="Simplified Arabic"/>
          <w:sz w:val="28"/>
          <w:szCs w:val="28"/>
          <w:rtl/>
          <w:lang w:bidi="ar-EG"/>
        </w:rPr>
        <w:t xml:space="preserve"> </w:t>
      </w:r>
      <w:r w:rsidRPr="00042F7A">
        <w:rPr>
          <w:rFonts w:ascii="Simplified Arabic" w:hAnsi="Simplified Arabic" w:cs="Simplified Arabic"/>
          <w:sz w:val="28"/>
          <w:szCs w:val="28"/>
          <w:rtl/>
          <w:lang w:bidi="ar-EG"/>
        </w:rPr>
        <w:t>قدرة الطفل على استرجاع مواقف تم تعلمها واستعمالها في حل موقف مماثل</w:t>
      </w:r>
      <w:r w:rsidRPr="00235FDB">
        <w:rPr>
          <w:rFonts w:ascii="Simplified Arabic" w:hAnsi="Simplified Arabic" w:cs="Simplified Arabic"/>
          <w:b/>
          <w:bCs/>
          <w:sz w:val="28"/>
          <w:szCs w:val="28"/>
          <w:rtl/>
          <w:lang w:bidi="ar-EG"/>
        </w:rPr>
        <w:t>.</w:t>
      </w:r>
      <w:r>
        <w:rPr>
          <w:rFonts w:ascii="Simplified Arabic" w:hAnsi="Simplified Arabic" w:cs="Simplified Arabic" w:hint="cs"/>
          <w:sz w:val="28"/>
          <w:szCs w:val="28"/>
          <w:rtl/>
          <w:lang w:bidi="ar-EG"/>
        </w:rPr>
        <w:t xml:space="preserve"> </w:t>
      </w:r>
      <w:r w:rsidRPr="00235FDB">
        <w:rPr>
          <w:rFonts w:ascii="Simplified Arabic" w:hAnsi="Simplified Arabic" w:cs="Simplified Arabic"/>
          <w:sz w:val="28"/>
          <w:szCs w:val="28"/>
          <w:rtl/>
          <w:lang w:bidi="ar-EG"/>
        </w:rPr>
        <w:t xml:space="preserve">ويتضمن </w:t>
      </w:r>
      <w:r w:rsidRPr="00235FDB">
        <w:rPr>
          <w:rFonts w:ascii="Simplified Arabic" w:hAnsi="Simplified Arabic" w:cs="Simplified Arabic" w:hint="cs"/>
          <w:sz w:val="28"/>
          <w:szCs w:val="28"/>
          <w:rtl/>
          <w:lang w:bidi="ar-EG"/>
        </w:rPr>
        <w:t>العبارات</w:t>
      </w:r>
      <w:r w:rsidRPr="00235FDB">
        <w:rPr>
          <w:rFonts w:ascii="Simplified Arabic" w:hAnsi="Simplified Arabic" w:cs="Simplified Arabic"/>
          <w:sz w:val="28"/>
          <w:szCs w:val="28"/>
          <w:rtl/>
          <w:lang w:bidi="ar-EG"/>
        </w:rPr>
        <w:t xml:space="preserve"> ذات الأرقام (</w:t>
      </w:r>
      <w:r w:rsidRPr="00235FDB">
        <w:rPr>
          <w:rFonts w:ascii="Simplified Arabic" w:hAnsi="Simplified Arabic" w:cs="Simplified Arabic" w:hint="cs"/>
          <w:sz w:val="28"/>
          <w:szCs w:val="28"/>
          <w:rtl/>
          <w:lang w:bidi="ar-EG"/>
        </w:rPr>
        <w:t xml:space="preserve">4- </w:t>
      </w:r>
      <w:r>
        <w:rPr>
          <w:rFonts w:ascii="Simplified Arabic" w:hAnsi="Simplified Arabic" w:cs="Simplified Arabic" w:hint="cs"/>
          <w:sz w:val="28"/>
          <w:szCs w:val="28"/>
          <w:rtl/>
          <w:lang w:bidi="ar-EG"/>
        </w:rPr>
        <w:t>9</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14</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19</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24</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29</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34</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39</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44</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49</w:t>
      </w:r>
      <w:r w:rsidRPr="00235FDB">
        <w:rPr>
          <w:rFonts w:ascii="Simplified Arabic" w:hAnsi="Simplified Arabic" w:cs="Simplified Arabic"/>
          <w:sz w:val="28"/>
          <w:szCs w:val="28"/>
          <w:rtl/>
          <w:lang w:bidi="ar-EG"/>
        </w:rPr>
        <w:t>)</w:t>
      </w:r>
      <w:r w:rsidRPr="00235FDB">
        <w:rPr>
          <w:rFonts w:ascii="Simplified Arabic" w:hAnsi="Simplified Arabic" w:cs="Simplified Arabic" w:hint="cs"/>
          <w:sz w:val="28"/>
          <w:szCs w:val="28"/>
          <w:rtl/>
          <w:lang w:bidi="ar-EG"/>
        </w:rPr>
        <w:t xml:space="preserve">. </w:t>
      </w:r>
      <w:r w:rsidRPr="00235FDB">
        <w:rPr>
          <w:rFonts w:ascii="Simplified Arabic" w:hAnsi="Simplified Arabic" w:cs="Simplified Arabic"/>
          <w:b/>
          <w:bCs/>
          <w:sz w:val="28"/>
          <w:szCs w:val="28"/>
          <w:rtl/>
          <w:lang w:bidi="ar-EG"/>
        </w:rPr>
        <w:t xml:space="preserve">الدرجة الكلية </w:t>
      </w:r>
      <w:r>
        <w:rPr>
          <w:rFonts w:ascii="Simplified Arabic" w:hAnsi="Simplified Arabic" w:cs="Simplified Arabic" w:hint="cs"/>
          <w:b/>
          <w:bCs/>
          <w:sz w:val="28"/>
          <w:szCs w:val="28"/>
          <w:rtl/>
          <w:lang w:bidi="ar-EG"/>
        </w:rPr>
        <w:t xml:space="preserve">لمحور </w:t>
      </w:r>
      <w:r w:rsidRPr="00042F7A">
        <w:rPr>
          <w:rFonts w:ascii="Simplified Arabic" w:hAnsi="Simplified Arabic" w:cs="Simplified Arabic"/>
          <w:b/>
          <w:bCs/>
          <w:sz w:val="28"/>
          <w:szCs w:val="28"/>
          <w:rtl/>
          <w:lang w:bidi="ar-EG"/>
        </w:rPr>
        <w:t>مهارة التذكر</w:t>
      </w:r>
      <w:r w:rsidRPr="00042F7A">
        <w:rPr>
          <w:rFonts w:ascii="Simplified Arabic" w:hAnsi="Simplified Arabic" w:cs="Simplified Arabic" w:hint="eastAsia"/>
          <w:b/>
          <w:bCs/>
          <w:sz w:val="28"/>
          <w:szCs w:val="28"/>
          <w:rtl/>
          <w:lang w:bidi="ar-EG"/>
        </w:rPr>
        <w:t xml:space="preserve"> </w:t>
      </w:r>
      <w:r w:rsidRPr="00025E22">
        <w:rPr>
          <w:rFonts w:ascii="Simplified Arabic" w:hAnsi="Simplified Arabic" w:cs="Simplified Arabic" w:hint="eastAsia"/>
          <w:b/>
          <w:bCs/>
          <w:sz w:val="28"/>
          <w:szCs w:val="28"/>
          <w:rtl/>
          <w:lang w:bidi="ar-EG"/>
        </w:rPr>
        <w:t>وفقا</w:t>
      </w:r>
      <w:r w:rsidRPr="00025E22">
        <w:rPr>
          <w:rFonts w:ascii="Simplified Arabic" w:hAnsi="Simplified Arabic" w:cs="Simplified Arabic"/>
          <w:b/>
          <w:bCs/>
          <w:sz w:val="28"/>
          <w:szCs w:val="28"/>
          <w:rtl/>
          <w:lang w:bidi="ar-EG"/>
        </w:rPr>
        <w:t xml:space="preserve"> </w:t>
      </w:r>
      <w:r w:rsidRPr="00025E22">
        <w:rPr>
          <w:rFonts w:ascii="Simplified Arabic" w:hAnsi="Simplified Arabic" w:cs="Simplified Arabic" w:hint="eastAsia"/>
          <w:b/>
          <w:bCs/>
          <w:sz w:val="28"/>
          <w:szCs w:val="28"/>
          <w:rtl/>
          <w:lang w:bidi="ar-EG"/>
        </w:rPr>
        <w:t>لمقياس</w:t>
      </w:r>
      <w:r w:rsidRPr="00025E22">
        <w:rPr>
          <w:rFonts w:ascii="Simplified Arabic" w:hAnsi="Simplified Arabic" w:cs="Simplified Arabic"/>
          <w:b/>
          <w:bCs/>
          <w:sz w:val="28"/>
          <w:szCs w:val="28"/>
          <w:rtl/>
          <w:lang w:bidi="ar-EG"/>
        </w:rPr>
        <w:t xml:space="preserve"> </w:t>
      </w:r>
      <w:r w:rsidRPr="00025E22">
        <w:rPr>
          <w:rFonts w:ascii="Simplified Arabic" w:hAnsi="Simplified Arabic" w:cs="Simplified Arabic" w:hint="eastAsia"/>
          <w:b/>
          <w:bCs/>
          <w:sz w:val="28"/>
          <w:szCs w:val="28"/>
          <w:rtl/>
          <w:lang w:bidi="ar-EG"/>
        </w:rPr>
        <w:t>ليكارت</w:t>
      </w:r>
      <w:r w:rsidRPr="00025E22">
        <w:rPr>
          <w:rFonts w:ascii="Simplified Arabic" w:hAnsi="Simplified Arabic" w:cs="Simplified Arabic"/>
          <w:b/>
          <w:bCs/>
          <w:sz w:val="28"/>
          <w:szCs w:val="28"/>
          <w:rtl/>
          <w:lang w:bidi="ar-EG"/>
        </w:rPr>
        <w:t xml:space="preserve"> </w:t>
      </w:r>
      <w:r w:rsidRPr="00025E22">
        <w:rPr>
          <w:rFonts w:ascii="Simplified Arabic" w:hAnsi="Simplified Arabic" w:cs="Simplified Arabic" w:hint="eastAsia"/>
          <w:b/>
          <w:bCs/>
          <w:sz w:val="28"/>
          <w:szCs w:val="28"/>
          <w:rtl/>
          <w:lang w:bidi="ar-EG"/>
        </w:rPr>
        <w:t>الخماسي</w:t>
      </w:r>
      <w:r w:rsidRPr="00235FDB">
        <w:rPr>
          <w:rFonts w:ascii="Simplified Arabic" w:hAnsi="Simplified Arabic" w:cs="Simplified Arabic"/>
          <w:b/>
          <w:bCs/>
          <w:sz w:val="28"/>
          <w:szCs w:val="28"/>
          <w:rtl/>
          <w:lang w:bidi="ar-EG"/>
        </w:rPr>
        <w:t xml:space="preserve"> تتراوح بين (</w:t>
      </w:r>
      <w:r w:rsidRPr="00235FDB">
        <w:rPr>
          <w:rFonts w:ascii="Simplified Arabic" w:hAnsi="Simplified Arabic" w:cs="Simplified Arabic" w:hint="cs"/>
          <w:b/>
          <w:bCs/>
          <w:sz w:val="28"/>
          <w:szCs w:val="28"/>
          <w:rtl/>
          <w:lang w:bidi="ar-EG"/>
        </w:rPr>
        <w:t>10</w:t>
      </w:r>
      <w:r w:rsidRPr="00235FDB">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50</w:t>
      </w:r>
      <w:r w:rsidRPr="00235FDB">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D82E3C">
        <w:rPr>
          <w:rFonts w:ascii="Simplified Arabic" w:hAnsi="Simplified Arabic" w:cs="Simplified Arabic" w:hint="cs"/>
          <w:b/>
          <w:bCs/>
          <w:sz w:val="28"/>
          <w:szCs w:val="28"/>
          <w:shd w:val="clear" w:color="auto" w:fill="FFFFFF"/>
          <w:rtl/>
          <w:lang w:bidi="ar-EG"/>
        </w:rPr>
        <w:t>درجة</w:t>
      </w:r>
      <w:r w:rsidRPr="00235FDB">
        <w:rPr>
          <w:rFonts w:ascii="Simplified Arabic" w:hAnsi="Simplified Arabic" w:cs="Simplified Arabic" w:hint="cs"/>
          <w:sz w:val="28"/>
          <w:szCs w:val="28"/>
          <w:rtl/>
          <w:lang w:bidi="ar-EG"/>
        </w:rPr>
        <w:t>.</w:t>
      </w:r>
    </w:p>
    <w:p w:rsidR="00770DFF" w:rsidRPr="00042F7A" w:rsidRDefault="00770DFF" w:rsidP="006367E0">
      <w:pPr>
        <w:numPr>
          <w:ilvl w:val="0"/>
          <w:numId w:val="73"/>
        </w:numPr>
        <w:spacing w:before="240"/>
        <w:ind w:left="424" w:hanging="425"/>
        <w:jc w:val="lowKashida"/>
        <w:rPr>
          <w:rFonts w:ascii="Simplified Arabic" w:hAnsi="Simplified Arabic" w:cs="Simplified Arabic"/>
          <w:b/>
          <w:bCs/>
          <w:sz w:val="28"/>
          <w:szCs w:val="28"/>
          <w:u w:val="single"/>
          <w:rtl/>
          <w:lang w:bidi="ar-EG"/>
        </w:rPr>
      </w:pPr>
      <w:r w:rsidRPr="00235FDB">
        <w:rPr>
          <w:rFonts w:ascii="Simplified Arabic" w:hAnsi="Simplified Arabic" w:cs="Simplified Arabic" w:hint="cs"/>
          <w:b/>
          <w:bCs/>
          <w:sz w:val="28"/>
          <w:szCs w:val="28"/>
          <w:u w:val="single"/>
          <w:rtl/>
          <w:lang w:bidi="ar-EG"/>
        </w:rPr>
        <w:t xml:space="preserve">المحور </w:t>
      </w:r>
      <w:r>
        <w:rPr>
          <w:rFonts w:ascii="Simplified Arabic" w:hAnsi="Simplified Arabic" w:cs="Simplified Arabic" w:hint="cs"/>
          <w:b/>
          <w:bCs/>
          <w:sz w:val="28"/>
          <w:szCs w:val="28"/>
          <w:u w:val="single"/>
          <w:rtl/>
          <w:lang w:bidi="ar-EG"/>
        </w:rPr>
        <w:t>الخامس</w:t>
      </w:r>
      <w:r w:rsidRPr="00235FDB">
        <w:rPr>
          <w:rFonts w:ascii="Simplified Arabic" w:hAnsi="Simplified Arabic" w:cs="Simplified Arabic" w:hint="cs"/>
          <w:b/>
          <w:bCs/>
          <w:sz w:val="28"/>
          <w:szCs w:val="28"/>
          <w:u w:val="single"/>
          <w:rtl/>
          <w:lang w:bidi="ar-EG"/>
        </w:rPr>
        <w:t xml:space="preserve">: </w:t>
      </w:r>
      <w:r w:rsidRPr="00042F7A">
        <w:rPr>
          <w:rFonts w:ascii="Simplified Arabic" w:hAnsi="Simplified Arabic" w:cs="Simplified Arabic"/>
          <w:b/>
          <w:bCs/>
          <w:sz w:val="28"/>
          <w:szCs w:val="28"/>
          <w:u w:val="single"/>
          <w:rtl/>
          <w:lang w:bidi="ar-EG"/>
        </w:rPr>
        <w:t>مهارة التصنيف</w:t>
      </w:r>
      <w:r w:rsidRPr="00042F7A">
        <w:rPr>
          <w:rFonts w:ascii="Simplified Arabic" w:hAnsi="Simplified Arabic" w:cs="Simplified Arabic" w:hint="cs"/>
          <w:b/>
          <w:bCs/>
          <w:sz w:val="28"/>
          <w:szCs w:val="28"/>
          <w:rtl/>
          <w:lang w:bidi="ar-EG"/>
        </w:rPr>
        <w:t xml:space="preserve">: </w:t>
      </w:r>
      <w:r w:rsidRPr="00235FDB">
        <w:rPr>
          <w:rFonts w:ascii="Simplified Arabic" w:hAnsi="Simplified Arabic" w:cs="Simplified Arabic"/>
          <w:sz w:val="28"/>
          <w:szCs w:val="28"/>
          <w:rtl/>
          <w:lang w:bidi="ar-EG"/>
        </w:rPr>
        <w:t>يتكون من (</w:t>
      </w:r>
      <w:r w:rsidRPr="00235FDB">
        <w:rPr>
          <w:rFonts w:ascii="Simplified Arabic" w:hAnsi="Simplified Arabic" w:cs="Simplified Arabic" w:hint="cs"/>
          <w:sz w:val="28"/>
          <w:szCs w:val="28"/>
          <w:rtl/>
          <w:lang w:bidi="ar-EG"/>
        </w:rPr>
        <w:t>10</w:t>
      </w:r>
      <w:r w:rsidRPr="00235FDB">
        <w:rPr>
          <w:rFonts w:ascii="Simplified Arabic" w:hAnsi="Simplified Arabic" w:cs="Simplified Arabic"/>
          <w:sz w:val="28"/>
          <w:szCs w:val="28"/>
          <w:rtl/>
          <w:lang w:bidi="ar-EG"/>
        </w:rPr>
        <w:t xml:space="preserve">) </w:t>
      </w:r>
      <w:r w:rsidRPr="00235FDB">
        <w:rPr>
          <w:rFonts w:ascii="Simplified Arabic" w:hAnsi="Simplified Arabic" w:cs="Simplified Arabic" w:hint="cs"/>
          <w:sz w:val="28"/>
          <w:szCs w:val="28"/>
          <w:rtl/>
          <w:lang w:bidi="ar-EG"/>
        </w:rPr>
        <w:t>عبارات</w:t>
      </w:r>
      <w:r w:rsidRPr="00235FDB">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تعبر عن</w:t>
      </w:r>
      <w:r w:rsidRPr="00235FDB">
        <w:rPr>
          <w:rFonts w:ascii="Simplified Arabic" w:hAnsi="Simplified Arabic" w:cs="Simplified Arabic"/>
          <w:sz w:val="28"/>
          <w:szCs w:val="28"/>
          <w:rtl/>
          <w:lang w:bidi="ar-EG"/>
        </w:rPr>
        <w:t xml:space="preserve"> </w:t>
      </w:r>
      <w:r w:rsidRPr="00042F7A">
        <w:rPr>
          <w:rFonts w:ascii="Simplified Arabic" w:hAnsi="Simplified Arabic" w:cs="Simplified Arabic"/>
          <w:sz w:val="28"/>
          <w:szCs w:val="28"/>
          <w:rtl/>
          <w:lang w:bidi="ar-EG"/>
        </w:rPr>
        <w:t>قدرة الطفل على عبارة عن تعلم ماهية الخصائص المشتركة بين جميع مفردات فئة أو عائلة معينة، وغير المتوافرة لدى مفردات فئة أو عائلة أخرى من الأشياء أو الكائنات، وإيجاد نظام أو طريقة لفصل المفردات وإلحاقها بفئات لكلٍّ منها خصائصُ تميزها عن الفئات الأخرى</w:t>
      </w:r>
      <w:r w:rsidRPr="00235FDB">
        <w:rPr>
          <w:rFonts w:ascii="Simplified Arabic" w:hAnsi="Simplified Arabic" w:cs="Simplified Arabic"/>
          <w:b/>
          <w:bCs/>
          <w:sz w:val="28"/>
          <w:szCs w:val="28"/>
          <w:rtl/>
          <w:lang w:bidi="ar-EG"/>
        </w:rPr>
        <w:t>.</w:t>
      </w:r>
      <w:r>
        <w:rPr>
          <w:rFonts w:ascii="Simplified Arabic" w:hAnsi="Simplified Arabic" w:cs="Simplified Arabic" w:hint="cs"/>
          <w:sz w:val="28"/>
          <w:szCs w:val="28"/>
          <w:rtl/>
          <w:lang w:bidi="ar-EG"/>
        </w:rPr>
        <w:t xml:space="preserve"> </w:t>
      </w:r>
      <w:r w:rsidRPr="00235FDB">
        <w:rPr>
          <w:rFonts w:ascii="Simplified Arabic" w:hAnsi="Simplified Arabic" w:cs="Simplified Arabic"/>
          <w:sz w:val="28"/>
          <w:szCs w:val="28"/>
          <w:rtl/>
          <w:lang w:bidi="ar-EG"/>
        </w:rPr>
        <w:t xml:space="preserve">ويتضمن </w:t>
      </w:r>
      <w:r w:rsidRPr="00235FDB">
        <w:rPr>
          <w:rFonts w:ascii="Simplified Arabic" w:hAnsi="Simplified Arabic" w:cs="Simplified Arabic" w:hint="cs"/>
          <w:sz w:val="28"/>
          <w:szCs w:val="28"/>
          <w:rtl/>
          <w:lang w:bidi="ar-EG"/>
        </w:rPr>
        <w:t>العبارات</w:t>
      </w:r>
      <w:r w:rsidRPr="00235FDB">
        <w:rPr>
          <w:rFonts w:ascii="Simplified Arabic" w:hAnsi="Simplified Arabic" w:cs="Simplified Arabic"/>
          <w:sz w:val="28"/>
          <w:szCs w:val="28"/>
          <w:rtl/>
          <w:lang w:bidi="ar-EG"/>
        </w:rPr>
        <w:t xml:space="preserve"> ذات الأرقام (</w:t>
      </w:r>
      <w:r>
        <w:rPr>
          <w:rFonts w:ascii="Simplified Arabic" w:hAnsi="Simplified Arabic" w:cs="Simplified Arabic" w:hint="cs"/>
          <w:sz w:val="28"/>
          <w:szCs w:val="28"/>
          <w:rtl/>
          <w:lang w:bidi="ar-EG"/>
        </w:rPr>
        <w:t>5</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10</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15</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20</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25</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30</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35</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40</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45</w:t>
      </w:r>
      <w:r w:rsidRPr="00235FD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50</w:t>
      </w:r>
      <w:r w:rsidRPr="00235FDB">
        <w:rPr>
          <w:rFonts w:ascii="Simplified Arabic" w:hAnsi="Simplified Arabic" w:cs="Simplified Arabic"/>
          <w:sz w:val="28"/>
          <w:szCs w:val="28"/>
          <w:rtl/>
          <w:lang w:bidi="ar-EG"/>
        </w:rPr>
        <w:t>)</w:t>
      </w:r>
      <w:r w:rsidRPr="00235FDB">
        <w:rPr>
          <w:rFonts w:ascii="Simplified Arabic" w:hAnsi="Simplified Arabic" w:cs="Simplified Arabic" w:hint="cs"/>
          <w:sz w:val="28"/>
          <w:szCs w:val="28"/>
          <w:rtl/>
          <w:lang w:bidi="ar-EG"/>
        </w:rPr>
        <w:t xml:space="preserve">. </w:t>
      </w:r>
      <w:r w:rsidRPr="00235FDB">
        <w:rPr>
          <w:rFonts w:ascii="Simplified Arabic" w:hAnsi="Simplified Arabic" w:cs="Simplified Arabic"/>
          <w:b/>
          <w:bCs/>
          <w:sz w:val="28"/>
          <w:szCs w:val="28"/>
          <w:rtl/>
          <w:lang w:bidi="ar-EG"/>
        </w:rPr>
        <w:t xml:space="preserve">الدرجة الكلية </w:t>
      </w:r>
      <w:r>
        <w:rPr>
          <w:rFonts w:ascii="Simplified Arabic" w:hAnsi="Simplified Arabic" w:cs="Simplified Arabic" w:hint="cs"/>
          <w:b/>
          <w:bCs/>
          <w:sz w:val="28"/>
          <w:szCs w:val="28"/>
          <w:rtl/>
          <w:lang w:bidi="ar-EG"/>
        </w:rPr>
        <w:t xml:space="preserve">لمحور </w:t>
      </w:r>
      <w:r w:rsidRPr="00042F7A">
        <w:rPr>
          <w:rFonts w:ascii="Simplified Arabic" w:hAnsi="Simplified Arabic" w:cs="Simplified Arabic"/>
          <w:b/>
          <w:bCs/>
          <w:sz w:val="28"/>
          <w:szCs w:val="28"/>
          <w:rtl/>
          <w:lang w:bidi="ar-EG"/>
        </w:rPr>
        <w:t>مهارة التصنيف</w:t>
      </w:r>
      <w:r w:rsidRPr="00042F7A">
        <w:rPr>
          <w:rFonts w:ascii="Simplified Arabic" w:hAnsi="Simplified Arabic" w:cs="Simplified Arabic" w:hint="eastAsia"/>
          <w:b/>
          <w:bCs/>
          <w:sz w:val="28"/>
          <w:szCs w:val="28"/>
          <w:rtl/>
          <w:lang w:bidi="ar-EG"/>
        </w:rPr>
        <w:t xml:space="preserve"> </w:t>
      </w:r>
      <w:r w:rsidRPr="00025E22">
        <w:rPr>
          <w:rFonts w:ascii="Simplified Arabic" w:hAnsi="Simplified Arabic" w:cs="Simplified Arabic" w:hint="eastAsia"/>
          <w:b/>
          <w:bCs/>
          <w:sz w:val="28"/>
          <w:szCs w:val="28"/>
          <w:rtl/>
          <w:lang w:bidi="ar-EG"/>
        </w:rPr>
        <w:t>وفقا</w:t>
      </w:r>
      <w:r w:rsidRPr="00025E22">
        <w:rPr>
          <w:rFonts w:ascii="Simplified Arabic" w:hAnsi="Simplified Arabic" w:cs="Simplified Arabic"/>
          <w:b/>
          <w:bCs/>
          <w:sz w:val="28"/>
          <w:szCs w:val="28"/>
          <w:rtl/>
          <w:lang w:bidi="ar-EG"/>
        </w:rPr>
        <w:t xml:space="preserve"> </w:t>
      </w:r>
      <w:r w:rsidRPr="00025E22">
        <w:rPr>
          <w:rFonts w:ascii="Simplified Arabic" w:hAnsi="Simplified Arabic" w:cs="Simplified Arabic" w:hint="eastAsia"/>
          <w:b/>
          <w:bCs/>
          <w:sz w:val="28"/>
          <w:szCs w:val="28"/>
          <w:rtl/>
          <w:lang w:bidi="ar-EG"/>
        </w:rPr>
        <w:t>لمقياس</w:t>
      </w:r>
      <w:r w:rsidRPr="00025E22">
        <w:rPr>
          <w:rFonts w:ascii="Simplified Arabic" w:hAnsi="Simplified Arabic" w:cs="Simplified Arabic"/>
          <w:b/>
          <w:bCs/>
          <w:sz w:val="28"/>
          <w:szCs w:val="28"/>
          <w:rtl/>
          <w:lang w:bidi="ar-EG"/>
        </w:rPr>
        <w:t xml:space="preserve"> </w:t>
      </w:r>
      <w:r w:rsidRPr="00025E22">
        <w:rPr>
          <w:rFonts w:ascii="Simplified Arabic" w:hAnsi="Simplified Arabic" w:cs="Simplified Arabic" w:hint="eastAsia"/>
          <w:b/>
          <w:bCs/>
          <w:sz w:val="28"/>
          <w:szCs w:val="28"/>
          <w:rtl/>
          <w:lang w:bidi="ar-EG"/>
        </w:rPr>
        <w:t>ليكارت</w:t>
      </w:r>
      <w:r w:rsidRPr="00025E22">
        <w:rPr>
          <w:rFonts w:ascii="Simplified Arabic" w:hAnsi="Simplified Arabic" w:cs="Simplified Arabic"/>
          <w:b/>
          <w:bCs/>
          <w:sz w:val="28"/>
          <w:szCs w:val="28"/>
          <w:rtl/>
          <w:lang w:bidi="ar-EG"/>
        </w:rPr>
        <w:t xml:space="preserve"> </w:t>
      </w:r>
      <w:r w:rsidRPr="00025E22">
        <w:rPr>
          <w:rFonts w:ascii="Simplified Arabic" w:hAnsi="Simplified Arabic" w:cs="Simplified Arabic" w:hint="eastAsia"/>
          <w:b/>
          <w:bCs/>
          <w:sz w:val="28"/>
          <w:szCs w:val="28"/>
          <w:rtl/>
          <w:lang w:bidi="ar-EG"/>
        </w:rPr>
        <w:t>الخماسي</w:t>
      </w:r>
      <w:r w:rsidRPr="00235FDB">
        <w:rPr>
          <w:rFonts w:ascii="Simplified Arabic" w:hAnsi="Simplified Arabic" w:cs="Simplified Arabic"/>
          <w:b/>
          <w:bCs/>
          <w:sz w:val="28"/>
          <w:szCs w:val="28"/>
          <w:rtl/>
          <w:lang w:bidi="ar-EG"/>
        </w:rPr>
        <w:t xml:space="preserve"> تتراوح بين (</w:t>
      </w:r>
      <w:r w:rsidRPr="00235FDB">
        <w:rPr>
          <w:rFonts w:ascii="Simplified Arabic" w:hAnsi="Simplified Arabic" w:cs="Simplified Arabic" w:hint="cs"/>
          <w:b/>
          <w:bCs/>
          <w:sz w:val="28"/>
          <w:szCs w:val="28"/>
          <w:rtl/>
          <w:lang w:bidi="ar-EG"/>
        </w:rPr>
        <w:t>10</w:t>
      </w:r>
      <w:r w:rsidRPr="00235FDB">
        <w:rPr>
          <w:rFonts w:ascii="Simplified Arabic" w:hAnsi="Simplified Arabic" w:cs="Simplified Arabic"/>
          <w:b/>
          <w:bCs/>
          <w:sz w:val="28"/>
          <w:szCs w:val="28"/>
          <w:rtl/>
          <w:lang w:bidi="ar-EG"/>
        </w:rPr>
        <w:t xml:space="preserve">– </w:t>
      </w:r>
      <w:r>
        <w:rPr>
          <w:rFonts w:ascii="Simplified Arabic" w:hAnsi="Simplified Arabic" w:cs="Simplified Arabic" w:hint="cs"/>
          <w:b/>
          <w:bCs/>
          <w:sz w:val="28"/>
          <w:szCs w:val="28"/>
          <w:rtl/>
          <w:lang w:bidi="ar-EG"/>
        </w:rPr>
        <w:t>50</w:t>
      </w:r>
      <w:r w:rsidRPr="00235FDB">
        <w:rPr>
          <w:rFonts w:ascii="Simplified Arabic" w:hAnsi="Simplified Arabic" w:cs="Simplified Arabic"/>
          <w:b/>
          <w:bCs/>
          <w:sz w:val="28"/>
          <w:szCs w:val="28"/>
          <w:rtl/>
          <w:lang w:bidi="ar-EG"/>
        </w:rPr>
        <w:t>)</w:t>
      </w:r>
      <w:r>
        <w:rPr>
          <w:rFonts w:ascii="Simplified Arabic" w:hAnsi="Simplified Arabic" w:cs="Simplified Arabic" w:hint="cs"/>
          <w:sz w:val="28"/>
          <w:szCs w:val="28"/>
          <w:rtl/>
          <w:lang w:bidi="ar-EG"/>
        </w:rPr>
        <w:t xml:space="preserve"> </w:t>
      </w:r>
      <w:r w:rsidRPr="00D82E3C">
        <w:rPr>
          <w:rFonts w:ascii="Simplified Arabic" w:hAnsi="Simplified Arabic" w:cs="Simplified Arabic" w:hint="cs"/>
          <w:b/>
          <w:bCs/>
          <w:sz w:val="28"/>
          <w:szCs w:val="28"/>
          <w:shd w:val="clear" w:color="auto" w:fill="FFFFFF"/>
          <w:rtl/>
          <w:lang w:bidi="ar-EG"/>
        </w:rPr>
        <w:t>درجة</w:t>
      </w:r>
      <w:r w:rsidRPr="00235FDB">
        <w:rPr>
          <w:rFonts w:ascii="Simplified Arabic" w:hAnsi="Simplified Arabic" w:cs="Simplified Arabic" w:hint="cs"/>
          <w:sz w:val="28"/>
          <w:szCs w:val="28"/>
          <w:rtl/>
          <w:lang w:bidi="ar-EG"/>
        </w:rPr>
        <w:t>.</w:t>
      </w:r>
    </w:p>
    <w:p w:rsidR="00770DFF" w:rsidRPr="00235FDB" w:rsidRDefault="00770DFF" w:rsidP="00770DFF">
      <w:pPr>
        <w:shd w:val="clear" w:color="auto" w:fill="FFFFFF"/>
        <w:ind w:firstLine="720"/>
        <w:contextualSpacing/>
        <w:jc w:val="lowKashida"/>
        <w:rPr>
          <w:rFonts w:ascii="Simplified Arabic" w:hAnsi="Simplified Arabic" w:cs="Simplified Arabic"/>
          <w:sz w:val="28"/>
          <w:szCs w:val="28"/>
          <w:rtl/>
          <w:lang w:bidi="ar-EG"/>
        </w:rPr>
      </w:pPr>
      <w:r w:rsidRPr="00E76A33">
        <w:rPr>
          <w:rFonts w:ascii="Simplified Arabic" w:hAnsi="Simplified Arabic" w:cs="Simplified Arabic"/>
          <w:b/>
          <w:bCs/>
          <w:sz w:val="28"/>
          <w:szCs w:val="28"/>
          <w:shd w:val="clear" w:color="auto" w:fill="FFFFFF"/>
          <w:rtl/>
          <w:lang w:bidi="ar-EG"/>
        </w:rPr>
        <w:t xml:space="preserve">الدرجة الكلية </w:t>
      </w:r>
      <w:r w:rsidRPr="00E76A33">
        <w:rPr>
          <w:rFonts w:ascii="Simplified Arabic" w:hAnsi="Simplified Arabic" w:cs="Simplified Arabic" w:hint="cs"/>
          <w:b/>
          <w:bCs/>
          <w:sz w:val="28"/>
          <w:szCs w:val="28"/>
          <w:shd w:val="clear" w:color="auto" w:fill="FFFFFF"/>
          <w:rtl/>
          <w:lang w:bidi="ar-EG"/>
        </w:rPr>
        <w:t xml:space="preserve">لمقياس </w:t>
      </w:r>
      <w:r w:rsidRPr="00D82E3C">
        <w:rPr>
          <w:rFonts w:ascii="Simplified Arabic" w:hAnsi="Simplified Arabic" w:cs="Simplified Arabic"/>
          <w:b/>
          <w:bCs/>
          <w:sz w:val="28"/>
          <w:szCs w:val="28"/>
          <w:shd w:val="clear" w:color="auto" w:fill="FFFFFF"/>
          <w:rtl/>
          <w:lang w:bidi="ar-EG"/>
        </w:rPr>
        <w:t xml:space="preserve">مهارات حل المشكلات لطفل الروضة </w:t>
      </w:r>
      <w:r w:rsidRPr="00E76A33">
        <w:rPr>
          <w:rFonts w:ascii="Simplified Arabic" w:hAnsi="Simplified Arabic" w:cs="Simplified Arabic" w:hint="cs"/>
          <w:b/>
          <w:bCs/>
          <w:sz w:val="28"/>
          <w:szCs w:val="28"/>
          <w:shd w:val="clear" w:color="auto" w:fill="FFFFFF"/>
          <w:rtl/>
          <w:lang w:bidi="ar-EG"/>
        </w:rPr>
        <w:t xml:space="preserve">وفقا لمقياس ليكارت الخماسي </w:t>
      </w:r>
      <w:r w:rsidRPr="00E76A33">
        <w:rPr>
          <w:rFonts w:ascii="Simplified Arabic" w:hAnsi="Simplified Arabic" w:cs="Simplified Arabic"/>
          <w:b/>
          <w:bCs/>
          <w:sz w:val="28"/>
          <w:szCs w:val="28"/>
          <w:shd w:val="clear" w:color="auto" w:fill="FFFFFF"/>
          <w:rtl/>
          <w:lang w:bidi="ar-EG"/>
        </w:rPr>
        <w:t>تتراوح بين (</w:t>
      </w:r>
      <w:r w:rsidRPr="00E76A33">
        <w:rPr>
          <w:rFonts w:ascii="Simplified Arabic" w:hAnsi="Simplified Arabic" w:cs="Simplified Arabic" w:hint="cs"/>
          <w:b/>
          <w:bCs/>
          <w:sz w:val="28"/>
          <w:szCs w:val="28"/>
          <w:shd w:val="clear" w:color="auto" w:fill="FFFFFF"/>
          <w:rtl/>
          <w:lang w:bidi="ar-EG"/>
        </w:rPr>
        <w:t>50</w:t>
      </w:r>
      <w:r w:rsidRPr="00E76A33">
        <w:rPr>
          <w:rFonts w:ascii="Simplified Arabic" w:hAnsi="Simplified Arabic" w:cs="Simplified Arabic"/>
          <w:b/>
          <w:bCs/>
          <w:sz w:val="28"/>
          <w:szCs w:val="28"/>
          <w:shd w:val="clear" w:color="auto" w:fill="FFFFFF"/>
          <w:rtl/>
          <w:lang w:bidi="ar-EG"/>
        </w:rPr>
        <w:t xml:space="preserve"> – </w:t>
      </w:r>
      <w:r w:rsidRPr="00E76A33">
        <w:rPr>
          <w:rFonts w:ascii="Simplified Arabic" w:hAnsi="Simplified Arabic" w:cs="Simplified Arabic" w:hint="cs"/>
          <w:b/>
          <w:bCs/>
          <w:sz w:val="28"/>
          <w:szCs w:val="28"/>
          <w:shd w:val="clear" w:color="auto" w:fill="FFFFFF"/>
          <w:rtl/>
          <w:lang w:bidi="ar-EG"/>
        </w:rPr>
        <w:t>250</w:t>
      </w:r>
      <w:r w:rsidRPr="00E76A33">
        <w:rPr>
          <w:rFonts w:ascii="Simplified Arabic" w:hAnsi="Simplified Arabic" w:cs="Simplified Arabic"/>
          <w:b/>
          <w:bCs/>
          <w:sz w:val="28"/>
          <w:szCs w:val="28"/>
          <w:shd w:val="clear" w:color="auto" w:fill="FFFFFF"/>
          <w:rtl/>
          <w:lang w:bidi="ar-EG"/>
        </w:rPr>
        <w:t>)</w:t>
      </w:r>
      <w:r w:rsidRPr="00E76A33">
        <w:rPr>
          <w:rFonts w:ascii="Simplified Arabic" w:hAnsi="Simplified Arabic" w:cs="Simplified Arabic" w:hint="cs"/>
          <w:b/>
          <w:bCs/>
          <w:sz w:val="28"/>
          <w:szCs w:val="28"/>
          <w:shd w:val="clear" w:color="auto" w:fill="FFFFFF"/>
          <w:rtl/>
          <w:lang w:bidi="ar-EG"/>
        </w:rPr>
        <w:t xml:space="preserve"> درجة.</w:t>
      </w:r>
    </w:p>
    <w:p w:rsidR="00770DFF" w:rsidRPr="00CF39D6" w:rsidRDefault="00770DFF" w:rsidP="00770DFF">
      <w:pPr>
        <w:tabs>
          <w:tab w:val="left" w:pos="1268"/>
        </w:tabs>
        <w:spacing w:before="240"/>
        <w:jc w:val="lowKashida"/>
        <w:rPr>
          <w:rFonts w:ascii="Simplified Arabic" w:hAnsi="Simplified Arabic" w:cs="Simplified Arabic"/>
          <w:b/>
          <w:bCs/>
          <w:sz w:val="28"/>
          <w:szCs w:val="28"/>
          <w:rtl/>
          <w:lang w:bidi="ar-EG"/>
        </w:rPr>
      </w:pPr>
      <w:r w:rsidRPr="00CF39D6">
        <w:rPr>
          <w:rFonts w:ascii="Simplified Arabic" w:hAnsi="Simplified Arabic" w:cs="Simplified Arabic" w:hint="cs"/>
          <w:b/>
          <w:bCs/>
          <w:sz w:val="28"/>
          <w:szCs w:val="28"/>
          <w:rtl/>
          <w:lang w:bidi="ar-EG"/>
        </w:rPr>
        <w:t xml:space="preserve">حساب الخصائص السيكومترية لمقياس </w:t>
      </w:r>
      <w:r>
        <w:rPr>
          <w:rFonts w:ascii="Simplified Arabic" w:hAnsi="Simplified Arabic" w:cs="Simplified Arabic" w:hint="cs"/>
          <w:b/>
          <w:bCs/>
          <w:sz w:val="28"/>
          <w:szCs w:val="28"/>
          <w:rtl/>
          <w:lang w:bidi="ar-EG"/>
        </w:rPr>
        <w:t>مهارات حل المشكلات</w:t>
      </w:r>
      <w:r w:rsidRPr="00CF39D6">
        <w:rPr>
          <w:rFonts w:ascii="Simplified Arabic" w:hAnsi="Simplified Arabic" w:cs="Simplified Arabic" w:hint="cs"/>
          <w:b/>
          <w:bCs/>
          <w:sz w:val="28"/>
          <w:szCs w:val="28"/>
          <w:rtl/>
          <w:lang w:bidi="ar-EG"/>
        </w:rPr>
        <w:t xml:space="preserve"> لطفل الروضة:</w:t>
      </w:r>
    </w:p>
    <w:p w:rsidR="00770DFF" w:rsidRPr="00CF39D6" w:rsidRDefault="00770DFF" w:rsidP="00770DFF">
      <w:pPr>
        <w:tabs>
          <w:tab w:val="left" w:pos="26"/>
        </w:tabs>
        <w:spacing w:before="240"/>
        <w:jc w:val="lowKashida"/>
        <w:rPr>
          <w:rFonts w:ascii="Simplified Arabic" w:hAnsi="Simplified Arabic" w:cs="Simplified Arabic"/>
          <w:sz w:val="28"/>
          <w:szCs w:val="28"/>
          <w:rtl/>
          <w:lang w:eastAsia="zh-CN" w:bidi="ar-EG"/>
        </w:rPr>
      </w:pPr>
      <w:r w:rsidRPr="00CF39D6">
        <w:rPr>
          <w:rFonts w:ascii="Simplified Arabic" w:hAnsi="Simplified Arabic" w:cs="Simplified Arabic"/>
          <w:b/>
          <w:bCs/>
          <w:sz w:val="28"/>
          <w:szCs w:val="28"/>
          <w:rtl/>
          <w:lang w:eastAsia="zh-CN" w:bidi="ar-EG"/>
        </w:rPr>
        <w:t>أولاً</w:t>
      </w:r>
      <w:r w:rsidRPr="00CF39D6">
        <w:rPr>
          <w:rFonts w:ascii="Simplified Arabic" w:hAnsi="Simplified Arabic" w:cs="Simplified Arabic" w:hint="cs"/>
          <w:b/>
          <w:bCs/>
          <w:sz w:val="28"/>
          <w:szCs w:val="28"/>
          <w:rtl/>
          <w:lang w:eastAsia="zh-CN" w:bidi="ar-EG"/>
        </w:rPr>
        <w:t>:</w:t>
      </w:r>
      <w:r w:rsidRPr="00CF39D6">
        <w:rPr>
          <w:rFonts w:ascii="Simplified Arabic" w:hAnsi="Simplified Arabic" w:cs="Simplified Arabic"/>
          <w:b/>
          <w:bCs/>
          <w:sz w:val="28"/>
          <w:szCs w:val="28"/>
          <w:rtl/>
          <w:lang w:eastAsia="zh-CN" w:bidi="ar-EG"/>
        </w:rPr>
        <w:t xml:space="preserve"> صدق </w:t>
      </w:r>
      <w:r w:rsidRPr="00CF39D6">
        <w:rPr>
          <w:rFonts w:ascii="Simplified Arabic" w:hAnsi="Simplified Arabic" w:cs="Simplified Arabic" w:hint="cs"/>
          <w:b/>
          <w:bCs/>
          <w:sz w:val="28"/>
          <w:szCs w:val="28"/>
          <w:rtl/>
          <w:lang w:eastAsia="zh-CN" w:bidi="ar-EG"/>
        </w:rPr>
        <w:t>المقياس</w:t>
      </w:r>
      <w:r w:rsidRPr="00CF39D6">
        <w:rPr>
          <w:rFonts w:ascii="Simplified Arabic" w:hAnsi="Simplified Arabic" w:cs="Simplified Arabic" w:hint="cs"/>
          <w:sz w:val="28"/>
          <w:szCs w:val="28"/>
          <w:rtl/>
          <w:lang w:eastAsia="zh-CN" w:bidi="ar-EG"/>
        </w:rPr>
        <w:t>:</w:t>
      </w:r>
    </w:p>
    <w:p w:rsidR="00770DFF" w:rsidRPr="00CF39D6" w:rsidRDefault="00770DFF" w:rsidP="00770DFF">
      <w:pPr>
        <w:tabs>
          <w:tab w:val="left" w:pos="26"/>
        </w:tabs>
        <w:spacing w:before="240"/>
        <w:jc w:val="lowKashida"/>
        <w:rPr>
          <w:rFonts w:ascii="Simplified Arabic" w:hAnsi="Simplified Arabic" w:cs="Simplified Arabic"/>
          <w:sz w:val="28"/>
          <w:szCs w:val="28"/>
          <w:rtl/>
          <w:lang w:eastAsia="zh-CN" w:bidi="ar-EG"/>
        </w:rPr>
      </w:pPr>
      <w:r w:rsidRPr="00CF39D6">
        <w:rPr>
          <w:rFonts w:ascii="Simplified Arabic" w:hAnsi="Simplified Arabic" w:cs="Simplified Arabic"/>
          <w:b/>
          <w:bCs/>
          <w:sz w:val="28"/>
          <w:szCs w:val="28"/>
          <w:rtl/>
          <w:lang w:eastAsia="zh-CN" w:bidi="ar-EG"/>
        </w:rPr>
        <w:t>صدق المحكمين</w:t>
      </w:r>
      <w:r w:rsidRPr="00CF39D6">
        <w:rPr>
          <w:rFonts w:ascii="Simplified Arabic" w:hAnsi="Simplified Arabic" w:cs="Simplified Arabic"/>
          <w:sz w:val="28"/>
          <w:szCs w:val="28"/>
          <w:rtl/>
          <w:lang w:eastAsia="zh-CN" w:bidi="ar-EG"/>
        </w:rPr>
        <w:t xml:space="preserve">: </w:t>
      </w:r>
    </w:p>
    <w:p w:rsidR="00770DFF" w:rsidRPr="00CF39D6" w:rsidRDefault="00770DFF" w:rsidP="00770DFF">
      <w:pPr>
        <w:ind w:firstLine="720"/>
        <w:contextualSpacing/>
        <w:jc w:val="lowKashida"/>
        <w:rPr>
          <w:rFonts w:ascii="Simplified Arabic" w:hAnsi="Simplified Arabic" w:cs="Simplified Arabic"/>
          <w:sz w:val="28"/>
          <w:szCs w:val="28"/>
          <w:rtl/>
          <w:lang w:eastAsia="zh-CN" w:bidi="ar-EG"/>
        </w:rPr>
      </w:pPr>
      <w:r w:rsidRPr="00CF39D6">
        <w:rPr>
          <w:rFonts w:ascii="Simplified Arabic" w:hAnsi="Simplified Arabic" w:cs="Simplified Arabic"/>
          <w:sz w:val="28"/>
          <w:szCs w:val="28"/>
          <w:rtl/>
          <w:lang w:eastAsia="zh-CN" w:bidi="ar-EG"/>
        </w:rPr>
        <w:t xml:space="preserve">تم عرض الصورة الأولية من </w:t>
      </w:r>
      <w:r w:rsidRPr="00CF39D6">
        <w:rPr>
          <w:rFonts w:ascii="Simplified Arabic" w:hAnsi="Simplified Arabic" w:cs="Simplified Arabic" w:hint="cs"/>
          <w:sz w:val="28"/>
          <w:szCs w:val="28"/>
          <w:rtl/>
          <w:lang w:eastAsia="zh-CN" w:bidi="ar-EG"/>
        </w:rPr>
        <w:t xml:space="preserve">مقياس </w:t>
      </w:r>
      <w:r>
        <w:rPr>
          <w:rFonts w:ascii="Simplified Arabic" w:hAnsi="Simplified Arabic" w:cs="Simplified Arabic" w:hint="cs"/>
          <w:sz w:val="28"/>
          <w:szCs w:val="28"/>
          <w:rtl/>
          <w:lang w:eastAsia="zh-CN" w:bidi="ar-EG"/>
        </w:rPr>
        <w:t>مهارات حل المشكلات</w:t>
      </w:r>
      <w:r w:rsidRPr="00CF39D6">
        <w:rPr>
          <w:rFonts w:ascii="Simplified Arabic" w:hAnsi="Simplified Arabic" w:cs="Simplified Arabic" w:hint="cs"/>
          <w:sz w:val="28"/>
          <w:szCs w:val="28"/>
          <w:rtl/>
          <w:lang w:eastAsia="zh-CN" w:bidi="ar-EG"/>
        </w:rPr>
        <w:t xml:space="preserve"> لطفل الروضة</w:t>
      </w:r>
      <w:r w:rsidRPr="00CF39D6">
        <w:rPr>
          <w:rFonts w:ascii="Simplified Arabic" w:hAnsi="Simplified Arabic" w:cs="Simplified Arabic"/>
          <w:sz w:val="28"/>
          <w:szCs w:val="28"/>
          <w:rtl/>
          <w:lang w:eastAsia="zh-CN" w:bidi="ar-EG"/>
        </w:rPr>
        <w:t xml:space="preserve"> على مجموعة من المحكمين</w:t>
      </w:r>
      <w:r w:rsidRPr="00CF39D6">
        <w:rPr>
          <w:rFonts w:ascii="Simplified Arabic" w:hAnsi="Simplified Arabic" w:cs="Simplified Arabic" w:hint="cs"/>
          <w:sz w:val="28"/>
          <w:szCs w:val="28"/>
          <w:rtl/>
          <w:lang w:eastAsia="zh-CN" w:bidi="ar-EG"/>
        </w:rPr>
        <w:t xml:space="preserve"> عددهم (12) خبير من </w:t>
      </w:r>
      <w:r w:rsidRPr="00CF39D6">
        <w:rPr>
          <w:rFonts w:ascii="Simplified Arabic" w:hAnsi="Simplified Arabic" w:cs="Simplified Arabic"/>
          <w:sz w:val="28"/>
          <w:szCs w:val="28"/>
          <w:rtl/>
          <w:lang w:eastAsia="zh-CN" w:bidi="ar-EG"/>
        </w:rPr>
        <w:t xml:space="preserve"> ذوى الخبرة </w:t>
      </w:r>
      <w:r w:rsidRPr="00CF39D6">
        <w:rPr>
          <w:rFonts w:ascii="Simplified Arabic" w:hAnsi="Simplified Arabic" w:cs="Simplified Arabic" w:hint="cs"/>
          <w:sz w:val="28"/>
          <w:szCs w:val="28"/>
          <w:rtl/>
          <w:lang w:eastAsia="zh-CN" w:bidi="ar-EG"/>
        </w:rPr>
        <w:t>والاختصاص</w:t>
      </w:r>
      <w:r w:rsidRPr="00CF39D6">
        <w:rPr>
          <w:rFonts w:ascii="Simplified Arabic" w:hAnsi="Simplified Arabic" w:cs="Simplified Arabic"/>
          <w:sz w:val="28"/>
          <w:szCs w:val="28"/>
          <w:rtl/>
          <w:lang w:eastAsia="zh-CN" w:bidi="ar-EG"/>
        </w:rPr>
        <w:t xml:space="preserve">، وذلك بهدف </w:t>
      </w:r>
      <w:r w:rsidRPr="00CF39D6">
        <w:rPr>
          <w:rFonts w:ascii="Simplified Arabic" w:hAnsi="Simplified Arabic" w:cs="Simplified Arabic" w:hint="cs"/>
          <w:sz w:val="28"/>
          <w:szCs w:val="28"/>
          <w:rtl/>
          <w:lang w:eastAsia="zh-CN" w:bidi="ar-EG"/>
        </w:rPr>
        <w:t>الاستفادة</w:t>
      </w:r>
      <w:r w:rsidRPr="00CF39D6">
        <w:rPr>
          <w:rFonts w:ascii="Simplified Arabic" w:hAnsi="Simplified Arabic" w:cs="Simplified Arabic"/>
          <w:sz w:val="28"/>
          <w:szCs w:val="28"/>
          <w:rtl/>
          <w:lang w:eastAsia="zh-CN" w:bidi="ar-EG"/>
        </w:rPr>
        <w:t xml:space="preserve"> من خبراتهم </w:t>
      </w:r>
      <w:r w:rsidRPr="00CF39D6">
        <w:rPr>
          <w:rFonts w:ascii="Simplified Arabic" w:hAnsi="Simplified Arabic" w:cs="Simplified Arabic" w:hint="cs"/>
          <w:sz w:val="28"/>
          <w:szCs w:val="28"/>
          <w:rtl/>
          <w:lang w:eastAsia="zh-CN" w:bidi="ar-EG"/>
        </w:rPr>
        <w:t>واستطلاع</w:t>
      </w:r>
      <w:r w:rsidRPr="00CF39D6">
        <w:rPr>
          <w:rFonts w:ascii="Simplified Arabic" w:hAnsi="Simplified Arabic" w:cs="Simplified Arabic"/>
          <w:sz w:val="28"/>
          <w:szCs w:val="28"/>
          <w:rtl/>
          <w:lang w:eastAsia="zh-CN" w:bidi="ar-EG"/>
        </w:rPr>
        <w:t xml:space="preserve"> آرائهم حول مدى السلامة اللغوية</w:t>
      </w:r>
      <w:r w:rsidRPr="00CF39D6">
        <w:rPr>
          <w:rFonts w:ascii="Simplified Arabic" w:hAnsi="Simplified Arabic" w:cs="Simplified Arabic" w:hint="cs"/>
          <w:sz w:val="28"/>
          <w:szCs w:val="28"/>
          <w:rtl/>
          <w:lang w:eastAsia="zh-CN" w:bidi="ar-EG"/>
        </w:rPr>
        <w:t>،</w:t>
      </w:r>
      <w:r w:rsidRPr="00CF39D6">
        <w:rPr>
          <w:rFonts w:ascii="Simplified Arabic" w:hAnsi="Simplified Arabic" w:cs="Simplified Arabic"/>
          <w:sz w:val="28"/>
          <w:szCs w:val="28"/>
          <w:rtl/>
          <w:lang w:eastAsia="zh-CN" w:bidi="ar-EG"/>
        </w:rPr>
        <w:t xml:space="preserve"> والدقة العلمية </w:t>
      </w:r>
      <w:r w:rsidRPr="00CF39D6">
        <w:rPr>
          <w:rFonts w:ascii="Simplified Arabic" w:hAnsi="Simplified Arabic" w:cs="Simplified Arabic" w:hint="cs"/>
          <w:sz w:val="28"/>
          <w:szCs w:val="28"/>
          <w:rtl/>
          <w:lang w:eastAsia="zh-CN" w:bidi="ar-EG"/>
        </w:rPr>
        <w:t>لبنود</w:t>
      </w:r>
      <w:r w:rsidRPr="00CF39D6">
        <w:rPr>
          <w:rFonts w:ascii="Simplified Arabic" w:hAnsi="Simplified Arabic" w:cs="Simplified Arabic"/>
          <w:sz w:val="28"/>
          <w:szCs w:val="28"/>
          <w:rtl/>
          <w:lang w:eastAsia="zh-CN" w:bidi="ar-EG"/>
        </w:rPr>
        <w:t xml:space="preserve"> </w:t>
      </w:r>
      <w:r w:rsidRPr="00CF39D6">
        <w:rPr>
          <w:rFonts w:ascii="Simplified Arabic" w:hAnsi="Simplified Arabic" w:cs="Simplified Arabic" w:hint="cs"/>
          <w:sz w:val="28"/>
          <w:szCs w:val="28"/>
          <w:rtl/>
          <w:lang w:eastAsia="zh-CN" w:bidi="ar-EG"/>
        </w:rPr>
        <w:t>المقياس</w:t>
      </w:r>
      <w:r w:rsidRPr="00CF39D6">
        <w:rPr>
          <w:rFonts w:ascii="Simplified Arabic" w:hAnsi="Simplified Arabic" w:cs="Simplified Arabic"/>
          <w:sz w:val="28"/>
          <w:szCs w:val="28"/>
          <w:rtl/>
          <w:lang w:eastAsia="zh-CN" w:bidi="ar-EG"/>
        </w:rPr>
        <w:t xml:space="preserve">، ومدى </w:t>
      </w:r>
      <w:r w:rsidRPr="00CF39D6">
        <w:rPr>
          <w:rFonts w:ascii="Simplified Arabic" w:hAnsi="Simplified Arabic" w:cs="Simplified Arabic" w:hint="cs"/>
          <w:sz w:val="28"/>
          <w:szCs w:val="28"/>
          <w:rtl/>
          <w:lang w:eastAsia="zh-CN" w:bidi="ar-EG"/>
        </w:rPr>
        <w:t>انتماء</w:t>
      </w:r>
      <w:r w:rsidRPr="00CF39D6">
        <w:rPr>
          <w:rFonts w:ascii="Simplified Arabic" w:hAnsi="Simplified Arabic" w:cs="Simplified Arabic"/>
          <w:sz w:val="28"/>
          <w:szCs w:val="28"/>
          <w:rtl/>
          <w:lang w:eastAsia="zh-CN" w:bidi="ar-EG"/>
        </w:rPr>
        <w:t xml:space="preserve"> كل </w:t>
      </w:r>
      <w:r>
        <w:rPr>
          <w:rFonts w:ascii="Simplified Arabic" w:hAnsi="Simplified Arabic" w:cs="Simplified Arabic" w:hint="cs"/>
          <w:sz w:val="28"/>
          <w:szCs w:val="28"/>
          <w:rtl/>
          <w:lang w:eastAsia="zh-CN" w:bidi="ar-EG"/>
        </w:rPr>
        <w:t>عبارة</w:t>
      </w:r>
      <w:r w:rsidRPr="00CF39D6">
        <w:rPr>
          <w:rFonts w:ascii="Simplified Arabic" w:hAnsi="Simplified Arabic" w:cs="Simplified Arabic" w:hint="cs"/>
          <w:sz w:val="28"/>
          <w:szCs w:val="28"/>
          <w:rtl/>
          <w:lang w:eastAsia="zh-CN" w:bidi="ar-EG"/>
        </w:rPr>
        <w:t xml:space="preserve">  للمحور</w:t>
      </w:r>
      <w:r w:rsidRPr="00CF39D6">
        <w:rPr>
          <w:rFonts w:ascii="Simplified Arabic" w:hAnsi="Simplified Arabic" w:cs="Simplified Arabic"/>
          <w:sz w:val="28"/>
          <w:szCs w:val="28"/>
          <w:rtl/>
          <w:lang w:eastAsia="zh-CN" w:bidi="ar-EG"/>
        </w:rPr>
        <w:t xml:space="preserve"> الذى ت</w:t>
      </w:r>
      <w:r w:rsidRPr="00CF39D6">
        <w:rPr>
          <w:rFonts w:ascii="Simplified Arabic" w:hAnsi="Simplified Arabic" w:cs="Simplified Arabic" w:hint="cs"/>
          <w:sz w:val="28"/>
          <w:szCs w:val="28"/>
          <w:rtl/>
          <w:lang w:eastAsia="zh-CN" w:bidi="ar-EG"/>
        </w:rPr>
        <w:t>ُ</w:t>
      </w:r>
      <w:r w:rsidRPr="00CF39D6">
        <w:rPr>
          <w:rFonts w:ascii="Simplified Arabic" w:hAnsi="Simplified Arabic" w:cs="Simplified Arabic"/>
          <w:sz w:val="28"/>
          <w:szCs w:val="28"/>
          <w:rtl/>
          <w:lang w:eastAsia="zh-CN" w:bidi="ar-EG"/>
        </w:rPr>
        <w:t>مثله</w:t>
      </w:r>
      <w:r w:rsidRPr="00CF39D6">
        <w:rPr>
          <w:rFonts w:ascii="Simplified Arabic" w:hAnsi="Simplified Arabic" w:cs="Simplified Arabic" w:hint="cs"/>
          <w:sz w:val="28"/>
          <w:szCs w:val="28"/>
          <w:rtl/>
          <w:lang w:eastAsia="zh-CN" w:bidi="ar-EG"/>
        </w:rPr>
        <w:t>،</w:t>
      </w:r>
      <w:r w:rsidRPr="00CF39D6">
        <w:rPr>
          <w:rFonts w:ascii="Simplified Arabic" w:hAnsi="Simplified Arabic" w:cs="Simplified Arabic"/>
          <w:sz w:val="28"/>
          <w:szCs w:val="28"/>
          <w:rtl/>
          <w:lang w:eastAsia="zh-CN" w:bidi="ar-EG"/>
        </w:rPr>
        <w:t xml:space="preserve"> ومدى م</w:t>
      </w:r>
      <w:r w:rsidRPr="00CF39D6">
        <w:rPr>
          <w:rFonts w:ascii="Simplified Arabic" w:hAnsi="Simplified Arabic" w:cs="Simplified Arabic" w:hint="cs"/>
          <w:sz w:val="28"/>
          <w:szCs w:val="28"/>
          <w:rtl/>
          <w:lang w:eastAsia="zh-CN" w:bidi="ar-EG"/>
        </w:rPr>
        <w:t>ُ</w:t>
      </w:r>
      <w:r w:rsidRPr="00CF39D6">
        <w:rPr>
          <w:rFonts w:ascii="Simplified Arabic" w:hAnsi="Simplified Arabic" w:cs="Simplified Arabic"/>
          <w:sz w:val="28"/>
          <w:szCs w:val="28"/>
          <w:rtl/>
          <w:lang w:eastAsia="zh-CN" w:bidi="ar-EG"/>
        </w:rPr>
        <w:t xml:space="preserve">ناسبة </w:t>
      </w:r>
      <w:r w:rsidRPr="00CF39D6">
        <w:rPr>
          <w:rFonts w:ascii="Simplified Arabic" w:hAnsi="Simplified Arabic" w:cs="Simplified Arabic" w:hint="cs"/>
          <w:sz w:val="28"/>
          <w:szCs w:val="28"/>
          <w:rtl/>
          <w:lang w:eastAsia="zh-CN" w:bidi="ar-EG"/>
        </w:rPr>
        <w:t>المقياس</w:t>
      </w:r>
      <w:r w:rsidRPr="00CF39D6">
        <w:rPr>
          <w:rFonts w:ascii="Simplified Arabic" w:hAnsi="Simplified Arabic" w:cs="Simplified Arabic"/>
          <w:sz w:val="28"/>
          <w:szCs w:val="28"/>
          <w:rtl/>
          <w:lang w:eastAsia="zh-CN" w:bidi="ar-EG"/>
        </w:rPr>
        <w:t xml:space="preserve"> لطبيعة </w:t>
      </w:r>
      <w:r w:rsidRPr="00CF39D6">
        <w:rPr>
          <w:rFonts w:ascii="Simplified Arabic" w:hAnsi="Simplified Arabic" w:cs="Simplified Arabic" w:hint="cs"/>
          <w:sz w:val="28"/>
          <w:szCs w:val="28"/>
          <w:rtl/>
          <w:lang w:eastAsia="zh-CN" w:bidi="ar-EG"/>
        </w:rPr>
        <w:t>الدراسة</w:t>
      </w:r>
      <w:r w:rsidRPr="00CF39D6">
        <w:rPr>
          <w:rFonts w:ascii="Simplified Arabic" w:hAnsi="Simplified Arabic" w:cs="Simplified Arabic"/>
          <w:sz w:val="28"/>
          <w:szCs w:val="28"/>
          <w:rtl/>
          <w:lang w:eastAsia="zh-CN" w:bidi="ar-EG"/>
        </w:rPr>
        <w:t xml:space="preserve"> والهدف منه</w:t>
      </w:r>
      <w:r w:rsidRPr="00CF39D6">
        <w:rPr>
          <w:rFonts w:ascii="Simplified Arabic" w:hAnsi="Simplified Arabic" w:cs="Simplified Arabic" w:hint="cs"/>
          <w:sz w:val="28"/>
          <w:szCs w:val="28"/>
          <w:rtl/>
          <w:lang w:eastAsia="zh-CN" w:bidi="ar-EG"/>
        </w:rPr>
        <w:t>ا،</w:t>
      </w:r>
      <w:r w:rsidRPr="00CF39D6">
        <w:rPr>
          <w:rFonts w:ascii="Simplified Arabic" w:hAnsi="Simplified Arabic" w:cs="Simplified Arabic"/>
          <w:sz w:val="28"/>
          <w:szCs w:val="28"/>
          <w:rtl/>
          <w:lang w:eastAsia="zh-CN" w:bidi="ar-EG"/>
        </w:rPr>
        <w:t xml:space="preserve"> وتعديل أو إضافة أو</w:t>
      </w:r>
      <w:r w:rsidRPr="00CF39D6">
        <w:rPr>
          <w:rFonts w:ascii="Simplified Arabic" w:hAnsi="Simplified Arabic" w:cs="Simplified Arabic" w:hint="cs"/>
          <w:sz w:val="28"/>
          <w:szCs w:val="28"/>
          <w:rtl/>
          <w:lang w:eastAsia="zh-CN" w:bidi="ar-EG"/>
        </w:rPr>
        <w:t xml:space="preserve"> </w:t>
      </w:r>
      <w:r w:rsidRPr="00CF39D6">
        <w:rPr>
          <w:rFonts w:ascii="Simplified Arabic" w:hAnsi="Simplified Arabic" w:cs="Simplified Arabic"/>
          <w:sz w:val="28"/>
          <w:szCs w:val="28"/>
          <w:rtl/>
          <w:lang w:eastAsia="zh-CN" w:bidi="ar-EG"/>
        </w:rPr>
        <w:t>حذف ما يرونه مناسبًا، وتم التعديل في ضوء توصيات، وآراء السادة المحكمين</w:t>
      </w:r>
      <w:r w:rsidRPr="00CF39D6">
        <w:rPr>
          <w:rFonts w:ascii="Simplified Arabic" w:hAnsi="Simplified Arabic" w:cs="Simplified Arabic" w:hint="cs"/>
          <w:sz w:val="28"/>
          <w:szCs w:val="28"/>
          <w:rtl/>
          <w:lang w:eastAsia="zh-CN" w:bidi="ar-EG"/>
        </w:rPr>
        <w:t xml:space="preserve"> لبعض </w:t>
      </w:r>
      <w:r>
        <w:rPr>
          <w:rFonts w:ascii="Simplified Arabic" w:hAnsi="Simplified Arabic" w:cs="Simplified Arabic" w:hint="cs"/>
          <w:sz w:val="28"/>
          <w:szCs w:val="28"/>
          <w:rtl/>
          <w:lang w:eastAsia="zh-CN" w:bidi="ar-EG"/>
        </w:rPr>
        <w:t>عبارات</w:t>
      </w:r>
      <w:r w:rsidRPr="00CF39D6">
        <w:rPr>
          <w:rFonts w:ascii="Simplified Arabic" w:hAnsi="Simplified Arabic" w:cs="Simplified Arabic" w:hint="cs"/>
          <w:sz w:val="28"/>
          <w:szCs w:val="28"/>
          <w:rtl/>
          <w:lang w:eastAsia="zh-CN" w:bidi="ar-EG"/>
        </w:rPr>
        <w:t xml:space="preserve"> المقياس التي تعبر عن كل محور وكذلك مراعاة الوزن النسبي بين محاور المقياس </w:t>
      </w:r>
      <w:r>
        <w:rPr>
          <w:rFonts w:ascii="Simplified Arabic" w:hAnsi="Simplified Arabic" w:cs="Simplified Arabic" w:hint="cs"/>
          <w:sz w:val="28"/>
          <w:szCs w:val="28"/>
          <w:rtl/>
          <w:lang w:eastAsia="zh-CN" w:bidi="ar-EG"/>
        </w:rPr>
        <w:t>الخمسة</w:t>
      </w:r>
      <w:r w:rsidRPr="00CF39D6">
        <w:rPr>
          <w:rFonts w:ascii="Simplified Arabic" w:hAnsi="Simplified Arabic" w:cs="Simplified Arabic"/>
          <w:sz w:val="28"/>
          <w:szCs w:val="28"/>
          <w:rtl/>
          <w:lang w:eastAsia="zh-CN" w:bidi="ar-EG"/>
        </w:rPr>
        <w:t xml:space="preserve"> </w:t>
      </w:r>
      <w:r w:rsidRPr="00CF39D6">
        <w:rPr>
          <w:rFonts w:ascii="Simplified Arabic" w:hAnsi="Simplified Arabic" w:cs="Simplified Arabic" w:hint="cs"/>
          <w:sz w:val="28"/>
          <w:szCs w:val="28"/>
          <w:rtl/>
          <w:lang w:eastAsia="zh-CN" w:bidi="ar-EG"/>
        </w:rPr>
        <w:t>حتى أصبح المقياس في صورته النهائية.</w:t>
      </w:r>
    </w:p>
    <w:p w:rsidR="00770DFF" w:rsidRPr="00CF39D6" w:rsidRDefault="00770DFF" w:rsidP="00770DFF">
      <w:pPr>
        <w:spacing w:before="240"/>
        <w:jc w:val="lowKashida"/>
        <w:rPr>
          <w:rFonts w:ascii="Simplified Arabic" w:hAnsi="Simplified Arabic" w:cs="Simplified Arabic"/>
          <w:sz w:val="28"/>
          <w:szCs w:val="28"/>
          <w:rtl/>
          <w:lang w:eastAsia="zh-CN" w:bidi="ar-EG"/>
        </w:rPr>
      </w:pPr>
      <w:r w:rsidRPr="00CF39D6">
        <w:rPr>
          <w:rFonts w:ascii="Simplified Arabic" w:hAnsi="Simplified Arabic" w:cs="Simplified Arabic" w:hint="cs"/>
          <w:b/>
          <w:bCs/>
          <w:sz w:val="28"/>
          <w:szCs w:val="28"/>
          <w:rtl/>
          <w:lang w:eastAsia="zh-CN" w:bidi="ar-EG"/>
        </w:rPr>
        <w:t>الاتساق الداخلي</w:t>
      </w:r>
      <w:r w:rsidRPr="00CF39D6">
        <w:rPr>
          <w:rFonts w:ascii="Simplified Arabic" w:hAnsi="Simplified Arabic" w:cs="Simplified Arabic"/>
          <w:sz w:val="28"/>
          <w:szCs w:val="28"/>
          <w:rtl/>
          <w:lang w:eastAsia="zh-CN" w:bidi="ar-EG"/>
        </w:rPr>
        <w:t>:</w:t>
      </w:r>
    </w:p>
    <w:p w:rsidR="00770DFF" w:rsidRPr="00CF39D6" w:rsidRDefault="00770DFF" w:rsidP="00770DFF">
      <w:pPr>
        <w:ind w:firstLine="720"/>
        <w:jc w:val="lowKashida"/>
        <w:rPr>
          <w:rFonts w:ascii="Simplified Arabic" w:hAnsi="Simplified Arabic" w:cs="Simplified Arabic"/>
          <w:sz w:val="28"/>
          <w:szCs w:val="28"/>
          <w:rtl/>
          <w:lang w:eastAsia="zh-CN" w:bidi="ar-EG"/>
        </w:rPr>
      </w:pPr>
      <w:r w:rsidRPr="00CF39D6">
        <w:rPr>
          <w:rFonts w:ascii="Simplified Arabic" w:hAnsi="Simplified Arabic" w:cs="Simplified Arabic"/>
          <w:sz w:val="28"/>
          <w:szCs w:val="28"/>
          <w:rtl/>
          <w:lang w:eastAsia="zh-CN" w:bidi="ar-EG"/>
        </w:rPr>
        <w:lastRenderedPageBreak/>
        <w:t>تم تطبيق</w:t>
      </w:r>
      <w:r w:rsidRPr="00CF39D6">
        <w:rPr>
          <w:rFonts w:ascii="Simplified Arabic" w:hAnsi="Simplified Arabic" w:cs="Simplified Arabic" w:hint="cs"/>
          <w:sz w:val="28"/>
          <w:szCs w:val="28"/>
          <w:rtl/>
          <w:lang w:eastAsia="zh-CN" w:bidi="ar-EG"/>
        </w:rPr>
        <w:t xml:space="preserve"> المقياس </w:t>
      </w:r>
      <w:r w:rsidRPr="00CF39D6">
        <w:rPr>
          <w:rFonts w:ascii="Simplified Arabic" w:hAnsi="Simplified Arabic" w:cs="Simplified Arabic"/>
          <w:sz w:val="28"/>
          <w:szCs w:val="28"/>
          <w:rtl/>
          <w:lang w:eastAsia="zh-CN" w:bidi="ar-EG"/>
        </w:rPr>
        <w:t xml:space="preserve">على عينة </w:t>
      </w:r>
      <w:r w:rsidRPr="00CF39D6">
        <w:rPr>
          <w:rFonts w:ascii="Simplified Arabic" w:hAnsi="Simplified Arabic" w:cs="Simplified Arabic" w:hint="cs"/>
          <w:sz w:val="28"/>
          <w:szCs w:val="28"/>
          <w:rtl/>
          <w:lang w:eastAsia="zh-CN" w:bidi="ar-EG"/>
        </w:rPr>
        <w:t>حساب الخصائص السيكومترية للمقياس</w:t>
      </w:r>
      <w:r w:rsidRPr="00CF39D6">
        <w:rPr>
          <w:rFonts w:ascii="Simplified Arabic" w:hAnsi="Simplified Arabic" w:cs="Simplified Arabic"/>
          <w:sz w:val="28"/>
          <w:szCs w:val="28"/>
          <w:rtl/>
          <w:lang w:eastAsia="zh-CN" w:bidi="ar-EG"/>
        </w:rPr>
        <w:t xml:space="preserve"> قوامها (</w:t>
      </w:r>
      <w:r w:rsidRPr="00CF39D6">
        <w:rPr>
          <w:rFonts w:ascii="Simplified Arabic" w:hAnsi="Simplified Arabic" w:cs="Simplified Arabic" w:hint="cs"/>
          <w:sz w:val="28"/>
          <w:szCs w:val="28"/>
          <w:rtl/>
          <w:lang w:eastAsia="zh-CN" w:bidi="ar-EG"/>
        </w:rPr>
        <w:t>54</w:t>
      </w:r>
      <w:r w:rsidRPr="00CF39D6">
        <w:rPr>
          <w:rFonts w:ascii="Simplified Arabic" w:hAnsi="Simplified Arabic" w:cs="Simplified Arabic"/>
          <w:sz w:val="28"/>
          <w:szCs w:val="28"/>
          <w:rtl/>
          <w:lang w:eastAsia="zh-CN" w:bidi="ar-EG"/>
        </w:rPr>
        <w:t xml:space="preserve">) </w:t>
      </w:r>
      <w:r w:rsidRPr="00CF39D6">
        <w:rPr>
          <w:rFonts w:ascii="Simplified Arabic" w:hAnsi="Simplified Arabic" w:cs="Simplified Arabic" w:hint="cs"/>
          <w:sz w:val="28"/>
          <w:szCs w:val="28"/>
          <w:rtl/>
          <w:lang w:eastAsia="zh-CN" w:bidi="ar-EG"/>
        </w:rPr>
        <w:t>طفل وطفلة من أطفال الروضة ومن خارج عينة الدراسة الأساسية،</w:t>
      </w:r>
      <w:r w:rsidRPr="00CF39D6">
        <w:rPr>
          <w:rFonts w:ascii="Simplified Arabic" w:hAnsi="Simplified Arabic" w:cs="Simplified Arabic"/>
          <w:sz w:val="28"/>
          <w:szCs w:val="28"/>
          <w:rtl/>
          <w:lang w:eastAsia="zh-CN" w:bidi="ar-EG"/>
        </w:rPr>
        <w:t xml:space="preserve"> وتم </w:t>
      </w:r>
      <w:r w:rsidRPr="00CF39D6">
        <w:rPr>
          <w:rFonts w:ascii="Simplified Arabic" w:hAnsi="Simplified Arabic" w:cs="Simplified Arabic" w:hint="cs"/>
          <w:sz w:val="28"/>
          <w:szCs w:val="28"/>
          <w:rtl/>
          <w:lang w:eastAsia="zh-CN" w:bidi="ar-EG"/>
        </w:rPr>
        <w:t>استخدام</w:t>
      </w:r>
      <w:r w:rsidRPr="00CF39D6">
        <w:rPr>
          <w:rFonts w:ascii="Simplified Arabic" w:hAnsi="Simplified Arabic" w:cs="Simplified Arabic"/>
          <w:sz w:val="28"/>
          <w:szCs w:val="28"/>
          <w:rtl/>
          <w:lang w:eastAsia="zh-CN" w:bidi="ar-EG"/>
        </w:rPr>
        <w:t xml:space="preserve"> م</w:t>
      </w:r>
      <w:r w:rsidRPr="00CF39D6">
        <w:rPr>
          <w:rFonts w:ascii="Simplified Arabic" w:hAnsi="Simplified Arabic" w:cs="Simplified Arabic" w:hint="cs"/>
          <w:sz w:val="28"/>
          <w:szCs w:val="28"/>
          <w:rtl/>
          <w:lang w:eastAsia="zh-CN" w:bidi="ar-EG"/>
        </w:rPr>
        <w:t>ُ</w:t>
      </w:r>
      <w:r w:rsidRPr="00CF39D6">
        <w:rPr>
          <w:rFonts w:ascii="Simplified Arabic" w:hAnsi="Simplified Arabic" w:cs="Simplified Arabic"/>
          <w:sz w:val="28"/>
          <w:szCs w:val="28"/>
          <w:rtl/>
          <w:lang w:eastAsia="zh-CN" w:bidi="ar-EG"/>
        </w:rPr>
        <w:t xml:space="preserve">عامل </w:t>
      </w:r>
      <w:r w:rsidRPr="00CF39D6">
        <w:rPr>
          <w:rFonts w:ascii="Simplified Arabic" w:hAnsi="Simplified Arabic" w:cs="Simplified Arabic" w:hint="cs"/>
          <w:sz w:val="28"/>
          <w:szCs w:val="28"/>
          <w:rtl/>
          <w:lang w:eastAsia="zh-CN" w:bidi="ar-EG"/>
        </w:rPr>
        <w:t>ارتباط</w:t>
      </w:r>
      <w:r w:rsidRPr="00CF39D6">
        <w:rPr>
          <w:rFonts w:ascii="Simplified Arabic" w:hAnsi="Simplified Arabic" w:cs="Simplified Arabic"/>
          <w:sz w:val="28"/>
          <w:szCs w:val="28"/>
          <w:rtl/>
          <w:lang w:eastAsia="zh-CN" w:bidi="ar-EG"/>
        </w:rPr>
        <w:t xml:space="preserve"> "بيرسون" (</w:t>
      </w:r>
      <w:r w:rsidRPr="00CF39D6">
        <w:rPr>
          <w:rFonts w:ascii="Simplified Arabic" w:hAnsi="Simplified Arabic" w:cs="Simplified Arabic"/>
          <w:sz w:val="28"/>
          <w:szCs w:val="28"/>
          <w:lang w:eastAsia="zh-CN" w:bidi="ar-EG"/>
        </w:rPr>
        <w:t>Pearson's coefficient</w:t>
      </w:r>
      <w:r w:rsidRPr="00CF39D6">
        <w:rPr>
          <w:rFonts w:ascii="Simplified Arabic" w:hAnsi="Simplified Arabic" w:cs="Simplified Arabic"/>
          <w:sz w:val="28"/>
          <w:szCs w:val="28"/>
          <w:rtl/>
          <w:lang w:eastAsia="zh-CN" w:bidi="ar-EG"/>
        </w:rPr>
        <w:t xml:space="preserve">)  </w:t>
      </w:r>
      <w:r w:rsidRPr="00CF39D6">
        <w:rPr>
          <w:rFonts w:ascii="Simplified Arabic" w:hAnsi="Simplified Arabic" w:cs="Simplified Arabic" w:hint="cs"/>
          <w:sz w:val="28"/>
          <w:szCs w:val="28"/>
          <w:rtl/>
          <w:lang w:eastAsia="zh-CN" w:bidi="ar-EG"/>
        </w:rPr>
        <w:t>في</w:t>
      </w:r>
      <w:r w:rsidRPr="00CF39D6">
        <w:rPr>
          <w:rFonts w:ascii="Simplified Arabic" w:hAnsi="Simplified Arabic" w:cs="Simplified Arabic"/>
          <w:sz w:val="28"/>
          <w:szCs w:val="28"/>
          <w:rtl/>
          <w:lang w:eastAsia="zh-CN" w:bidi="ar-EG"/>
        </w:rPr>
        <w:t xml:space="preserve"> حساب </w:t>
      </w:r>
      <w:r w:rsidRPr="00CF39D6">
        <w:rPr>
          <w:rFonts w:ascii="Simplified Arabic" w:hAnsi="Simplified Arabic" w:cs="Simplified Arabic" w:hint="cs"/>
          <w:sz w:val="28"/>
          <w:szCs w:val="28"/>
          <w:rtl/>
          <w:lang w:eastAsia="zh-CN" w:bidi="ar-EG"/>
        </w:rPr>
        <w:t>الارتباط</w:t>
      </w:r>
      <w:r w:rsidRPr="00CF39D6">
        <w:rPr>
          <w:rFonts w:ascii="Simplified Arabic" w:hAnsi="Simplified Arabic" w:cs="Simplified Arabic"/>
          <w:sz w:val="28"/>
          <w:szCs w:val="28"/>
          <w:rtl/>
          <w:lang w:eastAsia="zh-CN" w:bidi="ar-EG"/>
        </w:rPr>
        <w:t xml:space="preserve"> بين درجة كل </w:t>
      </w:r>
      <w:r>
        <w:rPr>
          <w:rFonts w:ascii="Simplified Arabic" w:hAnsi="Simplified Arabic" w:cs="Simplified Arabic" w:hint="cs"/>
          <w:sz w:val="28"/>
          <w:szCs w:val="28"/>
          <w:rtl/>
          <w:lang w:eastAsia="zh-CN" w:bidi="ar-EG"/>
        </w:rPr>
        <w:t>عبارة</w:t>
      </w:r>
      <w:r w:rsidRPr="00CF39D6">
        <w:rPr>
          <w:rFonts w:ascii="Simplified Arabic" w:hAnsi="Simplified Arabic" w:cs="Simplified Arabic" w:hint="cs"/>
          <w:sz w:val="28"/>
          <w:szCs w:val="28"/>
          <w:rtl/>
          <w:lang w:eastAsia="zh-CN" w:bidi="ar-EG"/>
        </w:rPr>
        <w:t xml:space="preserve"> </w:t>
      </w:r>
      <w:r w:rsidRPr="00CF39D6">
        <w:rPr>
          <w:rFonts w:ascii="Simplified Arabic" w:hAnsi="Simplified Arabic" w:cs="Simplified Arabic"/>
          <w:sz w:val="28"/>
          <w:szCs w:val="28"/>
          <w:rtl/>
          <w:lang w:eastAsia="zh-CN" w:bidi="ar-EG"/>
        </w:rPr>
        <w:t xml:space="preserve">والدرجة الكلية </w:t>
      </w:r>
      <w:r w:rsidRPr="00CF39D6">
        <w:rPr>
          <w:rFonts w:ascii="Simplified Arabic" w:hAnsi="Simplified Arabic" w:cs="Simplified Arabic" w:hint="cs"/>
          <w:sz w:val="28"/>
          <w:szCs w:val="28"/>
          <w:rtl/>
          <w:lang w:eastAsia="zh-CN" w:bidi="ar-EG"/>
        </w:rPr>
        <w:t>للمحور</w:t>
      </w:r>
      <w:r w:rsidRPr="00CF39D6">
        <w:rPr>
          <w:rFonts w:ascii="Simplified Arabic" w:hAnsi="Simplified Arabic" w:cs="Simplified Arabic"/>
          <w:sz w:val="28"/>
          <w:szCs w:val="28"/>
          <w:rtl/>
          <w:lang w:eastAsia="zh-CN" w:bidi="ar-EG"/>
        </w:rPr>
        <w:t xml:space="preserve"> الذى </w:t>
      </w:r>
      <w:r w:rsidRPr="00CF39D6">
        <w:rPr>
          <w:rFonts w:ascii="Simplified Arabic" w:hAnsi="Simplified Arabic" w:cs="Simplified Arabic" w:hint="cs"/>
          <w:sz w:val="28"/>
          <w:szCs w:val="28"/>
          <w:rtl/>
          <w:lang w:eastAsia="zh-CN" w:bidi="ar-EG"/>
        </w:rPr>
        <w:t>ي</w:t>
      </w:r>
      <w:r w:rsidRPr="00CF39D6">
        <w:rPr>
          <w:rFonts w:ascii="Simplified Arabic" w:hAnsi="Simplified Arabic" w:cs="Simplified Arabic"/>
          <w:sz w:val="28"/>
          <w:szCs w:val="28"/>
          <w:rtl/>
          <w:lang w:eastAsia="zh-CN" w:bidi="ar-EG"/>
        </w:rPr>
        <w:t>نتمى إليه</w:t>
      </w:r>
      <w:r w:rsidRPr="00CF39D6">
        <w:rPr>
          <w:rFonts w:ascii="Simplified Arabic" w:hAnsi="Simplified Arabic" w:cs="Simplified Arabic" w:hint="cs"/>
          <w:sz w:val="28"/>
          <w:szCs w:val="28"/>
          <w:rtl/>
          <w:lang w:eastAsia="zh-CN" w:bidi="ar-EG"/>
        </w:rPr>
        <w:t xml:space="preserve">، </w:t>
      </w:r>
      <w:r w:rsidRPr="00CF39D6">
        <w:rPr>
          <w:rFonts w:ascii="Simplified Arabic" w:hAnsi="Simplified Arabic" w:cs="Simplified Arabic"/>
          <w:sz w:val="28"/>
          <w:szCs w:val="28"/>
          <w:rtl/>
          <w:lang w:eastAsia="zh-CN" w:bidi="ar-EG"/>
        </w:rPr>
        <w:t xml:space="preserve">ثم بين درجة كل </w:t>
      </w:r>
      <w:r w:rsidRPr="00CF39D6">
        <w:rPr>
          <w:rFonts w:ascii="Simplified Arabic" w:hAnsi="Simplified Arabic" w:cs="Simplified Arabic" w:hint="cs"/>
          <w:sz w:val="28"/>
          <w:szCs w:val="28"/>
          <w:rtl/>
          <w:lang w:eastAsia="zh-CN" w:bidi="ar-EG"/>
        </w:rPr>
        <w:t>محور</w:t>
      </w:r>
      <w:r w:rsidRPr="00CF39D6">
        <w:rPr>
          <w:rFonts w:ascii="Simplified Arabic" w:hAnsi="Simplified Arabic" w:cs="Simplified Arabic"/>
          <w:sz w:val="28"/>
          <w:szCs w:val="28"/>
          <w:rtl/>
          <w:lang w:eastAsia="zh-CN" w:bidi="ar-EG"/>
        </w:rPr>
        <w:t xml:space="preserve"> والدرجة الكلية </w:t>
      </w:r>
      <w:r w:rsidRPr="00CF39D6">
        <w:rPr>
          <w:rFonts w:ascii="Simplified Arabic" w:hAnsi="Simplified Arabic" w:cs="Simplified Arabic" w:hint="cs"/>
          <w:sz w:val="28"/>
          <w:szCs w:val="28"/>
          <w:rtl/>
          <w:lang w:eastAsia="zh-CN" w:bidi="ar-EG"/>
        </w:rPr>
        <w:t>للمقياس</w:t>
      </w:r>
      <w:r w:rsidRPr="00CF39D6">
        <w:rPr>
          <w:rFonts w:ascii="Simplified Arabic" w:hAnsi="Simplified Arabic" w:cs="Simplified Arabic"/>
          <w:sz w:val="28"/>
          <w:szCs w:val="28"/>
          <w:rtl/>
          <w:lang w:eastAsia="zh-CN" w:bidi="ar-EG"/>
        </w:rPr>
        <w:t xml:space="preserve">، وتم ذلك </w:t>
      </w:r>
      <w:r w:rsidRPr="00CF39D6">
        <w:rPr>
          <w:rFonts w:ascii="Simplified Arabic" w:hAnsi="Simplified Arabic" w:cs="Simplified Arabic" w:hint="cs"/>
          <w:sz w:val="28"/>
          <w:szCs w:val="28"/>
          <w:rtl/>
          <w:lang w:eastAsia="zh-CN" w:bidi="ar-EG"/>
        </w:rPr>
        <w:t>باستخدام</w:t>
      </w:r>
      <w:r w:rsidRPr="00CF39D6">
        <w:rPr>
          <w:rFonts w:ascii="Simplified Arabic" w:hAnsi="Simplified Arabic" w:cs="Simplified Arabic"/>
          <w:sz w:val="28"/>
          <w:szCs w:val="28"/>
          <w:rtl/>
          <w:lang w:eastAsia="zh-CN" w:bidi="ar-EG"/>
        </w:rPr>
        <w:t xml:space="preserve"> برنامج </w:t>
      </w:r>
      <w:r w:rsidRPr="00CF39D6">
        <w:rPr>
          <w:rFonts w:ascii="Simplified Arabic" w:hAnsi="Simplified Arabic" w:cs="Simplified Arabic"/>
          <w:sz w:val="28"/>
          <w:szCs w:val="28"/>
          <w:lang w:eastAsia="zh-CN" w:bidi="ar-EG"/>
        </w:rPr>
        <w:t>(SPSS)</w:t>
      </w:r>
      <w:r w:rsidRPr="00CF39D6">
        <w:rPr>
          <w:rFonts w:ascii="Simplified Arabic" w:hAnsi="Simplified Arabic" w:cs="Simplified Arabic" w:hint="cs"/>
          <w:sz w:val="28"/>
          <w:szCs w:val="28"/>
          <w:rtl/>
          <w:lang w:eastAsia="zh-CN" w:bidi="ar-EG"/>
        </w:rPr>
        <w:t>،</w:t>
      </w:r>
      <w:r w:rsidRPr="00CF39D6">
        <w:rPr>
          <w:rFonts w:ascii="Simplified Arabic" w:hAnsi="Simplified Arabic" w:cs="Simplified Arabic"/>
          <w:sz w:val="28"/>
          <w:szCs w:val="28"/>
          <w:rtl/>
          <w:lang w:eastAsia="zh-CN" w:bidi="ar-EG"/>
        </w:rPr>
        <w:t xml:space="preserve"> وجاءت النتائج كما يلى</w:t>
      </w:r>
      <w:r w:rsidRPr="00CF39D6">
        <w:rPr>
          <w:rFonts w:ascii="Simplified Arabic" w:hAnsi="Simplified Arabic" w:cs="Simplified Arabic" w:hint="cs"/>
          <w:sz w:val="28"/>
          <w:szCs w:val="28"/>
          <w:rtl/>
          <w:lang w:eastAsia="zh-CN" w:bidi="ar-EG"/>
        </w:rPr>
        <w:t>:</w:t>
      </w:r>
    </w:p>
    <w:p w:rsidR="00770DFF" w:rsidRDefault="00770DFF" w:rsidP="00770DFF">
      <w:pPr>
        <w:contextualSpacing/>
        <w:jc w:val="center"/>
        <w:rPr>
          <w:rFonts w:ascii="Simplified Arabic" w:hAnsi="Simplified Arabic" w:cs="Simplified Arabic"/>
          <w:b/>
          <w:bCs/>
          <w:sz w:val="28"/>
          <w:szCs w:val="28"/>
          <w:rtl/>
          <w:lang w:eastAsia="zh-CN" w:bidi="ar-EG"/>
        </w:rPr>
      </w:pPr>
      <w:r>
        <w:rPr>
          <w:rFonts w:ascii="Simplified Arabic" w:hAnsi="Simplified Arabic" w:cs="Simplified Arabic"/>
          <w:b/>
          <w:bCs/>
          <w:sz w:val="28"/>
          <w:szCs w:val="28"/>
          <w:rtl/>
          <w:lang w:eastAsia="zh-CN" w:bidi="ar-EG"/>
        </w:rPr>
        <w:br w:type="page"/>
      </w:r>
      <w:r w:rsidRPr="00F971E3">
        <w:rPr>
          <w:rFonts w:ascii="Simplified Arabic" w:hAnsi="Simplified Arabic" w:cs="Simplified Arabic"/>
          <w:b/>
          <w:bCs/>
          <w:sz w:val="28"/>
          <w:szCs w:val="28"/>
          <w:rtl/>
          <w:lang w:eastAsia="zh-CN" w:bidi="ar-EG"/>
        </w:rPr>
        <w:lastRenderedPageBreak/>
        <w:t>جدول (</w:t>
      </w:r>
      <w:r>
        <w:rPr>
          <w:rFonts w:ascii="Simplified Arabic" w:hAnsi="Simplified Arabic" w:cs="Simplified Arabic" w:hint="cs"/>
          <w:b/>
          <w:bCs/>
          <w:sz w:val="28"/>
          <w:szCs w:val="28"/>
          <w:rtl/>
          <w:lang w:eastAsia="zh-CN" w:bidi="ar-EG"/>
        </w:rPr>
        <w:t>4</w:t>
      </w:r>
      <w:r w:rsidRPr="00F971E3">
        <w:rPr>
          <w:rFonts w:ascii="Simplified Arabic" w:hAnsi="Simplified Arabic" w:cs="Simplified Arabic"/>
          <w:b/>
          <w:bCs/>
          <w:sz w:val="28"/>
          <w:szCs w:val="28"/>
          <w:rtl/>
          <w:lang w:eastAsia="zh-CN" w:bidi="ar-EG"/>
        </w:rPr>
        <w:t>)</w:t>
      </w:r>
    </w:p>
    <w:p w:rsidR="00770DFF" w:rsidRDefault="00770DFF" w:rsidP="00770DFF">
      <w:pPr>
        <w:contextualSpacing/>
        <w:jc w:val="center"/>
        <w:rPr>
          <w:rFonts w:ascii="Simplified Arabic" w:hAnsi="Simplified Arabic" w:cs="Simplified Arabic"/>
          <w:b/>
          <w:bCs/>
          <w:sz w:val="28"/>
          <w:szCs w:val="28"/>
          <w:rtl/>
          <w:lang w:eastAsia="zh-CN"/>
        </w:rPr>
      </w:pPr>
      <w:r w:rsidRPr="00F971E3">
        <w:rPr>
          <w:rFonts w:ascii="Simplified Arabic" w:hAnsi="Simplified Arabic" w:cs="Simplified Arabic"/>
          <w:b/>
          <w:bCs/>
          <w:sz w:val="28"/>
          <w:szCs w:val="28"/>
          <w:rtl/>
          <w:lang w:eastAsia="zh-CN" w:bidi="ar-EG"/>
        </w:rPr>
        <w:t xml:space="preserve">نتائج </w:t>
      </w:r>
      <w:r w:rsidRPr="00F971E3">
        <w:rPr>
          <w:rFonts w:ascii="Simplified Arabic" w:hAnsi="Simplified Arabic" w:cs="Simplified Arabic" w:hint="cs"/>
          <w:b/>
          <w:bCs/>
          <w:sz w:val="28"/>
          <w:szCs w:val="28"/>
          <w:rtl/>
          <w:lang w:eastAsia="zh-CN" w:bidi="ar-EG"/>
        </w:rPr>
        <w:t>الاتساق الداخلي لبنود مقياس مهارات حل المشكلات لطفل الروضة</w:t>
      </w:r>
      <w:r w:rsidRPr="00F971E3">
        <w:rPr>
          <w:rFonts w:ascii="Simplified Arabic" w:hAnsi="Simplified Arabic" w:cs="Simplified Arabic" w:hint="cs"/>
          <w:b/>
          <w:bCs/>
          <w:sz w:val="28"/>
          <w:szCs w:val="28"/>
          <w:rtl/>
          <w:lang w:bidi="ar-EG"/>
        </w:rPr>
        <w:t>.</w:t>
      </w:r>
    </w:p>
    <w:p w:rsidR="00770DFF" w:rsidRPr="00F971E3" w:rsidRDefault="00770DFF" w:rsidP="00770DFF">
      <w:pPr>
        <w:ind w:left="5760" w:firstLine="720"/>
        <w:contextualSpacing/>
        <w:jc w:val="center"/>
        <w:rPr>
          <w:rFonts w:ascii="Simplified Arabic" w:hAnsi="Simplified Arabic" w:cs="Simplified Arabic"/>
          <w:b/>
          <w:bCs/>
          <w:sz w:val="28"/>
          <w:szCs w:val="28"/>
          <w:rtl/>
          <w:lang w:eastAsia="zh-CN"/>
        </w:rPr>
      </w:pPr>
      <w:r w:rsidRPr="00F971E3">
        <w:rPr>
          <w:rFonts w:ascii="Simplified Arabic" w:hAnsi="Simplified Arabic" w:cs="Simplified Arabic" w:hint="cs"/>
          <w:b/>
          <w:bCs/>
          <w:sz w:val="28"/>
          <w:szCs w:val="28"/>
          <w:rtl/>
          <w:lang w:eastAsia="zh-CN"/>
        </w:rPr>
        <w:t>ن= 54</w:t>
      </w:r>
    </w:p>
    <w:tbl>
      <w:tblPr>
        <w:bidiVisual/>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134"/>
        <w:gridCol w:w="1559"/>
        <w:gridCol w:w="1225"/>
        <w:gridCol w:w="1418"/>
        <w:gridCol w:w="1804"/>
      </w:tblGrid>
      <w:tr w:rsidR="00770DFF" w:rsidRPr="00F971E3" w:rsidTr="0070639A">
        <w:trPr>
          <w:trHeight w:val="453"/>
          <w:tblHeader/>
          <w:jc w:val="center"/>
        </w:trPr>
        <w:tc>
          <w:tcPr>
            <w:tcW w:w="1276" w:type="dxa"/>
            <w:tcBorders>
              <w:top w:val="thinThickSmallGap" w:sz="12" w:space="0" w:color="auto"/>
              <w:bottom w:val="single" w:sz="4" w:space="0" w:color="auto"/>
            </w:tcBorders>
            <w:shd w:val="clear" w:color="auto" w:fill="F2F2F2"/>
            <w:vAlign w:val="center"/>
          </w:tcPr>
          <w:p w:rsidR="00770DFF" w:rsidRPr="00F971E3" w:rsidRDefault="00770DFF" w:rsidP="0070639A">
            <w:pPr>
              <w:jc w:val="center"/>
              <w:rPr>
                <w:rFonts w:ascii="Simplified Arabic" w:eastAsia="SimSun" w:hAnsi="Simplified Arabic" w:cs="Simplified Arabic"/>
                <w:b/>
                <w:bCs/>
                <w:sz w:val="28"/>
                <w:szCs w:val="28"/>
                <w:lang w:eastAsia="zh-CN" w:bidi="ar-EG"/>
              </w:rPr>
            </w:pPr>
            <w:r w:rsidRPr="00F971E3">
              <w:rPr>
                <w:rFonts w:ascii="Simplified Arabic" w:eastAsia="SimSun" w:hAnsi="Simplified Arabic" w:cs="Simplified Arabic" w:hint="cs"/>
                <w:b/>
                <w:bCs/>
                <w:sz w:val="28"/>
                <w:szCs w:val="28"/>
                <w:rtl/>
                <w:lang w:eastAsia="zh-CN" w:bidi="ar-EG"/>
              </w:rPr>
              <w:t>المحاور</w:t>
            </w:r>
          </w:p>
        </w:tc>
        <w:tc>
          <w:tcPr>
            <w:tcW w:w="1134" w:type="dxa"/>
            <w:tcBorders>
              <w:top w:val="thinThickSmallGap" w:sz="12" w:space="0" w:color="auto"/>
              <w:bottom w:val="single" w:sz="4" w:space="0" w:color="auto"/>
            </w:tcBorders>
            <w:shd w:val="clear" w:color="auto" w:fill="F2F2F2"/>
            <w:vAlign w:val="center"/>
          </w:tcPr>
          <w:p w:rsidR="00770DFF" w:rsidRPr="00F971E3" w:rsidRDefault="00770DFF" w:rsidP="0070639A">
            <w:pPr>
              <w:jc w:val="center"/>
              <w:rPr>
                <w:rFonts w:ascii="Simplified Arabic" w:eastAsia="SimSun" w:hAnsi="Simplified Arabic" w:cs="Simplified Arabic"/>
                <w:b/>
                <w:bCs/>
                <w:sz w:val="28"/>
                <w:szCs w:val="28"/>
                <w:rtl/>
                <w:lang w:eastAsia="zh-CN" w:bidi="ar-EG"/>
              </w:rPr>
            </w:pPr>
            <w:r w:rsidRPr="00F971E3">
              <w:rPr>
                <w:rFonts w:ascii="Simplified Arabic" w:eastAsia="SimSun" w:hAnsi="Simplified Arabic" w:cs="Simplified Arabic"/>
                <w:b/>
                <w:bCs/>
                <w:sz w:val="28"/>
                <w:szCs w:val="28"/>
                <w:rtl/>
                <w:lang w:eastAsia="zh-CN" w:bidi="ar-EG"/>
              </w:rPr>
              <w:t xml:space="preserve">رقم </w:t>
            </w:r>
            <w:r w:rsidRPr="00F971E3">
              <w:rPr>
                <w:rFonts w:ascii="Simplified Arabic" w:eastAsia="SimSun" w:hAnsi="Simplified Arabic" w:cs="Simplified Arabic" w:hint="cs"/>
                <w:b/>
                <w:bCs/>
                <w:sz w:val="28"/>
                <w:szCs w:val="28"/>
                <w:rtl/>
                <w:lang w:eastAsia="zh-CN" w:bidi="ar-EG"/>
              </w:rPr>
              <w:t>العبارة</w:t>
            </w:r>
          </w:p>
        </w:tc>
        <w:tc>
          <w:tcPr>
            <w:tcW w:w="1559"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eastAsia="SimSun" w:hAnsi="Simplified Arabic" w:cs="Simplified Arabic"/>
                <w:b/>
                <w:bCs/>
                <w:sz w:val="28"/>
                <w:szCs w:val="28"/>
                <w:lang w:eastAsia="zh-CN" w:bidi="ar-EG"/>
              </w:rPr>
            </w:pPr>
            <w:r w:rsidRPr="00F971E3">
              <w:rPr>
                <w:rFonts w:ascii="Simplified Arabic" w:eastAsia="SimSun" w:hAnsi="Simplified Arabic" w:cs="Simplified Arabic"/>
                <w:b/>
                <w:bCs/>
                <w:sz w:val="28"/>
                <w:szCs w:val="28"/>
                <w:rtl/>
                <w:lang w:eastAsia="zh-CN" w:bidi="ar-EG"/>
              </w:rPr>
              <w:t>معامل الارتباط</w:t>
            </w:r>
          </w:p>
        </w:tc>
        <w:tc>
          <w:tcPr>
            <w:tcW w:w="1225"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eastAsia="SimSun" w:hAnsi="Simplified Arabic" w:cs="Simplified Arabic"/>
                <w:b/>
                <w:bCs/>
                <w:sz w:val="28"/>
                <w:szCs w:val="28"/>
                <w:lang w:eastAsia="zh-CN" w:bidi="ar-EG"/>
              </w:rPr>
            </w:pPr>
            <w:r w:rsidRPr="00F971E3">
              <w:rPr>
                <w:rFonts w:ascii="Simplified Arabic" w:eastAsia="SimSun" w:hAnsi="Simplified Arabic" w:cs="Simplified Arabic" w:hint="cs"/>
                <w:b/>
                <w:bCs/>
                <w:sz w:val="28"/>
                <w:szCs w:val="28"/>
                <w:rtl/>
                <w:lang w:eastAsia="zh-CN" w:bidi="ar-EG"/>
              </w:rPr>
              <w:t>المحاور</w:t>
            </w:r>
          </w:p>
        </w:tc>
        <w:tc>
          <w:tcPr>
            <w:tcW w:w="1418"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eastAsia="SimSun" w:hAnsi="Simplified Arabic" w:cs="Simplified Arabic"/>
                <w:b/>
                <w:bCs/>
                <w:sz w:val="28"/>
                <w:szCs w:val="28"/>
                <w:rtl/>
                <w:lang w:eastAsia="zh-CN" w:bidi="ar-EG"/>
              </w:rPr>
            </w:pPr>
            <w:r w:rsidRPr="00F971E3">
              <w:rPr>
                <w:rFonts w:ascii="Simplified Arabic" w:eastAsia="SimSun" w:hAnsi="Simplified Arabic" w:cs="Simplified Arabic"/>
                <w:b/>
                <w:bCs/>
                <w:sz w:val="28"/>
                <w:szCs w:val="28"/>
                <w:rtl/>
                <w:lang w:eastAsia="zh-CN" w:bidi="ar-EG"/>
              </w:rPr>
              <w:t xml:space="preserve">رقم </w:t>
            </w:r>
            <w:r w:rsidRPr="00F971E3">
              <w:rPr>
                <w:rFonts w:ascii="Simplified Arabic" w:eastAsia="SimSun" w:hAnsi="Simplified Arabic" w:cs="Simplified Arabic" w:hint="cs"/>
                <w:b/>
                <w:bCs/>
                <w:sz w:val="28"/>
                <w:szCs w:val="28"/>
                <w:rtl/>
                <w:lang w:eastAsia="zh-CN" w:bidi="ar-EG"/>
              </w:rPr>
              <w:t>العبارة</w:t>
            </w:r>
          </w:p>
        </w:tc>
        <w:tc>
          <w:tcPr>
            <w:tcW w:w="1804"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eastAsia="SimSun" w:hAnsi="Simplified Arabic" w:cs="Simplified Arabic"/>
                <w:b/>
                <w:bCs/>
                <w:sz w:val="28"/>
                <w:szCs w:val="28"/>
                <w:lang w:eastAsia="zh-CN" w:bidi="ar-EG"/>
              </w:rPr>
            </w:pPr>
            <w:r w:rsidRPr="00F971E3">
              <w:rPr>
                <w:rFonts w:ascii="Simplified Arabic" w:eastAsia="SimSun" w:hAnsi="Simplified Arabic" w:cs="Simplified Arabic"/>
                <w:b/>
                <w:bCs/>
                <w:sz w:val="28"/>
                <w:szCs w:val="28"/>
                <w:rtl/>
                <w:lang w:eastAsia="zh-CN" w:bidi="ar-EG"/>
              </w:rPr>
              <w:t>معامل الارتباط</w:t>
            </w:r>
          </w:p>
        </w:tc>
      </w:tr>
      <w:tr w:rsidR="00770DFF" w:rsidRPr="00F971E3" w:rsidTr="0070639A">
        <w:trPr>
          <w:trHeight w:val="141"/>
          <w:jc w:val="center"/>
        </w:trPr>
        <w:tc>
          <w:tcPr>
            <w:tcW w:w="1276" w:type="dxa"/>
            <w:vMerge w:val="restart"/>
            <w:tcBorders>
              <w:top w:val="thinThickSmallGap" w:sz="12" w:space="0" w:color="auto"/>
            </w:tcBorders>
            <w:shd w:val="clear" w:color="auto" w:fill="FFFFFF"/>
            <w:textDirection w:val="btLr"/>
            <w:vAlign w:val="center"/>
          </w:tcPr>
          <w:p w:rsidR="00770DFF" w:rsidRPr="00F971E3" w:rsidRDefault="00770DFF" w:rsidP="0070639A">
            <w:pPr>
              <w:ind w:left="113" w:right="113"/>
              <w:jc w:val="center"/>
              <w:rPr>
                <w:rFonts w:ascii="Simplified Arabic" w:eastAsia="SimSun" w:hAnsi="Simplified Arabic" w:cs="Simplified Arabic"/>
                <w:b/>
                <w:bCs/>
                <w:sz w:val="26"/>
                <w:szCs w:val="26"/>
                <w:lang w:eastAsia="zh-CN" w:bidi="ar-EG"/>
              </w:rPr>
            </w:pPr>
            <w:r w:rsidRPr="00F971E3">
              <w:rPr>
                <w:rFonts w:ascii="Simplified Arabic" w:eastAsia="SimSun" w:hAnsi="Simplified Arabic" w:cs="Simplified Arabic"/>
                <w:b/>
                <w:bCs/>
                <w:sz w:val="26"/>
                <w:szCs w:val="26"/>
                <w:rtl/>
                <w:lang w:eastAsia="zh-CN" w:bidi="ar-EG"/>
              </w:rPr>
              <w:t xml:space="preserve">مهارة </w:t>
            </w:r>
            <w:r>
              <w:rPr>
                <w:rFonts w:ascii="Simplified Arabic" w:eastAsia="SimSun" w:hAnsi="Simplified Arabic" w:cs="Simplified Arabic" w:hint="cs"/>
                <w:b/>
                <w:bCs/>
                <w:sz w:val="26"/>
                <w:szCs w:val="26"/>
                <w:rtl/>
                <w:lang w:eastAsia="zh-CN" w:bidi="ar-EG"/>
              </w:rPr>
              <w:t>الانتباه</w:t>
            </w:r>
          </w:p>
        </w:tc>
        <w:tc>
          <w:tcPr>
            <w:tcW w:w="1134" w:type="dxa"/>
            <w:tcBorders>
              <w:top w:val="thinThickSmallGap" w:sz="12" w:space="0" w:color="auto"/>
            </w:tcBorders>
            <w:shd w:val="clear" w:color="auto" w:fill="auto"/>
          </w:tcPr>
          <w:p w:rsidR="00770DFF" w:rsidRPr="00F971E3" w:rsidRDefault="00770DFF" w:rsidP="0070639A">
            <w:pPr>
              <w:jc w:val="center"/>
              <w:rPr>
                <w:b/>
                <w:bCs/>
                <w:sz w:val="26"/>
                <w:szCs w:val="26"/>
                <w:rtl/>
              </w:rPr>
            </w:pPr>
            <w:r w:rsidRPr="00F971E3">
              <w:rPr>
                <w:b/>
                <w:bCs/>
                <w:sz w:val="26"/>
                <w:szCs w:val="26"/>
                <w:rtl/>
              </w:rPr>
              <w:t>1</w:t>
            </w:r>
          </w:p>
        </w:tc>
        <w:tc>
          <w:tcPr>
            <w:tcW w:w="1559" w:type="dxa"/>
            <w:tcBorders>
              <w:top w:val="thinThickSmallGap" w:sz="12" w:space="0" w:color="auto"/>
            </w:tcBorders>
            <w:shd w:val="clear" w:color="auto" w:fill="auto"/>
            <w:vAlign w:val="center"/>
          </w:tcPr>
          <w:p w:rsidR="00770DFF" w:rsidRPr="00F971E3" w:rsidRDefault="00770DFF" w:rsidP="0070639A">
            <w:pPr>
              <w:jc w:val="center"/>
              <w:rPr>
                <w:b/>
                <w:bCs/>
                <w:sz w:val="26"/>
                <w:szCs w:val="26"/>
              </w:rPr>
            </w:pPr>
            <w:r w:rsidRPr="00F971E3">
              <w:rPr>
                <w:b/>
                <w:bCs/>
                <w:sz w:val="26"/>
                <w:szCs w:val="26"/>
                <w:rtl/>
              </w:rPr>
              <w:t>0.742</w:t>
            </w:r>
          </w:p>
        </w:tc>
        <w:tc>
          <w:tcPr>
            <w:tcW w:w="1225" w:type="dxa"/>
            <w:vMerge w:val="restart"/>
            <w:tcBorders>
              <w:top w:val="thinThickSmallGap" w:sz="12" w:space="0" w:color="auto"/>
            </w:tcBorders>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تابع مهارة الملاحظة</w:t>
            </w:r>
          </w:p>
        </w:tc>
        <w:tc>
          <w:tcPr>
            <w:tcW w:w="1418" w:type="dxa"/>
            <w:tcBorders>
              <w:top w:val="thinThickSmallGap" w:sz="12" w:space="0" w:color="auto"/>
            </w:tcBorders>
            <w:shd w:val="clear" w:color="auto" w:fill="auto"/>
          </w:tcPr>
          <w:p w:rsidR="00770DFF" w:rsidRPr="00F971E3" w:rsidRDefault="00770DFF" w:rsidP="0070639A">
            <w:pPr>
              <w:jc w:val="center"/>
              <w:rPr>
                <w:b/>
                <w:bCs/>
                <w:sz w:val="26"/>
                <w:szCs w:val="26"/>
                <w:rtl/>
              </w:rPr>
            </w:pPr>
            <w:r>
              <w:rPr>
                <w:rFonts w:hint="cs"/>
                <w:b/>
                <w:bCs/>
                <w:sz w:val="26"/>
                <w:szCs w:val="26"/>
                <w:rtl/>
              </w:rPr>
              <w:t>26</w:t>
            </w:r>
          </w:p>
        </w:tc>
        <w:tc>
          <w:tcPr>
            <w:tcW w:w="1804" w:type="dxa"/>
            <w:tcBorders>
              <w:top w:val="thinThickSmallGap" w:sz="12" w:space="0" w:color="auto"/>
            </w:tcBorders>
            <w:shd w:val="clear" w:color="auto" w:fill="auto"/>
            <w:vAlign w:val="center"/>
          </w:tcPr>
          <w:p w:rsidR="00770DFF" w:rsidRPr="00F971E3" w:rsidRDefault="00770DFF" w:rsidP="0070639A">
            <w:pPr>
              <w:jc w:val="center"/>
              <w:rPr>
                <w:b/>
                <w:bCs/>
                <w:sz w:val="26"/>
                <w:szCs w:val="26"/>
              </w:rPr>
            </w:pPr>
            <w:r w:rsidRPr="00F971E3">
              <w:rPr>
                <w:b/>
                <w:bCs/>
                <w:sz w:val="26"/>
                <w:szCs w:val="26"/>
                <w:rtl/>
              </w:rPr>
              <w:t>0.728</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lang w:eastAsia="zh-CN" w:bidi="ar-JO"/>
              </w:rPr>
            </w:pPr>
          </w:p>
        </w:tc>
        <w:tc>
          <w:tcPr>
            <w:tcW w:w="1134" w:type="dxa"/>
            <w:shd w:val="clear" w:color="auto" w:fill="auto"/>
          </w:tcPr>
          <w:p w:rsidR="00770DFF" w:rsidRPr="00F971E3" w:rsidRDefault="00770DFF" w:rsidP="0070639A">
            <w:pPr>
              <w:jc w:val="center"/>
              <w:rPr>
                <w:b/>
                <w:bCs/>
                <w:sz w:val="26"/>
                <w:szCs w:val="26"/>
                <w:rtl/>
              </w:rPr>
            </w:pPr>
            <w:r w:rsidRPr="00F971E3">
              <w:rPr>
                <w:b/>
                <w:bCs/>
                <w:sz w:val="26"/>
                <w:szCs w:val="26"/>
                <w:rtl/>
              </w:rPr>
              <w:t>2</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0.710</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27</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0.766</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lang w:eastAsia="zh-CN" w:bidi="ar-JO"/>
              </w:rPr>
            </w:pPr>
          </w:p>
        </w:tc>
        <w:tc>
          <w:tcPr>
            <w:tcW w:w="1134" w:type="dxa"/>
            <w:shd w:val="clear" w:color="auto" w:fill="auto"/>
          </w:tcPr>
          <w:p w:rsidR="00770DFF" w:rsidRPr="00F971E3" w:rsidRDefault="00770DFF" w:rsidP="0070639A">
            <w:pPr>
              <w:jc w:val="center"/>
              <w:rPr>
                <w:b/>
                <w:bCs/>
                <w:sz w:val="26"/>
                <w:szCs w:val="26"/>
                <w:rtl/>
              </w:rPr>
            </w:pPr>
            <w:r w:rsidRPr="00F971E3">
              <w:rPr>
                <w:b/>
                <w:bCs/>
                <w:sz w:val="26"/>
                <w:szCs w:val="26"/>
                <w:rtl/>
              </w:rPr>
              <w:t>3</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0.758</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28</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0.845</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lang w:eastAsia="zh-CN" w:bidi="ar-JO"/>
              </w:rPr>
            </w:pPr>
          </w:p>
        </w:tc>
        <w:tc>
          <w:tcPr>
            <w:tcW w:w="1134" w:type="dxa"/>
            <w:shd w:val="clear" w:color="auto" w:fill="auto"/>
          </w:tcPr>
          <w:p w:rsidR="00770DFF" w:rsidRPr="00F971E3" w:rsidRDefault="00770DFF" w:rsidP="0070639A">
            <w:pPr>
              <w:jc w:val="center"/>
              <w:rPr>
                <w:b/>
                <w:bCs/>
                <w:sz w:val="26"/>
                <w:szCs w:val="26"/>
                <w:rtl/>
              </w:rPr>
            </w:pPr>
            <w:r w:rsidRPr="00F971E3">
              <w:rPr>
                <w:b/>
                <w:bCs/>
                <w:sz w:val="26"/>
                <w:szCs w:val="26"/>
                <w:rtl/>
              </w:rPr>
              <w:t>4</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0.774</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29</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w:t>
            </w:r>
            <w:r>
              <w:rPr>
                <w:rFonts w:hint="cs"/>
                <w:b/>
                <w:bCs/>
                <w:sz w:val="26"/>
                <w:szCs w:val="26"/>
                <w:rtl/>
              </w:rPr>
              <w:t>8</w:t>
            </w:r>
            <w:r w:rsidRPr="00F971E3">
              <w:rPr>
                <w:b/>
                <w:bCs/>
                <w:sz w:val="26"/>
                <w:szCs w:val="26"/>
                <w:rtl/>
              </w:rPr>
              <w:t>04</w:t>
            </w:r>
          </w:p>
        </w:tc>
      </w:tr>
      <w:tr w:rsidR="00770DFF" w:rsidRPr="00F971E3" w:rsidTr="0070639A">
        <w:trPr>
          <w:trHeight w:val="85"/>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lang w:eastAsia="zh-CN" w:bidi="ar-JO"/>
              </w:rPr>
            </w:pPr>
          </w:p>
        </w:tc>
        <w:tc>
          <w:tcPr>
            <w:tcW w:w="1134" w:type="dxa"/>
            <w:tcBorders>
              <w:bottom w:val="single" w:sz="8" w:space="0" w:color="auto"/>
            </w:tcBorders>
            <w:shd w:val="clear" w:color="auto" w:fill="auto"/>
          </w:tcPr>
          <w:p w:rsidR="00770DFF" w:rsidRPr="00F971E3" w:rsidRDefault="00770DFF" w:rsidP="0070639A">
            <w:pPr>
              <w:jc w:val="center"/>
              <w:rPr>
                <w:b/>
                <w:bCs/>
                <w:sz w:val="26"/>
                <w:szCs w:val="26"/>
                <w:rtl/>
              </w:rPr>
            </w:pPr>
            <w:r w:rsidRPr="00F971E3">
              <w:rPr>
                <w:b/>
                <w:bCs/>
                <w:sz w:val="26"/>
                <w:szCs w:val="26"/>
                <w:rtl/>
              </w:rPr>
              <w:t>5</w:t>
            </w:r>
          </w:p>
        </w:tc>
        <w:tc>
          <w:tcPr>
            <w:tcW w:w="1559" w:type="dxa"/>
            <w:tcBorders>
              <w:bottom w:val="single" w:sz="4" w:space="0" w:color="auto"/>
            </w:tcBorders>
            <w:shd w:val="clear" w:color="auto" w:fill="auto"/>
            <w:vAlign w:val="center"/>
          </w:tcPr>
          <w:p w:rsidR="00770DFF" w:rsidRPr="00F971E3" w:rsidRDefault="00770DFF" w:rsidP="0070639A">
            <w:pPr>
              <w:jc w:val="center"/>
              <w:rPr>
                <w:b/>
                <w:bCs/>
                <w:sz w:val="26"/>
                <w:szCs w:val="26"/>
              </w:rPr>
            </w:pPr>
            <w:r w:rsidRPr="00F971E3">
              <w:rPr>
                <w:b/>
                <w:bCs/>
                <w:sz w:val="26"/>
                <w:szCs w:val="26"/>
                <w:rtl/>
              </w:rPr>
              <w:t>0.740</w:t>
            </w:r>
          </w:p>
        </w:tc>
        <w:tc>
          <w:tcPr>
            <w:tcW w:w="1225" w:type="dxa"/>
            <w:vMerge/>
            <w:tcBorders>
              <w:bottom w:val="single" w:sz="4" w:space="0" w:color="auto"/>
            </w:tcBorders>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tcBorders>
              <w:bottom w:val="single" w:sz="4" w:space="0" w:color="auto"/>
            </w:tcBorders>
            <w:shd w:val="clear" w:color="auto" w:fill="auto"/>
          </w:tcPr>
          <w:p w:rsidR="00770DFF" w:rsidRPr="00F971E3" w:rsidRDefault="00770DFF" w:rsidP="0070639A">
            <w:pPr>
              <w:jc w:val="center"/>
              <w:rPr>
                <w:b/>
                <w:bCs/>
                <w:sz w:val="26"/>
                <w:szCs w:val="26"/>
                <w:rtl/>
              </w:rPr>
            </w:pPr>
            <w:r>
              <w:rPr>
                <w:rFonts w:hint="cs"/>
                <w:b/>
                <w:bCs/>
                <w:sz w:val="26"/>
                <w:szCs w:val="26"/>
                <w:rtl/>
              </w:rPr>
              <w:t>30</w:t>
            </w:r>
          </w:p>
        </w:tc>
        <w:tc>
          <w:tcPr>
            <w:tcW w:w="1804" w:type="dxa"/>
            <w:tcBorders>
              <w:bottom w:val="single" w:sz="8" w:space="0" w:color="auto"/>
            </w:tcBorders>
            <w:shd w:val="clear" w:color="auto" w:fill="auto"/>
            <w:vAlign w:val="center"/>
          </w:tcPr>
          <w:p w:rsidR="00770DFF" w:rsidRPr="00F971E3" w:rsidRDefault="00770DFF" w:rsidP="0070639A">
            <w:pPr>
              <w:jc w:val="center"/>
              <w:rPr>
                <w:b/>
                <w:bCs/>
                <w:sz w:val="26"/>
                <w:szCs w:val="26"/>
              </w:rPr>
            </w:pPr>
            <w:r w:rsidRPr="00F971E3">
              <w:rPr>
                <w:b/>
                <w:bCs/>
                <w:sz w:val="26"/>
                <w:szCs w:val="26"/>
                <w:rtl/>
              </w:rPr>
              <w:t>0.75</w:t>
            </w:r>
            <w:r>
              <w:rPr>
                <w:rFonts w:hint="cs"/>
                <w:b/>
                <w:bCs/>
                <w:sz w:val="26"/>
                <w:szCs w:val="26"/>
                <w:rtl/>
              </w:rPr>
              <w:t>9</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center"/>
              <w:rPr>
                <w:rFonts w:ascii="Simplified Arabic" w:eastAsia="SimSun" w:hAnsi="Simplified Arabic" w:cs="Simplified Arabic"/>
                <w:b/>
                <w:bCs/>
                <w:sz w:val="26"/>
                <w:szCs w:val="26"/>
                <w:lang w:eastAsia="zh-CN" w:bidi="ar-JO"/>
              </w:rPr>
            </w:pPr>
          </w:p>
        </w:tc>
        <w:tc>
          <w:tcPr>
            <w:tcW w:w="1134" w:type="dxa"/>
            <w:tcBorders>
              <w:top w:val="single" w:sz="8" w:space="0" w:color="auto"/>
            </w:tcBorders>
            <w:shd w:val="clear" w:color="auto" w:fill="auto"/>
          </w:tcPr>
          <w:p w:rsidR="00770DFF" w:rsidRPr="00F971E3" w:rsidRDefault="00770DFF" w:rsidP="0070639A">
            <w:pPr>
              <w:jc w:val="center"/>
              <w:rPr>
                <w:b/>
                <w:bCs/>
                <w:sz w:val="26"/>
                <w:szCs w:val="26"/>
                <w:rtl/>
              </w:rPr>
            </w:pPr>
            <w:r w:rsidRPr="00F971E3">
              <w:rPr>
                <w:b/>
                <w:bCs/>
                <w:sz w:val="26"/>
                <w:szCs w:val="26"/>
                <w:rtl/>
              </w:rPr>
              <w:t>6</w:t>
            </w:r>
          </w:p>
        </w:tc>
        <w:tc>
          <w:tcPr>
            <w:tcW w:w="1559" w:type="dxa"/>
            <w:tcBorders>
              <w:top w:val="single" w:sz="4" w:space="0" w:color="auto"/>
            </w:tcBorders>
            <w:shd w:val="clear" w:color="auto" w:fill="auto"/>
            <w:vAlign w:val="center"/>
          </w:tcPr>
          <w:p w:rsidR="00770DFF" w:rsidRPr="00F971E3" w:rsidRDefault="00770DFF" w:rsidP="0070639A">
            <w:pPr>
              <w:jc w:val="center"/>
              <w:rPr>
                <w:b/>
                <w:bCs/>
                <w:sz w:val="26"/>
                <w:szCs w:val="26"/>
              </w:rPr>
            </w:pPr>
            <w:r w:rsidRPr="00F971E3">
              <w:rPr>
                <w:b/>
                <w:bCs/>
                <w:sz w:val="26"/>
                <w:szCs w:val="26"/>
                <w:rtl/>
              </w:rPr>
              <w:t>0.</w:t>
            </w:r>
            <w:r>
              <w:rPr>
                <w:rFonts w:hint="cs"/>
                <w:b/>
                <w:bCs/>
                <w:sz w:val="26"/>
                <w:szCs w:val="26"/>
                <w:rtl/>
              </w:rPr>
              <w:t>7</w:t>
            </w:r>
            <w:r w:rsidRPr="00F971E3">
              <w:rPr>
                <w:b/>
                <w:bCs/>
                <w:sz w:val="26"/>
                <w:szCs w:val="26"/>
                <w:rtl/>
              </w:rPr>
              <w:t>89</w:t>
            </w:r>
          </w:p>
        </w:tc>
        <w:tc>
          <w:tcPr>
            <w:tcW w:w="1225" w:type="dxa"/>
            <w:vMerge w:val="restart"/>
            <w:tcBorders>
              <w:top w:val="single" w:sz="4" w:space="0" w:color="auto"/>
            </w:tcBorders>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مهارة التذكر</w:t>
            </w:r>
          </w:p>
        </w:tc>
        <w:tc>
          <w:tcPr>
            <w:tcW w:w="1418" w:type="dxa"/>
            <w:tcBorders>
              <w:top w:val="single" w:sz="4" w:space="0" w:color="auto"/>
            </w:tcBorders>
            <w:shd w:val="clear" w:color="auto" w:fill="auto"/>
          </w:tcPr>
          <w:p w:rsidR="00770DFF" w:rsidRPr="00F971E3" w:rsidRDefault="00770DFF" w:rsidP="0070639A">
            <w:pPr>
              <w:jc w:val="center"/>
              <w:rPr>
                <w:b/>
                <w:bCs/>
                <w:sz w:val="26"/>
                <w:szCs w:val="26"/>
                <w:rtl/>
              </w:rPr>
            </w:pPr>
            <w:r>
              <w:rPr>
                <w:rFonts w:hint="cs"/>
                <w:b/>
                <w:bCs/>
                <w:sz w:val="26"/>
                <w:szCs w:val="26"/>
                <w:rtl/>
              </w:rPr>
              <w:t>31</w:t>
            </w:r>
          </w:p>
        </w:tc>
        <w:tc>
          <w:tcPr>
            <w:tcW w:w="1804" w:type="dxa"/>
            <w:tcBorders>
              <w:top w:val="single" w:sz="8" w:space="0" w:color="auto"/>
            </w:tcBorders>
            <w:shd w:val="clear" w:color="auto" w:fill="auto"/>
            <w:vAlign w:val="center"/>
          </w:tcPr>
          <w:p w:rsidR="00770DFF" w:rsidRPr="00F971E3" w:rsidRDefault="00770DFF" w:rsidP="0070639A">
            <w:pPr>
              <w:jc w:val="center"/>
              <w:rPr>
                <w:b/>
                <w:bCs/>
                <w:sz w:val="26"/>
                <w:szCs w:val="26"/>
              </w:rPr>
            </w:pPr>
            <w:r w:rsidRPr="00F971E3">
              <w:rPr>
                <w:b/>
                <w:bCs/>
                <w:sz w:val="26"/>
                <w:szCs w:val="26"/>
                <w:rtl/>
              </w:rPr>
              <w:t>0.649</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b/>
                <w:bCs/>
                <w:sz w:val="26"/>
                <w:szCs w:val="26"/>
                <w:rtl/>
              </w:rPr>
              <w:t>7</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0.841</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32</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0.796</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lang w:bidi="ar-EG"/>
              </w:rPr>
            </w:pPr>
            <w:r w:rsidRPr="00F971E3">
              <w:rPr>
                <w:b/>
                <w:bCs/>
                <w:sz w:val="26"/>
                <w:szCs w:val="26"/>
                <w:rtl/>
              </w:rPr>
              <w:t>8</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0.711</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33</w:t>
            </w:r>
          </w:p>
        </w:tc>
        <w:tc>
          <w:tcPr>
            <w:tcW w:w="1804" w:type="dxa"/>
            <w:shd w:val="clear" w:color="auto" w:fill="auto"/>
            <w:vAlign w:val="center"/>
          </w:tcPr>
          <w:p w:rsidR="00770DFF" w:rsidRPr="00F971E3" w:rsidRDefault="00770DFF" w:rsidP="0070639A">
            <w:pPr>
              <w:jc w:val="center"/>
              <w:rPr>
                <w:b/>
                <w:bCs/>
                <w:sz w:val="26"/>
                <w:szCs w:val="26"/>
                <w:rtl/>
              </w:rPr>
            </w:pPr>
            <w:r w:rsidRPr="00F971E3">
              <w:rPr>
                <w:b/>
                <w:bCs/>
                <w:sz w:val="26"/>
                <w:szCs w:val="26"/>
                <w:rtl/>
              </w:rPr>
              <w:t>0.796</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9</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w:t>
            </w:r>
            <w:r w:rsidRPr="00F971E3">
              <w:rPr>
                <w:rFonts w:hint="cs"/>
                <w:b/>
                <w:bCs/>
                <w:sz w:val="26"/>
                <w:szCs w:val="26"/>
                <w:rtl/>
              </w:rPr>
              <w:t>821</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34</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0.741</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10</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w:t>
            </w:r>
            <w:r w:rsidRPr="00F971E3">
              <w:rPr>
                <w:rFonts w:hint="cs"/>
                <w:b/>
                <w:bCs/>
                <w:sz w:val="26"/>
                <w:szCs w:val="26"/>
                <w:rtl/>
              </w:rPr>
              <w:t>46</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35</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0.698</w:t>
            </w:r>
          </w:p>
        </w:tc>
      </w:tr>
      <w:tr w:rsidR="00770DFF" w:rsidRPr="00F971E3" w:rsidTr="0070639A">
        <w:trPr>
          <w:jc w:val="center"/>
        </w:trPr>
        <w:tc>
          <w:tcPr>
            <w:tcW w:w="1276" w:type="dxa"/>
            <w:vMerge w:val="restart"/>
            <w:shd w:val="clear" w:color="auto" w:fill="FFFFFF"/>
            <w:textDirection w:val="btLr"/>
            <w:vAlign w:val="center"/>
          </w:tcPr>
          <w:p w:rsidR="00770DFF" w:rsidRPr="00F971E3" w:rsidRDefault="00770DFF" w:rsidP="0070639A">
            <w:pPr>
              <w:ind w:left="113" w:right="113"/>
              <w:jc w:val="center"/>
              <w:rPr>
                <w:rFonts w:ascii="Simplified Arabic" w:eastAsia="SimSun" w:hAnsi="Simplified Arabic" w:cs="Simplified Arabic"/>
                <w:b/>
                <w:bCs/>
                <w:sz w:val="26"/>
                <w:szCs w:val="26"/>
                <w:rtl/>
                <w:lang w:eastAsia="zh-CN" w:bidi="ar-EG"/>
              </w:rPr>
            </w:pPr>
            <w:r w:rsidRPr="00F971E3">
              <w:rPr>
                <w:rFonts w:ascii="Simplified Arabic" w:eastAsia="SimSun" w:hAnsi="Simplified Arabic" w:cs="Simplified Arabic"/>
                <w:b/>
                <w:bCs/>
                <w:sz w:val="26"/>
                <w:szCs w:val="26"/>
                <w:rtl/>
                <w:lang w:eastAsia="zh-CN" w:bidi="ar-EG"/>
              </w:rPr>
              <w:t xml:space="preserve">مهارة </w:t>
            </w:r>
            <w:r>
              <w:rPr>
                <w:rFonts w:ascii="Simplified Arabic" w:eastAsia="SimSun" w:hAnsi="Simplified Arabic" w:cs="Simplified Arabic" w:hint="cs"/>
                <w:b/>
                <w:bCs/>
                <w:sz w:val="26"/>
                <w:szCs w:val="26"/>
                <w:rtl/>
                <w:lang w:eastAsia="zh-CN" w:bidi="ar-EG"/>
              </w:rPr>
              <w:t>الادراك</w:t>
            </w: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11</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w:t>
            </w:r>
            <w:r w:rsidRPr="00F971E3">
              <w:rPr>
                <w:rFonts w:hint="cs"/>
                <w:b/>
                <w:bCs/>
                <w:sz w:val="26"/>
                <w:szCs w:val="26"/>
                <w:rtl/>
              </w:rPr>
              <w:t>832</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36</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0.754</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12</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0.821</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37</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0.845</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13</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0.843</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38</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0.704</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14</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w:t>
            </w:r>
            <w:r>
              <w:rPr>
                <w:rFonts w:hint="cs"/>
                <w:b/>
                <w:bCs/>
                <w:sz w:val="26"/>
                <w:szCs w:val="26"/>
                <w:rtl/>
              </w:rPr>
              <w:t>8</w:t>
            </w:r>
            <w:r w:rsidRPr="00F971E3">
              <w:rPr>
                <w:rFonts w:hint="cs"/>
                <w:b/>
                <w:bCs/>
                <w:sz w:val="26"/>
                <w:szCs w:val="26"/>
                <w:rtl/>
              </w:rPr>
              <w:t>87</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39</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0.752</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15</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0.753</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40</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w:t>
            </w:r>
            <w:r>
              <w:rPr>
                <w:rFonts w:hint="cs"/>
                <w:b/>
                <w:bCs/>
                <w:sz w:val="26"/>
                <w:szCs w:val="26"/>
                <w:rtl/>
              </w:rPr>
              <w:t>8</w:t>
            </w:r>
            <w:r w:rsidRPr="00F971E3">
              <w:rPr>
                <w:b/>
                <w:bCs/>
                <w:sz w:val="26"/>
                <w:szCs w:val="26"/>
                <w:rtl/>
              </w:rPr>
              <w:t>35</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16</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0.762</w:t>
            </w:r>
          </w:p>
        </w:tc>
        <w:tc>
          <w:tcPr>
            <w:tcW w:w="1225" w:type="dxa"/>
            <w:vMerge w:val="restart"/>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مهارة التصنيف</w:t>
            </w: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41</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0.879</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center"/>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17</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0.814</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42</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0.836</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18</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0.835</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43</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0.750</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19</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0.902</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44</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0.649</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20</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0.813</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45</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0.845</w:t>
            </w:r>
          </w:p>
        </w:tc>
      </w:tr>
      <w:tr w:rsidR="00770DFF" w:rsidRPr="00F971E3" w:rsidTr="0070639A">
        <w:trPr>
          <w:jc w:val="center"/>
        </w:trPr>
        <w:tc>
          <w:tcPr>
            <w:tcW w:w="1276" w:type="dxa"/>
            <w:vMerge w:val="restart"/>
            <w:shd w:val="clear" w:color="auto" w:fill="FFFFFF"/>
            <w:textDirection w:val="btLr"/>
            <w:vAlign w:val="center"/>
          </w:tcPr>
          <w:p w:rsidR="00770DFF" w:rsidRPr="00F971E3" w:rsidRDefault="00770DFF" w:rsidP="0070639A">
            <w:pPr>
              <w:ind w:left="113" w:right="113"/>
              <w:jc w:val="center"/>
              <w:rPr>
                <w:rFonts w:ascii="Simplified Arabic" w:eastAsia="SimSun" w:hAnsi="Simplified Arabic" w:cs="Simplified Arabic"/>
                <w:b/>
                <w:bCs/>
                <w:sz w:val="26"/>
                <w:szCs w:val="26"/>
                <w:rtl/>
                <w:lang w:eastAsia="zh-CN" w:bidi="ar-EG"/>
              </w:rPr>
            </w:pPr>
            <w:r w:rsidRPr="00F971E3">
              <w:rPr>
                <w:rFonts w:ascii="Simplified Arabic" w:eastAsia="SimSun" w:hAnsi="Simplified Arabic" w:cs="Simplified Arabic"/>
                <w:b/>
                <w:bCs/>
                <w:sz w:val="26"/>
                <w:szCs w:val="26"/>
                <w:rtl/>
                <w:lang w:eastAsia="zh-CN" w:bidi="ar-EG"/>
              </w:rPr>
              <w:t xml:space="preserve">مهارة </w:t>
            </w:r>
            <w:r>
              <w:rPr>
                <w:rFonts w:ascii="Simplified Arabic" w:eastAsia="SimSun" w:hAnsi="Simplified Arabic" w:cs="Simplified Arabic" w:hint="cs"/>
                <w:b/>
                <w:bCs/>
                <w:sz w:val="26"/>
                <w:szCs w:val="26"/>
                <w:rtl/>
                <w:lang w:eastAsia="zh-CN" w:bidi="ar-EG"/>
              </w:rPr>
              <w:t>الملاحظة</w:t>
            </w: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21</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0.753</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46</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0.854</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22</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0.721</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47</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0.798</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23</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w:t>
            </w:r>
            <w:r>
              <w:rPr>
                <w:rFonts w:hint="cs"/>
                <w:b/>
                <w:bCs/>
                <w:sz w:val="26"/>
                <w:szCs w:val="26"/>
                <w:rtl/>
              </w:rPr>
              <w:t>8</w:t>
            </w:r>
            <w:r w:rsidRPr="00F971E3">
              <w:rPr>
                <w:rFonts w:hint="cs"/>
                <w:b/>
                <w:bCs/>
                <w:sz w:val="26"/>
                <w:szCs w:val="26"/>
                <w:rtl/>
              </w:rPr>
              <w:t>98</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48</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0.697</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24</w:t>
            </w:r>
          </w:p>
        </w:tc>
        <w:tc>
          <w:tcPr>
            <w:tcW w:w="1559"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0.744</w:t>
            </w:r>
          </w:p>
        </w:tc>
        <w:tc>
          <w:tcPr>
            <w:tcW w:w="1225" w:type="dxa"/>
            <w:vMerge/>
            <w:shd w:val="clear" w:color="auto" w:fill="FFFFFF"/>
            <w:textDirection w:val="btL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49</w:t>
            </w:r>
          </w:p>
        </w:tc>
        <w:tc>
          <w:tcPr>
            <w:tcW w:w="1804" w:type="dxa"/>
            <w:shd w:val="clear" w:color="auto" w:fill="auto"/>
            <w:vAlign w:val="center"/>
          </w:tcPr>
          <w:p w:rsidR="00770DFF" w:rsidRPr="00F971E3" w:rsidRDefault="00770DFF" w:rsidP="0070639A">
            <w:pPr>
              <w:jc w:val="center"/>
              <w:rPr>
                <w:b/>
                <w:bCs/>
                <w:sz w:val="26"/>
                <w:szCs w:val="26"/>
                <w:rtl/>
              </w:rPr>
            </w:pPr>
            <w:r w:rsidRPr="00F971E3">
              <w:rPr>
                <w:rFonts w:hint="cs"/>
                <w:b/>
                <w:bCs/>
                <w:sz w:val="26"/>
                <w:szCs w:val="26"/>
                <w:rtl/>
              </w:rPr>
              <w:t>0.784</w:t>
            </w:r>
          </w:p>
        </w:tc>
      </w:tr>
      <w:tr w:rsidR="00770DFF" w:rsidRPr="00F971E3" w:rsidTr="0070639A">
        <w:trPr>
          <w:jc w:val="center"/>
        </w:trPr>
        <w:tc>
          <w:tcPr>
            <w:tcW w:w="1276" w:type="dxa"/>
            <w:vMerge/>
            <w:shd w:val="clear" w:color="auto" w:fill="FFFFFF"/>
            <w:textDirection w:val="btLr"/>
            <w:vAlign w:val="center"/>
          </w:tcPr>
          <w:p w:rsidR="00770DFF" w:rsidRPr="00F971E3" w:rsidRDefault="00770DFF" w:rsidP="0070639A">
            <w:pPr>
              <w:ind w:left="113" w:right="113"/>
              <w:jc w:val="lowKashida"/>
              <w:rPr>
                <w:rFonts w:ascii="Simplified Arabic" w:eastAsia="SimSun" w:hAnsi="Simplified Arabic" w:cs="Simplified Arabic"/>
                <w:b/>
                <w:bCs/>
                <w:sz w:val="26"/>
                <w:szCs w:val="26"/>
                <w:rtl/>
                <w:lang w:eastAsia="zh-CN" w:bidi="ar-EG"/>
              </w:rPr>
            </w:pPr>
          </w:p>
        </w:tc>
        <w:tc>
          <w:tcPr>
            <w:tcW w:w="1134" w:type="dxa"/>
            <w:shd w:val="clear" w:color="auto" w:fill="auto"/>
          </w:tcPr>
          <w:p w:rsidR="00770DFF" w:rsidRPr="00F971E3" w:rsidRDefault="00770DFF" w:rsidP="0070639A">
            <w:pPr>
              <w:jc w:val="center"/>
              <w:rPr>
                <w:b/>
                <w:bCs/>
                <w:sz w:val="26"/>
                <w:szCs w:val="26"/>
                <w:rtl/>
              </w:rPr>
            </w:pPr>
            <w:r w:rsidRPr="00F971E3">
              <w:rPr>
                <w:rFonts w:hint="cs"/>
                <w:b/>
                <w:bCs/>
                <w:sz w:val="26"/>
                <w:szCs w:val="26"/>
                <w:rtl/>
              </w:rPr>
              <w:t>25</w:t>
            </w:r>
          </w:p>
        </w:tc>
        <w:tc>
          <w:tcPr>
            <w:tcW w:w="1559"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0.738</w:t>
            </w:r>
          </w:p>
        </w:tc>
        <w:tc>
          <w:tcPr>
            <w:tcW w:w="1225" w:type="dxa"/>
            <w:vMerge/>
            <w:shd w:val="clear" w:color="auto" w:fill="FFFFFF"/>
            <w:textDirection w:val="btLr"/>
            <w:vAlign w:val="center"/>
          </w:tcPr>
          <w:p w:rsidR="00770DFF" w:rsidRPr="00F971E3" w:rsidRDefault="00770DFF" w:rsidP="0070639A">
            <w:pPr>
              <w:ind w:left="113" w:right="113"/>
              <w:jc w:val="center"/>
              <w:rPr>
                <w:rFonts w:ascii="Simplified Arabic" w:hAnsi="Simplified Arabic" w:cs="Simplified Arabic"/>
                <w:b/>
                <w:bCs/>
                <w:sz w:val="26"/>
                <w:szCs w:val="26"/>
                <w:rtl/>
              </w:rPr>
            </w:pPr>
          </w:p>
        </w:tc>
        <w:tc>
          <w:tcPr>
            <w:tcW w:w="1418" w:type="dxa"/>
            <w:shd w:val="clear" w:color="auto" w:fill="auto"/>
          </w:tcPr>
          <w:p w:rsidR="00770DFF" w:rsidRPr="00F971E3" w:rsidRDefault="00770DFF" w:rsidP="0070639A">
            <w:pPr>
              <w:jc w:val="center"/>
              <w:rPr>
                <w:b/>
                <w:bCs/>
                <w:sz w:val="26"/>
                <w:szCs w:val="26"/>
                <w:rtl/>
              </w:rPr>
            </w:pPr>
            <w:r>
              <w:rPr>
                <w:rFonts w:hint="cs"/>
                <w:b/>
                <w:bCs/>
                <w:sz w:val="26"/>
                <w:szCs w:val="26"/>
                <w:rtl/>
              </w:rPr>
              <w:t>50</w:t>
            </w:r>
          </w:p>
        </w:tc>
        <w:tc>
          <w:tcPr>
            <w:tcW w:w="1804" w:type="dxa"/>
            <w:shd w:val="clear" w:color="auto" w:fill="auto"/>
            <w:vAlign w:val="center"/>
          </w:tcPr>
          <w:p w:rsidR="00770DFF" w:rsidRPr="00F971E3" w:rsidRDefault="00770DFF" w:rsidP="0070639A">
            <w:pPr>
              <w:jc w:val="center"/>
              <w:rPr>
                <w:b/>
                <w:bCs/>
                <w:sz w:val="26"/>
                <w:szCs w:val="26"/>
              </w:rPr>
            </w:pPr>
            <w:r w:rsidRPr="00F971E3">
              <w:rPr>
                <w:b/>
                <w:bCs/>
                <w:sz w:val="26"/>
                <w:szCs w:val="26"/>
                <w:rtl/>
              </w:rPr>
              <w:t>0.716</w:t>
            </w:r>
          </w:p>
        </w:tc>
      </w:tr>
    </w:tbl>
    <w:p w:rsidR="00770DFF" w:rsidRPr="00F971E3" w:rsidRDefault="00770DFF" w:rsidP="00770DFF">
      <w:pPr>
        <w:ind w:firstLine="720"/>
        <w:contextualSpacing/>
        <w:jc w:val="lowKashida"/>
        <w:rPr>
          <w:rFonts w:ascii="Simplified Arabic" w:hAnsi="Simplified Arabic" w:cs="Simplified Arabic"/>
          <w:sz w:val="28"/>
          <w:szCs w:val="28"/>
          <w:rtl/>
          <w:lang w:eastAsia="zh-CN" w:bidi="ar-EG"/>
        </w:rPr>
      </w:pPr>
      <w:r w:rsidRPr="00F971E3">
        <w:rPr>
          <w:rFonts w:ascii="Simplified Arabic" w:hAnsi="Simplified Arabic" w:cs="Simplified Arabic"/>
          <w:sz w:val="28"/>
          <w:szCs w:val="28"/>
          <w:rtl/>
          <w:lang w:eastAsia="zh-CN" w:bidi="ar-EG"/>
        </w:rPr>
        <w:t xml:space="preserve">يتضح من </w:t>
      </w:r>
      <w:r w:rsidRPr="00524B48">
        <w:rPr>
          <w:rFonts w:ascii="Simplified Arabic" w:hAnsi="Simplified Arabic" w:cs="Simplified Arabic"/>
          <w:sz w:val="28"/>
          <w:szCs w:val="28"/>
          <w:rtl/>
          <w:lang w:eastAsia="zh-CN" w:bidi="ar-EG"/>
        </w:rPr>
        <w:t>جدول (</w:t>
      </w:r>
      <w:r w:rsidRPr="00524B48">
        <w:rPr>
          <w:rFonts w:ascii="Simplified Arabic" w:hAnsi="Simplified Arabic" w:cs="Simplified Arabic" w:hint="cs"/>
          <w:sz w:val="28"/>
          <w:szCs w:val="28"/>
          <w:rtl/>
          <w:lang w:eastAsia="zh-CN" w:bidi="ar-EG"/>
        </w:rPr>
        <w:t>4</w:t>
      </w:r>
      <w:r w:rsidRPr="00524B48">
        <w:rPr>
          <w:rFonts w:ascii="Simplified Arabic" w:hAnsi="Simplified Arabic" w:cs="Simplified Arabic"/>
          <w:sz w:val="28"/>
          <w:szCs w:val="28"/>
          <w:rtl/>
          <w:lang w:eastAsia="zh-CN" w:bidi="ar-EG"/>
        </w:rPr>
        <w:t>) أن</w:t>
      </w:r>
      <w:r w:rsidRPr="00F971E3">
        <w:rPr>
          <w:rFonts w:ascii="Simplified Arabic" w:hAnsi="Simplified Arabic" w:cs="Simplified Arabic"/>
          <w:sz w:val="28"/>
          <w:szCs w:val="28"/>
          <w:rtl/>
          <w:lang w:eastAsia="zh-CN" w:bidi="ar-EG"/>
        </w:rPr>
        <w:t xml:space="preserve"> م</w:t>
      </w:r>
      <w:r w:rsidRPr="00F971E3">
        <w:rPr>
          <w:rFonts w:ascii="Simplified Arabic" w:hAnsi="Simplified Arabic" w:cs="Simplified Arabic" w:hint="cs"/>
          <w:sz w:val="28"/>
          <w:szCs w:val="28"/>
          <w:rtl/>
          <w:lang w:eastAsia="zh-CN" w:bidi="ar-EG"/>
        </w:rPr>
        <w:t>ُ</w:t>
      </w:r>
      <w:r w:rsidRPr="00F971E3">
        <w:rPr>
          <w:rFonts w:ascii="Simplified Arabic" w:hAnsi="Simplified Arabic" w:cs="Simplified Arabic"/>
          <w:sz w:val="28"/>
          <w:szCs w:val="28"/>
          <w:rtl/>
          <w:lang w:eastAsia="zh-CN" w:bidi="ar-EG"/>
        </w:rPr>
        <w:t xml:space="preserve">عاملات </w:t>
      </w:r>
      <w:r w:rsidRPr="00F971E3">
        <w:rPr>
          <w:rFonts w:ascii="Simplified Arabic" w:hAnsi="Simplified Arabic" w:cs="Simplified Arabic" w:hint="cs"/>
          <w:sz w:val="28"/>
          <w:szCs w:val="28"/>
          <w:rtl/>
          <w:lang w:eastAsia="zh-CN" w:bidi="ar-EG"/>
        </w:rPr>
        <w:t>الارتباط</w:t>
      </w:r>
      <w:r w:rsidRPr="00F971E3">
        <w:rPr>
          <w:rFonts w:ascii="Simplified Arabic" w:hAnsi="Simplified Arabic" w:cs="Simplified Arabic"/>
          <w:sz w:val="28"/>
          <w:szCs w:val="28"/>
          <w:rtl/>
          <w:lang w:eastAsia="zh-CN" w:bidi="ar-EG"/>
        </w:rPr>
        <w:t xml:space="preserve"> بين درجة كل </w:t>
      </w:r>
      <w:r>
        <w:rPr>
          <w:rFonts w:ascii="Simplified Arabic" w:hAnsi="Simplified Arabic" w:cs="Simplified Arabic" w:hint="cs"/>
          <w:sz w:val="28"/>
          <w:szCs w:val="28"/>
          <w:rtl/>
          <w:lang w:eastAsia="zh-CN" w:bidi="ar-EG"/>
        </w:rPr>
        <w:t>عبارة</w:t>
      </w:r>
      <w:r w:rsidRPr="00F971E3">
        <w:rPr>
          <w:rFonts w:ascii="Simplified Arabic" w:hAnsi="Simplified Arabic" w:cs="Simplified Arabic" w:hint="cs"/>
          <w:sz w:val="28"/>
          <w:szCs w:val="28"/>
          <w:rtl/>
          <w:lang w:eastAsia="zh-CN" w:bidi="ar-EG"/>
        </w:rPr>
        <w:t xml:space="preserve"> </w:t>
      </w:r>
      <w:r w:rsidRPr="00F971E3">
        <w:rPr>
          <w:rFonts w:ascii="Simplified Arabic" w:hAnsi="Simplified Arabic" w:cs="Simplified Arabic"/>
          <w:sz w:val="28"/>
          <w:szCs w:val="28"/>
          <w:rtl/>
          <w:lang w:eastAsia="zh-CN" w:bidi="ar-EG"/>
        </w:rPr>
        <w:t xml:space="preserve">والدرجة الكلية </w:t>
      </w:r>
      <w:r w:rsidRPr="00F971E3">
        <w:rPr>
          <w:rFonts w:ascii="Simplified Arabic" w:hAnsi="Simplified Arabic" w:cs="Simplified Arabic" w:hint="cs"/>
          <w:sz w:val="28"/>
          <w:szCs w:val="28"/>
          <w:rtl/>
          <w:lang w:eastAsia="zh-CN" w:bidi="ar-EG"/>
        </w:rPr>
        <w:t>للمحور</w:t>
      </w:r>
      <w:r w:rsidRPr="00F971E3">
        <w:rPr>
          <w:rFonts w:ascii="Simplified Arabic" w:hAnsi="Simplified Arabic" w:cs="Simplified Arabic"/>
          <w:sz w:val="28"/>
          <w:szCs w:val="28"/>
          <w:rtl/>
          <w:lang w:eastAsia="zh-CN" w:bidi="ar-EG"/>
        </w:rPr>
        <w:t xml:space="preserve"> الذى تنتمى إليه جاءت جميعها ذات دلالة إحصائية عند </w:t>
      </w:r>
      <w:r w:rsidRPr="00F971E3">
        <w:rPr>
          <w:rFonts w:ascii="Simplified Arabic" w:hAnsi="Simplified Arabic" w:cs="Simplified Arabic" w:hint="cs"/>
          <w:sz w:val="28"/>
          <w:szCs w:val="28"/>
          <w:rtl/>
          <w:lang w:eastAsia="zh-CN" w:bidi="ar-EG"/>
        </w:rPr>
        <w:t>مستوي</w:t>
      </w:r>
      <w:r w:rsidRPr="00F971E3">
        <w:rPr>
          <w:rFonts w:ascii="Simplified Arabic" w:hAnsi="Simplified Arabic" w:cs="Simplified Arabic"/>
          <w:sz w:val="28"/>
          <w:szCs w:val="28"/>
          <w:rtl/>
          <w:lang w:eastAsia="zh-CN" w:bidi="ar-EG"/>
        </w:rPr>
        <w:t xml:space="preserve"> الدلالة (0.01)</w:t>
      </w:r>
      <w:r w:rsidRPr="00F971E3">
        <w:rPr>
          <w:rFonts w:ascii="Simplified Arabic" w:hAnsi="Simplified Arabic" w:cs="Simplified Arabic" w:hint="cs"/>
          <w:sz w:val="28"/>
          <w:szCs w:val="28"/>
          <w:rtl/>
          <w:lang w:eastAsia="zh-CN" w:bidi="ar-EG"/>
        </w:rPr>
        <w:t>، (0.05)</w:t>
      </w:r>
      <w:r w:rsidRPr="00F971E3">
        <w:rPr>
          <w:rFonts w:ascii="Simplified Arabic" w:hAnsi="Simplified Arabic" w:cs="Simplified Arabic"/>
          <w:sz w:val="28"/>
          <w:szCs w:val="28"/>
          <w:rtl/>
          <w:lang w:eastAsia="zh-CN" w:bidi="ar-EG"/>
        </w:rPr>
        <w:t xml:space="preserve">؛ مما يؤكد على أن جميع </w:t>
      </w:r>
      <w:r>
        <w:rPr>
          <w:rFonts w:ascii="Simplified Arabic" w:hAnsi="Simplified Arabic" w:cs="Simplified Arabic" w:hint="cs"/>
          <w:sz w:val="28"/>
          <w:szCs w:val="28"/>
          <w:rtl/>
          <w:lang w:eastAsia="zh-CN" w:bidi="ar-EG"/>
        </w:rPr>
        <w:t>عبارات</w:t>
      </w:r>
      <w:r w:rsidRPr="00F971E3">
        <w:rPr>
          <w:rFonts w:ascii="Simplified Arabic" w:hAnsi="Simplified Arabic" w:cs="Simplified Arabic" w:hint="cs"/>
          <w:sz w:val="28"/>
          <w:szCs w:val="28"/>
          <w:rtl/>
          <w:lang w:eastAsia="zh-CN" w:bidi="ar-EG"/>
        </w:rPr>
        <w:t xml:space="preserve"> مقياس </w:t>
      </w:r>
      <w:r>
        <w:rPr>
          <w:rFonts w:ascii="Simplified Arabic" w:hAnsi="Simplified Arabic" w:cs="Simplified Arabic" w:hint="cs"/>
          <w:sz w:val="28"/>
          <w:szCs w:val="28"/>
          <w:rtl/>
          <w:lang w:eastAsia="zh-CN" w:bidi="ar-EG"/>
        </w:rPr>
        <w:t>مهارات حل المشكلات</w:t>
      </w:r>
      <w:r w:rsidRPr="00F971E3">
        <w:rPr>
          <w:rFonts w:ascii="Simplified Arabic" w:hAnsi="Simplified Arabic" w:cs="Simplified Arabic" w:hint="cs"/>
          <w:sz w:val="28"/>
          <w:szCs w:val="28"/>
          <w:rtl/>
          <w:lang w:eastAsia="zh-CN" w:bidi="ar-EG"/>
        </w:rPr>
        <w:t xml:space="preserve"> لطفل الروضة ت</w:t>
      </w:r>
      <w:r w:rsidRPr="00F971E3">
        <w:rPr>
          <w:rFonts w:ascii="Simplified Arabic" w:hAnsi="Simplified Arabic" w:cs="Simplified Arabic"/>
          <w:sz w:val="28"/>
          <w:szCs w:val="28"/>
          <w:rtl/>
          <w:lang w:eastAsia="zh-CN" w:bidi="ar-EG"/>
        </w:rPr>
        <w:t xml:space="preserve">تمتع بدرجة كبيرة من الصدق </w:t>
      </w:r>
      <w:r w:rsidRPr="00F971E3">
        <w:rPr>
          <w:rFonts w:ascii="Simplified Arabic" w:hAnsi="Simplified Arabic" w:cs="Simplified Arabic" w:hint="cs"/>
          <w:sz w:val="28"/>
          <w:szCs w:val="28"/>
          <w:rtl/>
          <w:lang w:eastAsia="zh-CN" w:bidi="ar-EG"/>
        </w:rPr>
        <w:t>الداخلي</w:t>
      </w:r>
      <w:r w:rsidRPr="00F971E3">
        <w:rPr>
          <w:rFonts w:ascii="Simplified Arabic" w:hAnsi="Simplified Arabic" w:cs="Simplified Arabic"/>
          <w:sz w:val="28"/>
          <w:szCs w:val="28"/>
          <w:rtl/>
          <w:lang w:eastAsia="zh-CN" w:bidi="ar-EG"/>
        </w:rPr>
        <w:t>.</w:t>
      </w:r>
    </w:p>
    <w:p w:rsidR="00770DFF" w:rsidRPr="00F971E3" w:rsidRDefault="00770DFF" w:rsidP="00770DFF">
      <w:pPr>
        <w:spacing w:after="200"/>
        <w:contextualSpacing/>
        <w:jc w:val="center"/>
        <w:rPr>
          <w:rFonts w:ascii="Simplified Arabic" w:hAnsi="Simplified Arabic" w:cs="Simplified Arabic"/>
          <w:b/>
          <w:bCs/>
          <w:sz w:val="28"/>
          <w:szCs w:val="28"/>
          <w:rtl/>
          <w:lang w:eastAsia="zh-CN" w:bidi="ar-EG"/>
        </w:rPr>
      </w:pPr>
      <w:r>
        <w:rPr>
          <w:rFonts w:ascii="Simplified Arabic" w:hAnsi="Simplified Arabic" w:cs="Simplified Arabic"/>
          <w:b/>
          <w:bCs/>
          <w:sz w:val="28"/>
          <w:szCs w:val="28"/>
          <w:rtl/>
          <w:lang w:eastAsia="zh-CN" w:bidi="ar-EG"/>
        </w:rPr>
        <w:br w:type="page"/>
      </w:r>
      <w:r w:rsidRPr="00F971E3">
        <w:rPr>
          <w:rFonts w:ascii="Simplified Arabic" w:hAnsi="Simplified Arabic" w:cs="Simplified Arabic" w:hint="cs"/>
          <w:b/>
          <w:bCs/>
          <w:sz w:val="28"/>
          <w:szCs w:val="28"/>
          <w:rtl/>
          <w:lang w:eastAsia="zh-CN" w:bidi="ar-EG"/>
        </w:rPr>
        <w:lastRenderedPageBreak/>
        <w:t>ج</w:t>
      </w:r>
      <w:r w:rsidRPr="00F971E3">
        <w:rPr>
          <w:rFonts w:ascii="Simplified Arabic" w:hAnsi="Simplified Arabic" w:cs="Simplified Arabic"/>
          <w:b/>
          <w:bCs/>
          <w:sz w:val="28"/>
          <w:szCs w:val="28"/>
          <w:rtl/>
          <w:lang w:eastAsia="zh-CN" w:bidi="ar-EG"/>
        </w:rPr>
        <w:t xml:space="preserve">دول </w:t>
      </w:r>
      <w:r w:rsidRPr="00524B48">
        <w:rPr>
          <w:rFonts w:ascii="Simplified Arabic" w:hAnsi="Simplified Arabic" w:cs="Simplified Arabic"/>
          <w:b/>
          <w:bCs/>
          <w:sz w:val="28"/>
          <w:szCs w:val="28"/>
          <w:rtl/>
          <w:lang w:eastAsia="zh-CN" w:bidi="ar-EG"/>
        </w:rPr>
        <w:t>(</w:t>
      </w:r>
      <w:r w:rsidRPr="00524B48">
        <w:rPr>
          <w:rFonts w:ascii="Simplified Arabic" w:hAnsi="Simplified Arabic" w:cs="Simplified Arabic" w:hint="cs"/>
          <w:b/>
          <w:bCs/>
          <w:sz w:val="28"/>
          <w:szCs w:val="28"/>
          <w:rtl/>
          <w:lang w:eastAsia="zh-CN" w:bidi="ar-EG"/>
        </w:rPr>
        <w:t>5</w:t>
      </w:r>
      <w:r w:rsidRPr="00524B48">
        <w:rPr>
          <w:rFonts w:ascii="Simplified Arabic" w:hAnsi="Simplified Arabic" w:cs="Simplified Arabic"/>
          <w:b/>
          <w:bCs/>
          <w:sz w:val="28"/>
          <w:szCs w:val="28"/>
          <w:rtl/>
          <w:lang w:eastAsia="zh-CN" w:bidi="ar-EG"/>
        </w:rPr>
        <w:t>)</w:t>
      </w:r>
    </w:p>
    <w:p w:rsidR="00770DFF" w:rsidRDefault="00770DFF" w:rsidP="00770DFF">
      <w:pPr>
        <w:spacing w:after="200"/>
        <w:contextualSpacing/>
        <w:jc w:val="center"/>
        <w:rPr>
          <w:rFonts w:ascii="Simplified Arabic" w:hAnsi="Simplified Arabic" w:cs="Simplified Arabic"/>
          <w:b/>
          <w:bCs/>
          <w:sz w:val="28"/>
          <w:szCs w:val="28"/>
          <w:rtl/>
          <w:lang w:eastAsia="zh-CN" w:bidi="ar-EG"/>
        </w:rPr>
      </w:pPr>
      <w:r w:rsidRPr="00F971E3">
        <w:rPr>
          <w:rFonts w:ascii="Simplified Arabic" w:hAnsi="Simplified Arabic" w:cs="Simplified Arabic"/>
          <w:b/>
          <w:bCs/>
          <w:sz w:val="28"/>
          <w:szCs w:val="28"/>
          <w:rtl/>
          <w:lang w:eastAsia="zh-CN" w:bidi="ar-EG"/>
        </w:rPr>
        <w:t xml:space="preserve">نتائج </w:t>
      </w:r>
      <w:r w:rsidRPr="00F971E3">
        <w:rPr>
          <w:rFonts w:ascii="Simplified Arabic" w:hAnsi="Simplified Arabic" w:cs="Simplified Arabic" w:hint="cs"/>
          <w:b/>
          <w:bCs/>
          <w:sz w:val="28"/>
          <w:szCs w:val="28"/>
          <w:rtl/>
          <w:lang w:eastAsia="zh-CN" w:bidi="ar-EG"/>
        </w:rPr>
        <w:t>الاتساق الداخلي لمحاور مقياس مهارات حل المشكلات لطفل الروضة</w:t>
      </w:r>
    </w:p>
    <w:p w:rsidR="00770DFF" w:rsidRPr="00F971E3" w:rsidRDefault="00770DFF" w:rsidP="00770DFF">
      <w:pPr>
        <w:spacing w:after="200"/>
        <w:contextualSpacing/>
        <w:jc w:val="lowKashida"/>
        <w:rPr>
          <w:rFonts w:ascii="Simplified Arabic" w:hAnsi="Simplified Arabic" w:cs="Simplified Arabic"/>
          <w:b/>
          <w:bCs/>
          <w:sz w:val="28"/>
          <w:szCs w:val="28"/>
          <w:rtl/>
          <w:lang w:eastAsia="zh-CN" w:bidi="ar-EG"/>
        </w:rPr>
      </w:pP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t xml:space="preserve"> </w:t>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rPr>
        <w:t>ن= 54</w:t>
      </w:r>
    </w:p>
    <w:tbl>
      <w:tblPr>
        <w:bidiVisual/>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48"/>
        <w:gridCol w:w="2134"/>
        <w:gridCol w:w="1920"/>
      </w:tblGrid>
      <w:tr w:rsidR="00770DFF" w:rsidRPr="00F971E3" w:rsidTr="0070639A">
        <w:trPr>
          <w:trHeight w:val="601"/>
          <w:tblHeader/>
          <w:jc w:val="center"/>
        </w:trPr>
        <w:tc>
          <w:tcPr>
            <w:tcW w:w="4048"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lang w:eastAsia="zh-CN" w:bidi="ar-EG"/>
              </w:rPr>
            </w:pPr>
            <w:r w:rsidRPr="00F971E3">
              <w:rPr>
                <w:rFonts w:ascii="Simplified Arabic" w:hAnsi="Simplified Arabic" w:cs="Simplified Arabic" w:hint="cs"/>
                <w:b/>
                <w:bCs/>
                <w:sz w:val="26"/>
                <w:szCs w:val="26"/>
                <w:rtl/>
                <w:lang w:eastAsia="zh-CN" w:bidi="ar-EG"/>
              </w:rPr>
              <w:t xml:space="preserve">محاور </w:t>
            </w:r>
            <w:r w:rsidRPr="00F971E3">
              <w:rPr>
                <w:rFonts w:ascii="Simplified Arabic" w:hAnsi="Simplified Arabic" w:cs="Simplified Arabic"/>
                <w:b/>
                <w:bCs/>
                <w:sz w:val="26"/>
                <w:szCs w:val="26"/>
                <w:rtl/>
                <w:lang w:eastAsia="zh-CN" w:bidi="ar-EG"/>
              </w:rPr>
              <w:t>مهارات حل المشكلات</w:t>
            </w:r>
          </w:p>
        </w:tc>
        <w:tc>
          <w:tcPr>
            <w:tcW w:w="2134"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lang w:eastAsia="zh-CN" w:bidi="ar-EG"/>
              </w:rPr>
            </w:pPr>
            <w:r w:rsidRPr="00F971E3">
              <w:rPr>
                <w:rFonts w:ascii="Simplified Arabic" w:hAnsi="Simplified Arabic" w:cs="Simplified Arabic"/>
                <w:b/>
                <w:bCs/>
                <w:sz w:val="26"/>
                <w:szCs w:val="26"/>
                <w:rtl/>
                <w:lang w:eastAsia="zh-CN" w:bidi="ar-EG"/>
              </w:rPr>
              <w:t>معامل</w:t>
            </w:r>
            <w:r w:rsidRPr="00F971E3">
              <w:rPr>
                <w:rFonts w:ascii="Simplified Arabic" w:hAnsi="Simplified Arabic" w:cs="Simplified Arabic" w:hint="cs"/>
                <w:b/>
                <w:bCs/>
                <w:sz w:val="26"/>
                <w:szCs w:val="26"/>
                <w:rtl/>
                <w:lang w:eastAsia="zh-CN" w:bidi="ar-EG"/>
              </w:rPr>
              <w:t xml:space="preserve"> الارتباط</w:t>
            </w:r>
          </w:p>
        </w:tc>
        <w:tc>
          <w:tcPr>
            <w:tcW w:w="1920"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lang w:eastAsia="zh-CN" w:bidi="ar-EG"/>
              </w:rPr>
            </w:pPr>
            <w:r w:rsidRPr="00F971E3">
              <w:rPr>
                <w:rFonts w:ascii="Simplified Arabic" w:hAnsi="Simplified Arabic" w:cs="Simplified Arabic"/>
                <w:b/>
                <w:bCs/>
                <w:sz w:val="26"/>
                <w:szCs w:val="26"/>
                <w:rtl/>
                <w:lang w:eastAsia="zh-CN" w:bidi="ar-EG"/>
              </w:rPr>
              <w:t>الدلالة الإحصائية</w:t>
            </w:r>
          </w:p>
        </w:tc>
      </w:tr>
      <w:tr w:rsidR="00770DFF" w:rsidRPr="00F971E3" w:rsidTr="0070639A">
        <w:trPr>
          <w:trHeight w:val="519"/>
          <w:jc w:val="center"/>
        </w:trPr>
        <w:tc>
          <w:tcPr>
            <w:tcW w:w="4048"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الانتباه</w:t>
            </w:r>
          </w:p>
        </w:tc>
        <w:tc>
          <w:tcPr>
            <w:tcW w:w="2134"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w:t>
            </w:r>
            <w:r w:rsidRPr="00F971E3">
              <w:rPr>
                <w:rFonts w:ascii="Simplified Arabic" w:hAnsi="Simplified Arabic" w:cs="Simplified Arabic" w:hint="cs"/>
                <w:sz w:val="26"/>
                <w:szCs w:val="26"/>
                <w:rtl/>
              </w:rPr>
              <w:t>881</w:t>
            </w:r>
          </w:p>
        </w:tc>
        <w:tc>
          <w:tcPr>
            <w:tcW w:w="1920"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sz w:val="26"/>
                <w:szCs w:val="26"/>
                <w:lang w:eastAsia="zh-CN" w:bidi="ar-EG"/>
              </w:rPr>
            </w:pPr>
            <w:r w:rsidRPr="00F971E3">
              <w:rPr>
                <w:rFonts w:ascii="Simplified Arabic" w:hAnsi="Simplified Arabic" w:cs="Simplified Arabic"/>
                <w:sz w:val="26"/>
                <w:szCs w:val="26"/>
                <w:rtl/>
                <w:lang w:eastAsia="zh-CN" w:bidi="ar-EG"/>
              </w:rPr>
              <w:t>دال عند 0.01</w:t>
            </w:r>
          </w:p>
        </w:tc>
      </w:tr>
      <w:tr w:rsidR="00770DFF" w:rsidRPr="00F971E3" w:rsidTr="0070639A">
        <w:trPr>
          <w:trHeight w:val="547"/>
          <w:jc w:val="center"/>
        </w:trPr>
        <w:tc>
          <w:tcPr>
            <w:tcW w:w="4048"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الادراك</w:t>
            </w:r>
          </w:p>
        </w:tc>
        <w:tc>
          <w:tcPr>
            <w:tcW w:w="2134" w:type="dxa"/>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w:t>
            </w:r>
            <w:r w:rsidRPr="00F971E3">
              <w:rPr>
                <w:rFonts w:ascii="Simplified Arabic" w:hAnsi="Simplified Arabic" w:cs="Simplified Arabic" w:hint="cs"/>
                <w:sz w:val="26"/>
                <w:szCs w:val="26"/>
                <w:rtl/>
              </w:rPr>
              <w:t>942</w:t>
            </w:r>
          </w:p>
        </w:tc>
        <w:tc>
          <w:tcPr>
            <w:tcW w:w="1920" w:type="dxa"/>
            <w:shd w:val="clear" w:color="auto" w:fill="auto"/>
            <w:vAlign w:val="center"/>
          </w:tcPr>
          <w:p w:rsidR="00770DFF" w:rsidRPr="00F971E3" w:rsidRDefault="00770DFF" w:rsidP="0070639A">
            <w:pPr>
              <w:jc w:val="center"/>
              <w:rPr>
                <w:rFonts w:ascii="Simplified Arabic" w:hAnsi="Simplified Arabic" w:cs="Simplified Arabic"/>
                <w:sz w:val="26"/>
                <w:szCs w:val="26"/>
                <w:lang w:eastAsia="zh-CN" w:bidi="ar-EG"/>
              </w:rPr>
            </w:pPr>
            <w:r w:rsidRPr="00F971E3">
              <w:rPr>
                <w:rFonts w:ascii="Simplified Arabic" w:hAnsi="Simplified Arabic" w:cs="Simplified Arabic"/>
                <w:sz w:val="26"/>
                <w:szCs w:val="26"/>
                <w:rtl/>
                <w:lang w:eastAsia="zh-CN" w:bidi="ar-EG"/>
              </w:rPr>
              <w:t>دال عند 0.0</w:t>
            </w:r>
            <w:r w:rsidRPr="00F971E3">
              <w:rPr>
                <w:rFonts w:ascii="Simplified Arabic" w:hAnsi="Simplified Arabic" w:cs="Simplified Arabic" w:hint="cs"/>
                <w:sz w:val="26"/>
                <w:szCs w:val="26"/>
                <w:rtl/>
                <w:lang w:eastAsia="zh-CN" w:bidi="ar-EG"/>
              </w:rPr>
              <w:t>1</w:t>
            </w:r>
          </w:p>
        </w:tc>
      </w:tr>
      <w:tr w:rsidR="00770DFF" w:rsidRPr="00F971E3" w:rsidTr="0070639A">
        <w:trPr>
          <w:trHeight w:val="547"/>
          <w:jc w:val="center"/>
        </w:trPr>
        <w:tc>
          <w:tcPr>
            <w:tcW w:w="4048"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hint="cs"/>
                <w:b/>
                <w:bCs/>
                <w:sz w:val="28"/>
                <w:szCs w:val="28"/>
                <w:rtl/>
                <w:lang w:bidi="ar-EG"/>
              </w:rPr>
              <w:t>مهارة الملاحظة</w:t>
            </w:r>
          </w:p>
        </w:tc>
        <w:tc>
          <w:tcPr>
            <w:tcW w:w="2134" w:type="dxa"/>
            <w:shd w:val="clear" w:color="auto" w:fill="auto"/>
            <w:vAlign w:val="center"/>
          </w:tcPr>
          <w:p w:rsidR="00770DFF" w:rsidRPr="00F971E3" w:rsidRDefault="00770DFF" w:rsidP="0070639A">
            <w:pPr>
              <w:jc w:val="center"/>
              <w:rPr>
                <w:rFonts w:ascii="Simplified Arabic" w:hAnsi="Simplified Arabic" w:cs="Simplified Arabic"/>
                <w:sz w:val="26"/>
                <w:szCs w:val="26"/>
                <w:rtl/>
              </w:rPr>
            </w:pPr>
            <w:r w:rsidRPr="00F971E3">
              <w:rPr>
                <w:rFonts w:ascii="Simplified Arabic" w:hAnsi="Simplified Arabic" w:cs="Simplified Arabic" w:hint="cs"/>
                <w:sz w:val="26"/>
                <w:szCs w:val="26"/>
                <w:rtl/>
              </w:rPr>
              <w:t>0.918</w:t>
            </w:r>
          </w:p>
        </w:tc>
        <w:tc>
          <w:tcPr>
            <w:tcW w:w="1920" w:type="dxa"/>
            <w:shd w:val="clear" w:color="auto" w:fill="auto"/>
            <w:vAlign w:val="center"/>
          </w:tcPr>
          <w:p w:rsidR="00770DFF" w:rsidRPr="00F971E3" w:rsidRDefault="00770DFF" w:rsidP="0070639A">
            <w:pPr>
              <w:jc w:val="center"/>
              <w:rPr>
                <w:rFonts w:ascii="Simplified Arabic" w:hAnsi="Simplified Arabic" w:cs="Simplified Arabic"/>
                <w:sz w:val="26"/>
                <w:szCs w:val="26"/>
                <w:lang w:eastAsia="zh-CN" w:bidi="ar-EG"/>
              </w:rPr>
            </w:pPr>
            <w:r w:rsidRPr="00F971E3">
              <w:rPr>
                <w:rFonts w:ascii="Simplified Arabic" w:hAnsi="Simplified Arabic" w:cs="Simplified Arabic"/>
                <w:sz w:val="26"/>
                <w:szCs w:val="26"/>
                <w:rtl/>
                <w:lang w:eastAsia="zh-CN" w:bidi="ar-EG"/>
              </w:rPr>
              <w:t>دال عند 0.0</w:t>
            </w:r>
            <w:r w:rsidRPr="00F971E3">
              <w:rPr>
                <w:rFonts w:ascii="Simplified Arabic" w:hAnsi="Simplified Arabic" w:cs="Simplified Arabic" w:hint="cs"/>
                <w:sz w:val="26"/>
                <w:szCs w:val="26"/>
                <w:rtl/>
                <w:lang w:eastAsia="zh-CN" w:bidi="ar-EG"/>
              </w:rPr>
              <w:t>1</w:t>
            </w:r>
          </w:p>
        </w:tc>
      </w:tr>
      <w:tr w:rsidR="00770DFF" w:rsidRPr="00F971E3" w:rsidTr="0070639A">
        <w:trPr>
          <w:trHeight w:val="547"/>
          <w:jc w:val="center"/>
        </w:trPr>
        <w:tc>
          <w:tcPr>
            <w:tcW w:w="4048"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التذكر</w:t>
            </w:r>
            <w:r w:rsidRPr="00F971E3">
              <w:rPr>
                <w:rFonts w:ascii="Simplified Arabic" w:hAnsi="Simplified Arabic" w:cs="Simplified Arabic"/>
                <w:b/>
                <w:bCs/>
                <w:sz w:val="28"/>
                <w:szCs w:val="28"/>
                <w:rtl/>
                <w:lang w:bidi="ar-EG"/>
              </w:rPr>
              <w:t xml:space="preserve">                     </w:t>
            </w:r>
          </w:p>
        </w:tc>
        <w:tc>
          <w:tcPr>
            <w:tcW w:w="2134" w:type="dxa"/>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w:t>
            </w:r>
            <w:r w:rsidRPr="00F971E3">
              <w:rPr>
                <w:rFonts w:ascii="Simplified Arabic" w:hAnsi="Simplified Arabic" w:cs="Simplified Arabic" w:hint="cs"/>
                <w:sz w:val="26"/>
                <w:szCs w:val="26"/>
                <w:rtl/>
              </w:rPr>
              <w:t>875</w:t>
            </w:r>
          </w:p>
        </w:tc>
        <w:tc>
          <w:tcPr>
            <w:tcW w:w="1920" w:type="dxa"/>
            <w:shd w:val="clear" w:color="auto" w:fill="auto"/>
            <w:vAlign w:val="center"/>
          </w:tcPr>
          <w:p w:rsidR="00770DFF" w:rsidRPr="00F971E3" w:rsidRDefault="00770DFF" w:rsidP="0070639A">
            <w:pPr>
              <w:jc w:val="center"/>
              <w:rPr>
                <w:rFonts w:ascii="Simplified Arabic" w:hAnsi="Simplified Arabic" w:cs="Simplified Arabic"/>
                <w:sz w:val="26"/>
                <w:szCs w:val="26"/>
                <w:lang w:eastAsia="zh-CN" w:bidi="ar-EG"/>
              </w:rPr>
            </w:pPr>
            <w:r w:rsidRPr="00F971E3">
              <w:rPr>
                <w:rFonts w:ascii="Simplified Arabic" w:hAnsi="Simplified Arabic" w:cs="Simplified Arabic"/>
                <w:sz w:val="26"/>
                <w:szCs w:val="26"/>
                <w:rtl/>
                <w:lang w:eastAsia="zh-CN" w:bidi="ar-EG"/>
              </w:rPr>
              <w:t>دال عند 0.01</w:t>
            </w:r>
          </w:p>
        </w:tc>
      </w:tr>
      <w:tr w:rsidR="00770DFF" w:rsidRPr="00F971E3" w:rsidTr="0070639A">
        <w:trPr>
          <w:trHeight w:val="547"/>
          <w:jc w:val="center"/>
        </w:trPr>
        <w:tc>
          <w:tcPr>
            <w:tcW w:w="4048" w:type="dxa"/>
            <w:tcBorders>
              <w:bottom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التصنيف</w:t>
            </w:r>
          </w:p>
        </w:tc>
        <w:tc>
          <w:tcPr>
            <w:tcW w:w="2134" w:type="dxa"/>
            <w:tcBorders>
              <w:bottom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w:t>
            </w:r>
            <w:r w:rsidRPr="00F971E3">
              <w:rPr>
                <w:rFonts w:ascii="Simplified Arabic" w:hAnsi="Simplified Arabic" w:cs="Simplified Arabic" w:hint="cs"/>
                <w:sz w:val="26"/>
                <w:szCs w:val="26"/>
                <w:rtl/>
              </w:rPr>
              <w:t>782</w:t>
            </w:r>
          </w:p>
        </w:tc>
        <w:tc>
          <w:tcPr>
            <w:tcW w:w="1920" w:type="dxa"/>
            <w:tcBorders>
              <w:bottom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sz w:val="26"/>
                <w:szCs w:val="26"/>
                <w:rtl/>
                <w:lang w:eastAsia="zh-CN" w:bidi="ar-EG"/>
              </w:rPr>
            </w:pPr>
            <w:r w:rsidRPr="00F971E3">
              <w:rPr>
                <w:rFonts w:ascii="Simplified Arabic" w:hAnsi="Simplified Arabic" w:cs="Simplified Arabic"/>
                <w:sz w:val="26"/>
                <w:szCs w:val="26"/>
                <w:rtl/>
                <w:lang w:eastAsia="zh-CN" w:bidi="ar-EG"/>
              </w:rPr>
              <w:t>دال عند 0.01</w:t>
            </w:r>
          </w:p>
        </w:tc>
      </w:tr>
    </w:tbl>
    <w:p w:rsidR="00770DFF" w:rsidRPr="00F971E3" w:rsidRDefault="00770DFF" w:rsidP="00770DFF">
      <w:pPr>
        <w:ind w:firstLine="720"/>
        <w:jc w:val="lowKashida"/>
        <w:rPr>
          <w:rFonts w:ascii="Simplified Arabic" w:hAnsi="Simplified Arabic" w:cs="Simplified Arabic"/>
          <w:sz w:val="28"/>
          <w:szCs w:val="28"/>
          <w:rtl/>
          <w:lang w:eastAsia="zh-CN" w:bidi="ar-EG"/>
        </w:rPr>
      </w:pPr>
      <w:r w:rsidRPr="00F971E3">
        <w:rPr>
          <w:rFonts w:ascii="Simplified Arabic" w:hAnsi="Simplified Arabic" w:cs="Simplified Arabic"/>
          <w:sz w:val="28"/>
          <w:szCs w:val="28"/>
          <w:rtl/>
          <w:lang w:eastAsia="zh-CN" w:bidi="ar-EG"/>
        </w:rPr>
        <w:t xml:space="preserve">يتبين من </w:t>
      </w:r>
      <w:r w:rsidRPr="00524B48">
        <w:rPr>
          <w:rFonts w:ascii="Simplified Arabic" w:hAnsi="Simplified Arabic" w:cs="Simplified Arabic"/>
          <w:sz w:val="28"/>
          <w:szCs w:val="28"/>
          <w:rtl/>
          <w:lang w:eastAsia="zh-CN" w:bidi="ar-EG"/>
        </w:rPr>
        <w:t>جدول (</w:t>
      </w:r>
      <w:r w:rsidRPr="00524B48">
        <w:rPr>
          <w:rFonts w:ascii="Simplified Arabic" w:hAnsi="Simplified Arabic" w:cs="Simplified Arabic" w:hint="cs"/>
          <w:sz w:val="28"/>
          <w:szCs w:val="28"/>
          <w:rtl/>
          <w:lang w:eastAsia="zh-CN" w:bidi="ar-EG"/>
        </w:rPr>
        <w:t>5</w:t>
      </w:r>
      <w:r w:rsidRPr="00524B48">
        <w:rPr>
          <w:rFonts w:ascii="Simplified Arabic" w:hAnsi="Simplified Arabic" w:cs="Simplified Arabic"/>
          <w:sz w:val="28"/>
          <w:szCs w:val="28"/>
          <w:rtl/>
          <w:lang w:eastAsia="zh-CN" w:bidi="ar-EG"/>
        </w:rPr>
        <w:t>) أن</w:t>
      </w:r>
      <w:r w:rsidRPr="00F971E3">
        <w:rPr>
          <w:rFonts w:ascii="Simplified Arabic" w:hAnsi="Simplified Arabic" w:cs="Simplified Arabic"/>
          <w:sz w:val="28"/>
          <w:szCs w:val="28"/>
          <w:rtl/>
          <w:lang w:eastAsia="zh-CN" w:bidi="ar-EG"/>
        </w:rPr>
        <w:t xml:space="preserve"> م</w:t>
      </w:r>
      <w:r w:rsidRPr="00F971E3">
        <w:rPr>
          <w:rFonts w:ascii="Simplified Arabic" w:hAnsi="Simplified Arabic" w:cs="Simplified Arabic" w:hint="cs"/>
          <w:sz w:val="28"/>
          <w:szCs w:val="28"/>
          <w:rtl/>
          <w:lang w:eastAsia="zh-CN" w:bidi="ar-EG"/>
        </w:rPr>
        <w:t>ُ</w:t>
      </w:r>
      <w:r w:rsidRPr="00F971E3">
        <w:rPr>
          <w:rFonts w:ascii="Simplified Arabic" w:hAnsi="Simplified Arabic" w:cs="Simplified Arabic"/>
          <w:sz w:val="28"/>
          <w:szCs w:val="28"/>
          <w:rtl/>
          <w:lang w:eastAsia="zh-CN" w:bidi="ar-EG"/>
        </w:rPr>
        <w:t xml:space="preserve">عاملات </w:t>
      </w:r>
      <w:r w:rsidRPr="00F971E3">
        <w:rPr>
          <w:rFonts w:ascii="Simplified Arabic" w:hAnsi="Simplified Arabic" w:cs="Simplified Arabic" w:hint="cs"/>
          <w:sz w:val="28"/>
          <w:szCs w:val="28"/>
          <w:rtl/>
          <w:lang w:eastAsia="zh-CN" w:bidi="ar-EG"/>
        </w:rPr>
        <w:t>الارتباط</w:t>
      </w:r>
      <w:r w:rsidRPr="00F971E3">
        <w:rPr>
          <w:rFonts w:ascii="Simplified Arabic" w:hAnsi="Simplified Arabic" w:cs="Simplified Arabic"/>
          <w:sz w:val="28"/>
          <w:szCs w:val="28"/>
          <w:rtl/>
          <w:lang w:eastAsia="zh-CN" w:bidi="ar-EG"/>
        </w:rPr>
        <w:t xml:space="preserve"> بين درجة كل </w:t>
      </w:r>
      <w:r w:rsidRPr="00F971E3">
        <w:rPr>
          <w:rFonts w:ascii="Simplified Arabic" w:hAnsi="Simplified Arabic" w:cs="Simplified Arabic" w:hint="cs"/>
          <w:sz w:val="28"/>
          <w:szCs w:val="28"/>
          <w:rtl/>
          <w:lang w:eastAsia="zh-CN" w:bidi="ar-EG"/>
        </w:rPr>
        <w:t>محور</w:t>
      </w:r>
      <w:r w:rsidRPr="00F971E3">
        <w:rPr>
          <w:rFonts w:ascii="Simplified Arabic" w:hAnsi="Simplified Arabic" w:cs="Simplified Arabic"/>
          <w:sz w:val="28"/>
          <w:szCs w:val="28"/>
          <w:rtl/>
          <w:lang w:eastAsia="zh-CN" w:bidi="ar-EG"/>
        </w:rPr>
        <w:t xml:space="preserve"> والدرجة الك</w:t>
      </w:r>
      <w:r w:rsidRPr="00F971E3">
        <w:rPr>
          <w:rFonts w:ascii="Simplified Arabic" w:hAnsi="Simplified Arabic" w:cs="Simplified Arabic" w:hint="cs"/>
          <w:sz w:val="28"/>
          <w:szCs w:val="28"/>
          <w:rtl/>
          <w:lang w:eastAsia="zh-CN" w:bidi="ar-EG"/>
        </w:rPr>
        <w:t>ُ</w:t>
      </w:r>
      <w:r w:rsidRPr="00F971E3">
        <w:rPr>
          <w:rFonts w:ascii="Simplified Arabic" w:hAnsi="Simplified Arabic" w:cs="Simplified Arabic"/>
          <w:sz w:val="28"/>
          <w:szCs w:val="28"/>
          <w:rtl/>
          <w:lang w:eastAsia="zh-CN" w:bidi="ar-EG"/>
        </w:rPr>
        <w:t xml:space="preserve">لية </w:t>
      </w:r>
      <w:r w:rsidRPr="00F971E3">
        <w:rPr>
          <w:rFonts w:ascii="Simplified Arabic" w:hAnsi="Simplified Arabic" w:cs="Simplified Arabic" w:hint="cs"/>
          <w:sz w:val="28"/>
          <w:szCs w:val="28"/>
          <w:rtl/>
          <w:lang w:eastAsia="zh-CN" w:bidi="ar-EG"/>
        </w:rPr>
        <w:t>لمقياس مهارات حل المشكلات لطفل الروضة</w:t>
      </w:r>
      <w:r w:rsidRPr="00F971E3">
        <w:rPr>
          <w:rFonts w:ascii="Simplified Arabic" w:hAnsi="Simplified Arabic" w:cs="Simplified Arabic"/>
          <w:sz w:val="28"/>
          <w:szCs w:val="28"/>
          <w:rtl/>
          <w:lang w:eastAsia="zh-CN" w:bidi="ar-EG"/>
        </w:rPr>
        <w:t xml:space="preserve"> تراوحت بين (0.</w:t>
      </w:r>
      <w:r w:rsidRPr="00F971E3">
        <w:rPr>
          <w:rFonts w:ascii="Simplified Arabic" w:hAnsi="Simplified Arabic" w:cs="Simplified Arabic" w:hint="cs"/>
          <w:sz w:val="28"/>
          <w:szCs w:val="28"/>
          <w:rtl/>
          <w:lang w:eastAsia="zh-CN" w:bidi="ar-EG"/>
        </w:rPr>
        <w:t>782</w:t>
      </w:r>
      <w:r w:rsidRPr="00F971E3">
        <w:rPr>
          <w:rFonts w:ascii="Simplified Arabic" w:hAnsi="Simplified Arabic" w:cs="Simplified Arabic"/>
          <w:sz w:val="28"/>
          <w:szCs w:val="28"/>
          <w:rtl/>
          <w:lang w:eastAsia="zh-CN" w:bidi="ar-EG"/>
        </w:rPr>
        <w:t>- 0.</w:t>
      </w:r>
      <w:r w:rsidRPr="00F971E3">
        <w:rPr>
          <w:rFonts w:ascii="Simplified Arabic" w:hAnsi="Simplified Arabic" w:cs="Simplified Arabic" w:hint="cs"/>
          <w:sz w:val="28"/>
          <w:szCs w:val="28"/>
          <w:rtl/>
          <w:lang w:eastAsia="zh-CN" w:bidi="ar-EG"/>
        </w:rPr>
        <w:t>942</w:t>
      </w:r>
      <w:r w:rsidRPr="00F971E3">
        <w:rPr>
          <w:rFonts w:ascii="Simplified Arabic" w:hAnsi="Simplified Arabic" w:cs="Simplified Arabic"/>
          <w:sz w:val="28"/>
          <w:szCs w:val="28"/>
          <w:rtl/>
          <w:lang w:eastAsia="zh-CN" w:bidi="ar-EG"/>
        </w:rPr>
        <w:t>)، وهى قيم دالة إحصائياً عند مستو</w:t>
      </w:r>
      <w:r w:rsidRPr="00F971E3">
        <w:rPr>
          <w:rFonts w:ascii="Simplified Arabic" w:hAnsi="Simplified Arabic" w:cs="Simplified Arabic" w:hint="cs"/>
          <w:sz w:val="28"/>
          <w:szCs w:val="28"/>
          <w:rtl/>
          <w:lang w:eastAsia="zh-CN" w:bidi="ar-EG"/>
        </w:rPr>
        <w:t>ى</w:t>
      </w:r>
      <w:r w:rsidRPr="00F971E3">
        <w:rPr>
          <w:rFonts w:ascii="Simplified Arabic" w:hAnsi="Simplified Arabic" w:cs="Simplified Arabic"/>
          <w:sz w:val="28"/>
          <w:szCs w:val="28"/>
          <w:rtl/>
          <w:lang w:eastAsia="zh-CN" w:bidi="ar-EG"/>
        </w:rPr>
        <w:t xml:space="preserve"> الدلالة (0.01)، مما يؤكد على أن جميع </w:t>
      </w:r>
      <w:r w:rsidRPr="00F971E3">
        <w:rPr>
          <w:rFonts w:ascii="Simplified Arabic" w:hAnsi="Simplified Arabic" w:cs="Simplified Arabic" w:hint="cs"/>
          <w:sz w:val="28"/>
          <w:szCs w:val="28"/>
          <w:rtl/>
          <w:lang w:eastAsia="zh-CN" w:bidi="ar-EG"/>
        </w:rPr>
        <w:t xml:space="preserve">محاور </w:t>
      </w:r>
      <w:r w:rsidRPr="00F971E3">
        <w:rPr>
          <w:rFonts w:ascii="Simplified Arabic" w:hAnsi="Simplified Arabic" w:cs="Simplified Arabic"/>
          <w:sz w:val="28"/>
          <w:szCs w:val="28"/>
          <w:rtl/>
          <w:lang w:eastAsia="zh-CN" w:bidi="ar-EG"/>
        </w:rPr>
        <w:t xml:space="preserve">مقياس </w:t>
      </w:r>
      <w:r w:rsidRPr="00F971E3">
        <w:rPr>
          <w:rFonts w:ascii="Simplified Arabic" w:hAnsi="Simplified Arabic" w:cs="Simplified Arabic" w:hint="cs"/>
          <w:sz w:val="28"/>
          <w:szCs w:val="28"/>
          <w:rtl/>
          <w:lang w:eastAsia="zh-CN" w:bidi="ar-EG"/>
        </w:rPr>
        <w:t xml:space="preserve">مهارات حل المشكلات </w:t>
      </w:r>
      <w:r w:rsidRPr="00F971E3">
        <w:rPr>
          <w:rFonts w:ascii="Simplified Arabic" w:hAnsi="Simplified Arabic" w:cs="Simplified Arabic"/>
          <w:sz w:val="28"/>
          <w:szCs w:val="28"/>
          <w:rtl/>
          <w:lang w:eastAsia="zh-CN" w:bidi="ar-EG"/>
        </w:rPr>
        <w:t>لطفل الروضة</w:t>
      </w:r>
      <w:r w:rsidRPr="00F971E3">
        <w:rPr>
          <w:rFonts w:ascii="Simplified Arabic" w:hAnsi="Simplified Arabic" w:cs="Simplified Arabic" w:hint="cs"/>
          <w:sz w:val="28"/>
          <w:szCs w:val="28"/>
          <w:rtl/>
          <w:lang w:eastAsia="zh-CN" w:bidi="ar-EG"/>
        </w:rPr>
        <w:t xml:space="preserve"> ي</w:t>
      </w:r>
      <w:r w:rsidRPr="00F971E3">
        <w:rPr>
          <w:rFonts w:ascii="Simplified Arabic" w:hAnsi="Simplified Arabic" w:cs="Simplified Arabic"/>
          <w:sz w:val="28"/>
          <w:szCs w:val="28"/>
          <w:rtl/>
          <w:lang w:eastAsia="zh-CN" w:bidi="ar-EG"/>
        </w:rPr>
        <w:t xml:space="preserve">تمتع بدرجة كبيرة من الصدق </w:t>
      </w:r>
      <w:r w:rsidRPr="00F971E3">
        <w:rPr>
          <w:rFonts w:ascii="Simplified Arabic" w:hAnsi="Simplified Arabic" w:cs="Simplified Arabic" w:hint="cs"/>
          <w:sz w:val="28"/>
          <w:szCs w:val="28"/>
          <w:rtl/>
          <w:lang w:eastAsia="zh-CN" w:bidi="ar-EG"/>
        </w:rPr>
        <w:t>الداخلي</w:t>
      </w:r>
      <w:r w:rsidRPr="00F971E3">
        <w:rPr>
          <w:rFonts w:ascii="Simplified Arabic" w:hAnsi="Simplified Arabic" w:cs="Simplified Arabic"/>
          <w:sz w:val="28"/>
          <w:szCs w:val="28"/>
          <w:rtl/>
          <w:lang w:eastAsia="zh-CN" w:bidi="ar-EG"/>
        </w:rPr>
        <w:t>.</w:t>
      </w:r>
    </w:p>
    <w:p w:rsidR="00770DFF" w:rsidRPr="00F971E3" w:rsidRDefault="00770DFF" w:rsidP="00770DFF">
      <w:pPr>
        <w:jc w:val="lowKashida"/>
        <w:rPr>
          <w:rFonts w:ascii="Simplified Arabic" w:hAnsi="Simplified Arabic" w:cs="Simplified Arabic"/>
          <w:sz w:val="28"/>
          <w:szCs w:val="28"/>
          <w:u w:val="single"/>
          <w:rtl/>
          <w:lang w:eastAsia="zh-CN" w:bidi="ar-EG"/>
        </w:rPr>
      </w:pPr>
      <w:r w:rsidRPr="00F971E3">
        <w:rPr>
          <w:rFonts w:ascii="Simplified Arabic" w:hAnsi="Simplified Arabic" w:cs="Simplified Arabic"/>
          <w:b/>
          <w:bCs/>
          <w:sz w:val="28"/>
          <w:szCs w:val="28"/>
          <w:u w:val="single"/>
          <w:rtl/>
          <w:lang w:eastAsia="zh-CN" w:bidi="ar-EG"/>
        </w:rPr>
        <w:t>ثبات</w:t>
      </w:r>
      <w:r w:rsidRPr="00F971E3">
        <w:rPr>
          <w:rFonts w:ascii="Simplified Arabic" w:hAnsi="Simplified Arabic" w:cs="Simplified Arabic" w:hint="cs"/>
          <w:b/>
          <w:bCs/>
          <w:sz w:val="28"/>
          <w:szCs w:val="28"/>
          <w:u w:val="single"/>
          <w:rtl/>
          <w:lang w:eastAsia="zh-CN" w:bidi="ar-EG"/>
        </w:rPr>
        <w:t xml:space="preserve"> المقياس:</w:t>
      </w:r>
    </w:p>
    <w:p w:rsidR="00770DFF" w:rsidRPr="00F971E3" w:rsidRDefault="00770DFF" w:rsidP="00770DFF">
      <w:pPr>
        <w:ind w:firstLine="720"/>
        <w:jc w:val="lowKashida"/>
        <w:rPr>
          <w:rFonts w:ascii="Simplified Arabic" w:hAnsi="Simplified Arabic" w:cs="Simplified Arabic"/>
          <w:sz w:val="28"/>
          <w:szCs w:val="28"/>
          <w:rtl/>
          <w:lang w:eastAsia="zh-CN" w:bidi="ar-EG"/>
        </w:rPr>
      </w:pPr>
      <w:r w:rsidRPr="00F971E3">
        <w:rPr>
          <w:rFonts w:ascii="Simplified Arabic" w:hAnsi="Simplified Arabic" w:cs="Simplified Arabic"/>
          <w:sz w:val="28"/>
          <w:szCs w:val="28"/>
          <w:rtl/>
          <w:lang w:eastAsia="zh-CN" w:bidi="ar-EG"/>
        </w:rPr>
        <w:t xml:space="preserve">تم </w:t>
      </w:r>
      <w:r w:rsidRPr="00F971E3">
        <w:rPr>
          <w:rFonts w:ascii="Simplified Arabic" w:hAnsi="Simplified Arabic" w:cs="Simplified Arabic" w:hint="cs"/>
          <w:sz w:val="28"/>
          <w:szCs w:val="28"/>
          <w:rtl/>
          <w:lang w:eastAsia="zh-CN" w:bidi="ar-EG"/>
        </w:rPr>
        <w:t>استخدام</w:t>
      </w:r>
      <w:r w:rsidRPr="00F971E3">
        <w:rPr>
          <w:rFonts w:ascii="Simplified Arabic" w:hAnsi="Simplified Arabic" w:cs="Simplified Arabic"/>
          <w:sz w:val="28"/>
          <w:szCs w:val="28"/>
          <w:rtl/>
          <w:lang w:eastAsia="zh-CN" w:bidi="ar-EG"/>
        </w:rPr>
        <w:t xml:space="preserve"> معامل "ألفا كرونباخ" </w:t>
      </w:r>
      <w:r w:rsidRPr="00F971E3">
        <w:rPr>
          <w:rFonts w:ascii="Calibri" w:hAnsi="Calibri" w:cs="Traditional Arabic"/>
          <w:sz w:val="28"/>
          <w:szCs w:val="28"/>
          <w:lang w:eastAsia="zh-CN" w:bidi="ar-EG"/>
        </w:rPr>
        <w:t xml:space="preserve"> (Alpha Cronbach's)</w:t>
      </w:r>
      <w:r w:rsidRPr="00F971E3">
        <w:rPr>
          <w:rFonts w:ascii="Simplified Arabic" w:hAnsi="Simplified Arabic" w:cs="Simplified Arabic"/>
          <w:sz w:val="28"/>
          <w:szCs w:val="28"/>
          <w:rtl/>
          <w:lang w:eastAsia="zh-CN" w:bidi="ar-EG"/>
        </w:rPr>
        <w:t xml:space="preserve">لحساب ثبات </w:t>
      </w:r>
      <w:r w:rsidRPr="00F971E3">
        <w:rPr>
          <w:rFonts w:ascii="Simplified Arabic" w:hAnsi="Simplified Arabic" w:cs="Simplified Arabic" w:hint="cs"/>
          <w:sz w:val="28"/>
          <w:szCs w:val="28"/>
          <w:rtl/>
          <w:lang w:eastAsia="zh-CN" w:bidi="ar-EG"/>
        </w:rPr>
        <w:t xml:space="preserve">محاور </w:t>
      </w:r>
      <w:r w:rsidRPr="00F971E3">
        <w:rPr>
          <w:rFonts w:ascii="Simplified Arabic" w:hAnsi="Simplified Arabic" w:cs="Simplified Arabic"/>
          <w:sz w:val="28"/>
          <w:szCs w:val="28"/>
          <w:rtl/>
          <w:lang w:eastAsia="zh-CN" w:bidi="ar-EG"/>
        </w:rPr>
        <w:t xml:space="preserve">مقياس  </w:t>
      </w:r>
      <w:r w:rsidRPr="00F971E3">
        <w:rPr>
          <w:rFonts w:ascii="Simplified Arabic" w:hAnsi="Simplified Arabic" w:cs="Simplified Arabic" w:hint="cs"/>
          <w:sz w:val="28"/>
          <w:szCs w:val="28"/>
          <w:rtl/>
          <w:lang w:eastAsia="zh-CN" w:bidi="ar-EG"/>
        </w:rPr>
        <w:t xml:space="preserve">مهارات حل المشكلات </w:t>
      </w:r>
      <w:r w:rsidRPr="00F971E3">
        <w:rPr>
          <w:rFonts w:ascii="Simplified Arabic" w:hAnsi="Simplified Arabic" w:cs="Simplified Arabic"/>
          <w:sz w:val="28"/>
          <w:szCs w:val="28"/>
          <w:rtl/>
          <w:lang w:eastAsia="zh-CN" w:bidi="ar-EG"/>
        </w:rPr>
        <w:t>لطفل الروضة ودرجته الكلية</w:t>
      </w:r>
      <w:r w:rsidRPr="00F971E3">
        <w:rPr>
          <w:rFonts w:ascii="Simplified Arabic" w:hAnsi="Simplified Arabic" w:cs="Simplified Arabic" w:hint="cs"/>
          <w:sz w:val="28"/>
          <w:szCs w:val="28"/>
          <w:rtl/>
          <w:lang w:eastAsia="zh-CN" w:bidi="ar-EG"/>
        </w:rPr>
        <w:t>،</w:t>
      </w:r>
      <w:r w:rsidRPr="00F971E3">
        <w:rPr>
          <w:rFonts w:ascii="Simplified Arabic" w:hAnsi="Simplified Arabic" w:cs="Simplified Arabic"/>
          <w:sz w:val="28"/>
          <w:szCs w:val="28"/>
          <w:rtl/>
          <w:lang w:eastAsia="zh-CN" w:bidi="ar-EG"/>
        </w:rPr>
        <w:t xml:space="preserve"> وتم ذلك </w:t>
      </w:r>
      <w:r w:rsidRPr="00F971E3">
        <w:rPr>
          <w:rFonts w:ascii="Simplified Arabic" w:hAnsi="Simplified Arabic" w:cs="Simplified Arabic" w:hint="cs"/>
          <w:sz w:val="28"/>
          <w:szCs w:val="28"/>
          <w:rtl/>
          <w:lang w:eastAsia="zh-CN" w:bidi="ar-EG"/>
        </w:rPr>
        <w:t>بالاستعانة</w:t>
      </w:r>
      <w:r w:rsidRPr="00F971E3">
        <w:rPr>
          <w:rFonts w:ascii="Simplified Arabic" w:hAnsi="Simplified Arabic" w:cs="Simplified Arabic"/>
          <w:sz w:val="28"/>
          <w:szCs w:val="28"/>
          <w:rtl/>
          <w:lang w:eastAsia="zh-CN" w:bidi="ar-EG"/>
        </w:rPr>
        <w:t xml:space="preserve"> ببرنامج </w:t>
      </w:r>
      <w:r w:rsidRPr="00F971E3">
        <w:rPr>
          <w:rFonts w:ascii="Calibri" w:hAnsi="Calibri" w:cs="Arial"/>
          <w:sz w:val="28"/>
          <w:szCs w:val="28"/>
          <w:rtl/>
          <w:lang w:eastAsia="zh-CN" w:bidi="ar-EG"/>
        </w:rPr>
        <w:t>(</w:t>
      </w:r>
      <w:r w:rsidRPr="00F971E3">
        <w:rPr>
          <w:rFonts w:ascii="Calibri" w:hAnsi="Calibri" w:cs="Arial"/>
          <w:sz w:val="28"/>
          <w:szCs w:val="28"/>
          <w:lang w:eastAsia="zh-CN" w:bidi="ar-EG"/>
        </w:rPr>
        <w:t>SPSS</w:t>
      </w:r>
      <w:r w:rsidRPr="00F971E3">
        <w:rPr>
          <w:rFonts w:ascii="Calibri" w:hAnsi="Calibri" w:cs="Arial"/>
          <w:sz w:val="28"/>
          <w:szCs w:val="28"/>
          <w:rtl/>
          <w:lang w:eastAsia="zh-CN" w:bidi="ar-EG"/>
        </w:rPr>
        <w:t>)</w:t>
      </w:r>
      <w:r w:rsidRPr="00F971E3">
        <w:rPr>
          <w:rFonts w:ascii="Simplified Arabic" w:hAnsi="Simplified Arabic" w:cs="Simplified Arabic"/>
          <w:sz w:val="28"/>
          <w:szCs w:val="28"/>
          <w:rtl/>
          <w:lang w:eastAsia="zh-CN" w:bidi="ar-EG"/>
        </w:rPr>
        <w:t xml:space="preserve"> للبيانات </w:t>
      </w:r>
      <w:r w:rsidRPr="00F971E3">
        <w:rPr>
          <w:rFonts w:ascii="Simplified Arabic" w:hAnsi="Simplified Arabic" w:cs="Simplified Arabic" w:hint="cs"/>
          <w:sz w:val="28"/>
          <w:szCs w:val="28"/>
          <w:rtl/>
          <w:lang w:eastAsia="zh-CN" w:bidi="ar-EG"/>
        </w:rPr>
        <w:t>التي</w:t>
      </w:r>
      <w:r w:rsidRPr="00F971E3">
        <w:rPr>
          <w:rFonts w:ascii="Simplified Arabic" w:hAnsi="Simplified Arabic" w:cs="Simplified Arabic"/>
          <w:sz w:val="28"/>
          <w:szCs w:val="28"/>
          <w:rtl/>
          <w:lang w:eastAsia="zh-CN" w:bidi="ar-EG"/>
        </w:rPr>
        <w:t xml:space="preserve"> تم جمعها من </w:t>
      </w:r>
      <w:r w:rsidRPr="00F971E3">
        <w:rPr>
          <w:rFonts w:ascii="Simplified Arabic" w:hAnsi="Simplified Arabic" w:cs="Simplified Arabic" w:hint="cs"/>
          <w:sz w:val="28"/>
          <w:szCs w:val="28"/>
          <w:rtl/>
          <w:lang w:eastAsia="zh-CN" w:bidi="ar-EG"/>
        </w:rPr>
        <w:t>عينة حساب الخصائص السيكومترية،</w:t>
      </w:r>
      <w:r w:rsidRPr="00F971E3">
        <w:rPr>
          <w:rFonts w:ascii="Simplified Arabic" w:hAnsi="Simplified Arabic" w:cs="Simplified Arabic"/>
          <w:sz w:val="28"/>
          <w:szCs w:val="28"/>
          <w:rtl/>
          <w:lang w:eastAsia="zh-CN" w:bidi="ar-EG"/>
        </w:rPr>
        <w:t xml:space="preserve"> وجاءت النتائج كما </w:t>
      </w:r>
      <w:r w:rsidRPr="00F971E3">
        <w:rPr>
          <w:rFonts w:ascii="Simplified Arabic" w:hAnsi="Simplified Arabic" w:cs="Simplified Arabic" w:hint="cs"/>
          <w:sz w:val="28"/>
          <w:szCs w:val="28"/>
          <w:rtl/>
          <w:lang w:eastAsia="zh-CN" w:bidi="ar-EG"/>
        </w:rPr>
        <w:t>يلي</w:t>
      </w:r>
      <w:r w:rsidRPr="00F971E3">
        <w:rPr>
          <w:rFonts w:ascii="Simplified Arabic" w:hAnsi="Simplified Arabic" w:cs="Simplified Arabic"/>
          <w:sz w:val="28"/>
          <w:szCs w:val="28"/>
          <w:rtl/>
          <w:lang w:eastAsia="zh-CN" w:bidi="ar-EG"/>
        </w:rPr>
        <w:t>:</w:t>
      </w:r>
    </w:p>
    <w:p w:rsidR="00770DFF" w:rsidRPr="00F971E3" w:rsidRDefault="00770DFF" w:rsidP="00770DFF">
      <w:pPr>
        <w:jc w:val="center"/>
        <w:rPr>
          <w:rFonts w:ascii="Simplified Arabic" w:hAnsi="Simplified Arabic" w:cs="Simplified Arabic"/>
          <w:b/>
          <w:bCs/>
          <w:sz w:val="28"/>
          <w:szCs w:val="28"/>
          <w:rtl/>
          <w:lang w:eastAsia="zh-CN" w:bidi="ar-EG"/>
        </w:rPr>
      </w:pPr>
      <w:r w:rsidRPr="00524B48">
        <w:rPr>
          <w:rFonts w:ascii="Simplified Arabic" w:hAnsi="Simplified Arabic" w:cs="Simplified Arabic"/>
          <w:b/>
          <w:bCs/>
          <w:sz w:val="28"/>
          <w:szCs w:val="28"/>
          <w:rtl/>
          <w:lang w:eastAsia="zh-CN" w:bidi="ar-EG"/>
        </w:rPr>
        <w:t>جدول (</w:t>
      </w:r>
      <w:r w:rsidRPr="00524B48">
        <w:rPr>
          <w:rFonts w:ascii="Simplified Arabic" w:hAnsi="Simplified Arabic" w:cs="Simplified Arabic" w:hint="cs"/>
          <w:b/>
          <w:bCs/>
          <w:sz w:val="28"/>
          <w:szCs w:val="28"/>
          <w:rtl/>
          <w:lang w:eastAsia="zh-CN" w:bidi="ar-EG"/>
        </w:rPr>
        <w:t>6</w:t>
      </w:r>
      <w:r w:rsidRPr="00524B48">
        <w:rPr>
          <w:rFonts w:ascii="Simplified Arabic" w:hAnsi="Simplified Arabic" w:cs="Simplified Arabic"/>
          <w:b/>
          <w:bCs/>
          <w:sz w:val="28"/>
          <w:szCs w:val="28"/>
          <w:rtl/>
          <w:lang w:eastAsia="zh-CN" w:bidi="ar-EG"/>
        </w:rPr>
        <w:t>)</w:t>
      </w:r>
    </w:p>
    <w:p w:rsidR="00770DFF" w:rsidRDefault="00770DFF" w:rsidP="00770DFF">
      <w:pPr>
        <w:jc w:val="center"/>
        <w:rPr>
          <w:rFonts w:ascii="Simplified Arabic" w:hAnsi="Simplified Arabic" w:cs="Simplified Arabic"/>
          <w:b/>
          <w:bCs/>
          <w:sz w:val="28"/>
          <w:szCs w:val="28"/>
          <w:rtl/>
          <w:lang w:eastAsia="zh-CN" w:bidi="ar-EG"/>
        </w:rPr>
      </w:pPr>
      <w:r w:rsidRPr="00F971E3">
        <w:rPr>
          <w:rFonts w:ascii="Simplified Arabic" w:hAnsi="Simplified Arabic" w:cs="Simplified Arabic"/>
          <w:b/>
          <w:bCs/>
          <w:sz w:val="28"/>
          <w:szCs w:val="28"/>
          <w:rtl/>
          <w:lang w:eastAsia="zh-CN" w:bidi="ar-EG"/>
        </w:rPr>
        <w:t xml:space="preserve">نتائج ثبات مقياس </w:t>
      </w:r>
      <w:r w:rsidRPr="00F971E3">
        <w:rPr>
          <w:rFonts w:ascii="Simplified Arabic" w:hAnsi="Simplified Arabic" w:cs="Simplified Arabic" w:hint="cs"/>
          <w:b/>
          <w:bCs/>
          <w:sz w:val="28"/>
          <w:szCs w:val="28"/>
          <w:rtl/>
          <w:lang w:eastAsia="zh-CN" w:bidi="ar-EG"/>
        </w:rPr>
        <w:t xml:space="preserve">مهارات حل المشكلات </w:t>
      </w:r>
      <w:r w:rsidRPr="00F971E3">
        <w:rPr>
          <w:rFonts w:ascii="Simplified Arabic" w:hAnsi="Simplified Arabic" w:cs="Simplified Arabic"/>
          <w:b/>
          <w:bCs/>
          <w:sz w:val="28"/>
          <w:szCs w:val="28"/>
          <w:rtl/>
          <w:lang w:eastAsia="zh-CN" w:bidi="ar-EG"/>
        </w:rPr>
        <w:t>لطفل الروضة بطريقة ألفا كرونباخ</w:t>
      </w:r>
      <w:r w:rsidRPr="00F971E3">
        <w:rPr>
          <w:rFonts w:ascii="Simplified Arabic" w:hAnsi="Simplified Arabic" w:cs="Simplified Arabic" w:hint="cs"/>
          <w:b/>
          <w:bCs/>
          <w:sz w:val="28"/>
          <w:szCs w:val="28"/>
          <w:rtl/>
          <w:lang w:eastAsia="zh-CN" w:bidi="ar-EG"/>
        </w:rPr>
        <w:tab/>
      </w:r>
    </w:p>
    <w:p w:rsidR="00770DFF" w:rsidRPr="00F971E3" w:rsidRDefault="00770DFF" w:rsidP="00770DFF">
      <w:pPr>
        <w:jc w:val="center"/>
        <w:rPr>
          <w:rFonts w:ascii="Simplified Arabic" w:hAnsi="Simplified Arabic" w:cs="Simplified Arabic"/>
          <w:b/>
          <w:bCs/>
          <w:sz w:val="28"/>
          <w:szCs w:val="28"/>
          <w:rtl/>
          <w:lang w:eastAsia="zh-CN" w:bidi="ar-EG"/>
        </w:rPr>
      </w:pP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r>
      <w:r w:rsidRPr="00F971E3">
        <w:rPr>
          <w:rFonts w:ascii="Simplified Arabic" w:hAnsi="Simplified Arabic" w:cs="Simplified Arabic" w:hint="cs"/>
          <w:b/>
          <w:bCs/>
          <w:sz w:val="28"/>
          <w:szCs w:val="28"/>
          <w:rtl/>
          <w:lang w:eastAsia="zh-CN" w:bidi="ar-EG"/>
        </w:rPr>
        <w:tab/>
        <w:t>ن= 54</w:t>
      </w:r>
    </w:p>
    <w:tbl>
      <w:tblPr>
        <w:bidiVisual/>
        <w:tblW w:w="8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9"/>
        <w:gridCol w:w="2159"/>
        <w:gridCol w:w="1804"/>
      </w:tblGrid>
      <w:tr w:rsidR="00770DFF" w:rsidRPr="00F971E3" w:rsidTr="0070639A">
        <w:trPr>
          <w:trHeight w:val="597"/>
          <w:tblHeader/>
          <w:jc w:val="center"/>
        </w:trPr>
        <w:tc>
          <w:tcPr>
            <w:tcW w:w="4169"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lang w:eastAsia="zh-CN" w:bidi="ar-EG"/>
              </w:rPr>
            </w:pPr>
            <w:r w:rsidRPr="00F971E3">
              <w:rPr>
                <w:rFonts w:ascii="Simplified Arabic" w:hAnsi="Simplified Arabic" w:cs="Simplified Arabic" w:hint="cs"/>
                <w:b/>
                <w:bCs/>
                <w:sz w:val="26"/>
                <w:szCs w:val="26"/>
                <w:rtl/>
                <w:lang w:eastAsia="zh-CN" w:bidi="ar-EG"/>
              </w:rPr>
              <w:t>محاور مهارات حل المشكلات</w:t>
            </w:r>
          </w:p>
        </w:tc>
        <w:tc>
          <w:tcPr>
            <w:tcW w:w="2159"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lang w:eastAsia="zh-CN" w:bidi="ar-EG"/>
              </w:rPr>
            </w:pPr>
            <w:r w:rsidRPr="00F971E3">
              <w:rPr>
                <w:rFonts w:ascii="Simplified Arabic" w:hAnsi="Simplified Arabic" w:cs="Simplified Arabic" w:hint="cs"/>
                <w:b/>
                <w:bCs/>
                <w:sz w:val="26"/>
                <w:szCs w:val="26"/>
                <w:rtl/>
                <w:lang w:eastAsia="zh-CN" w:bidi="ar-EG"/>
              </w:rPr>
              <w:t>عدد البنود</w:t>
            </w:r>
          </w:p>
        </w:tc>
        <w:tc>
          <w:tcPr>
            <w:tcW w:w="1804" w:type="dxa"/>
            <w:tcBorders>
              <w:top w:val="thinThickSmallGap" w:sz="12" w:space="0" w:color="auto"/>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lang w:eastAsia="zh-CN" w:bidi="ar-EG"/>
              </w:rPr>
            </w:pPr>
            <w:r w:rsidRPr="00F971E3">
              <w:rPr>
                <w:rFonts w:ascii="Simplified Arabic" w:hAnsi="Simplified Arabic" w:cs="Simplified Arabic" w:hint="cs"/>
                <w:b/>
                <w:bCs/>
                <w:sz w:val="26"/>
                <w:szCs w:val="26"/>
                <w:rtl/>
                <w:lang w:eastAsia="zh-CN" w:bidi="ar-EG"/>
              </w:rPr>
              <w:t>معامل الثبات</w:t>
            </w:r>
          </w:p>
        </w:tc>
      </w:tr>
      <w:tr w:rsidR="00770DFF" w:rsidRPr="00F971E3" w:rsidTr="0070639A">
        <w:trPr>
          <w:trHeight w:val="540"/>
          <w:jc w:val="center"/>
        </w:trPr>
        <w:tc>
          <w:tcPr>
            <w:tcW w:w="4169"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الانتباه</w:t>
            </w:r>
          </w:p>
        </w:tc>
        <w:tc>
          <w:tcPr>
            <w:tcW w:w="2159"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sz w:val="26"/>
                <w:szCs w:val="26"/>
                <w:rtl/>
                <w:lang w:eastAsia="zh-CN" w:bidi="ar-EG"/>
              </w:rPr>
            </w:pPr>
            <w:r>
              <w:rPr>
                <w:rFonts w:ascii="Simplified Arabic" w:hAnsi="Simplified Arabic" w:cs="Simplified Arabic" w:hint="cs"/>
                <w:sz w:val="26"/>
                <w:szCs w:val="26"/>
                <w:rtl/>
                <w:lang w:eastAsia="zh-CN" w:bidi="ar-EG"/>
              </w:rPr>
              <w:t>10</w:t>
            </w:r>
          </w:p>
        </w:tc>
        <w:tc>
          <w:tcPr>
            <w:tcW w:w="1804"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0.8</w:t>
            </w:r>
            <w:r w:rsidRPr="00F971E3">
              <w:rPr>
                <w:rFonts w:ascii="Simplified Arabic" w:hAnsi="Simplified Arabic" w:cs="Simplified Arabic" w:hint="cs"/>
                <w:sz w:val="26"/>
                <w:szCs w:val="26"/>
                <w:rtl/>
              </w:rPr>
              <w:t>56</w:t>
            </w:r>
          </w:p>
        </w:tc>
      </w:tr>
      <w:tr w:rsidR="00770DFF" w:rsidRPr="00F971E3" w:rsidTr="0070639A">
        <w:trPr>
          <w:trHeight w:val="512"/>
          <w:jc w:val="center"/>
        </w:trPr>
        <w:tc>
          <w:tcPr>
            <w:tcW w:w="4169"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الادراك</w:t>
            </w:r>
          </w:p>
        </w:tc>
        <w:tc>
          <w:tcPr>
            <w:tcW w:w="2159" w:type="dxa"/>
            <w:shd w:val="clear" w:color="auto" w:fill="auto"/>
            <w:vAlign w:val="center"/>
          </w:tcPr>
          <w:p w:rsidR="00770DFF" w:rsidRPr="00F971E3" w:rsidRDefault="00770DFF" w:rsidP="0070639A">
            <w:pPr>
              <w:jc w:val="center"/>
              <w:rPr>
                <w:rFonts w:ascii="Simplified Arabic" w:hAnsi="Simplified Arabic" w:cs="Simplified Arabic"/>
                <w:sz w:val="26"/>
                <w:szCs w:val="26"/>
                <w:rtl/>
                <w:lang w:eastAsia="zh-CN" w:bidi="ar-EG"/>
              </w:rPr>
            </w:pPr>
            <w:r>
              <w:rPr>
                <w:rFonts w:ascii="Simplified Arabic" w:hAnsi="Simplified Arabic" w:cs="Simplified Arabic" w:hint="cs"/>
                <w:sz w:val="26"/>
                <w:szCs w:val="26"/>
                <w:rtl/>
                <w:lang w:eastAsia="zh-CN" w:bidi="ar-EG"/>
              </w:rPr>
              <w:t>10</w:t>
            </w:r>
          </w:p>
        </w:tc>
        <w:tc>
          <w:tcPr>
            <w:tcW w:w="1804" w:type="dxa"/>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w:t>
            </w:r>
            <w:r>
              <w:rPr>
                <w:rFonts w:ascii="Simplified Arabic" w:hAnsi="Simplified Arabic" w:cs="Simplified Arabic" w:hint="cs"/>
                <w:sz w:val="26"/>
                <w:szCs w:val="26"/>
                <w:rtl/>
              </w:rPr>
              <w:t>9</w:t>
            </w:r>
            <w:r w:rsidRPr="00F971E3">
              <w:rPr>
                <w:rFonts w:ascii="Simplified Arabic" w:hAnsi="Simplified Arabic" w:cs="Simplified Arabic" w:hint="cs"/>
                <w:sz w:val="26"/>
                <w:szCs w:val="26"/>
                <w:rtl/>
              </w:rPr>
              <w:t>16</w:t>
            </w:r>
          </w:p>
        </w:tc>
      </w:tr>
      <w:tr w:rsidR="00770DFF" w:rsidRPr="00F971E3" w:rsidTr="0070639A">
        <w:trPr>
          <w:trHeight w:val="512"/>
          <w:jc w:val="center"/>
        </w:trPr>
        <w:tc>
          <w:tcPr>
            <w:tcW w:w="4169"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hint="cs"/>
                <w:b/>
                <w:bCs/>
                <w:sz w:val="28"/>
                <w:szCs w:val="28"/>
                <w:rtl/>
                <w:lang w:bidi="ar-EG"/>
              </w:rPr>
              <w:t>مهارة الملاحظة</w:t>
            </w:r>
          </w:p>
        </w:tc>
        <w:tc>
          <w:tcPr>
            <w:tcW w:w="2159" w:type="dxa"/>
            <w:shd w:val="clear" w:color="auto" w:fill="auto"/>
            <w:vAlign w:val="center"/>
          </w:tcPr>
          <w:p w:rsidR="00770DFF" w:rsidRPr="00F971E3" w:rsidRDefault="00770DFF" w:rsidP="0070639A">
            <w:pPr>
              <w:jc w:val="center"/>
              <w:rPr>
                <w:rFonts w:ascii="Simplified Arabic" w:hAnsi="Simplified Arabic" w:cs="Simplified Arabic"/>
                <w:sz w:val="26"/>
                <w:szCs w:val="26"/>
                <w:rtl/>
                <w:lang w:eastAsia="zh-CN" w:bidi="ar-EG"/>
              </w:rPr>
            </w:pPr>
            <w:r>
              <w:rPr>
                <w:rFonts w:ascii="Simplified Arabic" w:hAnsi="Simplified Arabic" w:cs="Simplified Arabic" w:hint="cs"/>
                <w:sz w:val="26"/>
                <w:szCs w:val="26"/>
                <w:rtl/>
                <w:lang w:eastAsia="zh-CN" w:bidi="ar-EG"/>
              </w:rPr>
              <w:t>10</w:t>
            </w:r>
          </w:p>
        </w:tc>
        <w:tc>
          <w:tcPr>
            <w:tcW w:w="1804" w:type="dxa"/>
            <w:shd w:val="clear" w:color="auto" w:fill="auto"/>
            <w:vAlign w:val="center"/>
          </w:tcPr>
          <w:p w:rsidR="00770DFF" w:rsidRPr="00F971E3" w:rsidRDefault="00770DFF" w:rsidP="0070639A">
            <w:pPr>
              <w:jc w:val="center"/>
              <w:rPr>
                <w:rFonts w:ascii="Simplified Arabic" w:hAnsi="Simplified Arabic" w:cs="Simplified Arabic"/>
                <w:sz w:val="26"/>
                <w:szCs w:val="26"/>
                <w:rtl/>
              </w:rPr>
            </w:pPr>
            <w:r>
              <w:rPr>
                <w:rFonts w:ascii="Simplified Arabic" w:hAnsi="Simplified Arabic" w:cs="Simplified Arabic" w:hint="cs"/>
                <w:sz w:val="26"/>
                <w:szCs w:val="26"/>
                <w:rtl/>
              </w:rPr>
              <w:t>0.902</w:t>
            </w:r>
          </w:p>
        </w:tc>
      </w:tr>
      <w:tr w:rsidR="00770DFF" w:rsidRPr="00F971E3" w:rsidTr="0070639A">
        <w:trPr>
          <w:trHeight w:val="540"/>
          <w:jc w:val="center"/>
        </w:trPr>
        <w:tc>
          <w:tcPr>
            <w:tcW w:w="4169"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التذكر</w:t>
            </w:r>
            <w:r w:rsidRPr="00F971E3">
              <w:rPr>
                <w:rFonts w:ascii="Simplified Arabic" w:hAnsi="Simplified Arabic" w:cs="Simplified Arabic"/>
                <w:b/>
                <w:bCs/>
                <w:sz w:val="28"/>
                <w:szCs w:val="28"/>
                <w:rtl/>
                <w:lang w:bidi="ar-EG"/>
              </w:rPr>
              <w:t xml:space="preserve">                     </w:t>
            </w:r>
          </w:p>
        </w:tc>
        <w:tc>
          <w:tcPr>
            <w:tcW w:w="2159" w:type="dxa"/>
            <w:shd w:val="clear" w:color="auto" w:fill="auto"/>
            <w:vAlign w:val="center"/>
          </w:tcPr>
          <w:p w:rsidR="00770DFF" w:rsidRPr="00F971E3" w:rsidRDefault="00770DFF" w:rsidP="0070639A">
            <w:pPr>
              <w:jc w:val="center"/>
              <w:rPr>
                <w:rFonts w:ascii="Simplified Arabic" w:hAnsi="Simplified Arabic" w:cs="Simplified Arabic"/>
                <w:sz w:val="26"/>
                <w:szCs w:val="26"/>
                <w:rtl/>
                <w:lang w:eastAsia="zh-CN" w:bidi="ar-EG"/>
              </w:rPr>
            </w:pPr>
            <w:r>
              <w:rPr>
                <w:rFonts w:ascii="Simplified Arabic" w:hAnsi="Simplified Arabic" w:cs="Simplified Arabic" w:hint="cs"/>
                <w:sz w:val="26"/>
                <w:szCs w:val="26"/>
                <w:rtl/>
                <w:lang w:eastAsia="zh-CN" w:bidi="ar-EG"/>
              </w:rPr>
              <w:t>10</w:t>
            </w:r>
          </w:p>
        </w:tc>
        <w:tc>
          <w:tcPr>
            <w:tcW w:w="1804" w:type="dxa"/>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0.8</w:t>
            </w:r>
            <w:r w:rsidRPr="00F971E3">
              <w:rPr>
                <w:rFonts w:ascii="Simplified Arabic" w:hAnsi="Simplified Arabic" w:cs="Simplified Arabic" w:hint="cs"/>
                <w:sz w:val="26"/>
                <w:szCs w:val="26"/>
                <w:rtl/>
              </w:rPr>
              <w:t>72</w:t>
            </w:r>
          </w:p>
        </w:tc>
      </w:tr>
      <w:tr w:rsidR="00770DFF" w:rsidRPr="00F971E3" w:rsidTr="0070639A">
        <w:trPr>
          <w:trHeight w:val="540"/>
          <w:jc w:val="center"/>
        </w:trPr>
        <w:tc>
          <w:tcPr>
            <w:tcW w:w="4169"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التصنيف</w:t>
            </w:r>
          </w:p>
        </w:tc>
        <w:tc>
          <w:tcPr>
            <w:tcW w:w="2159" w:type="dxa"/>
            <w:shd w:val="clear" w:color="auto" w:fill="auto"/>
            <w:vAlign w:val="center"/>
          </w:tcPr>
          <w:p w:rsidR="00770DFF" w:rsidRPr="00F971E3" w:rsidRDefault="00770DFF" w:rsidP="0070639A">
            <w:pPr>
              <w:jc w:val="center"/>
              <w:rPr>
                <w:rFonts w:ascii="Simplified Arabic" w:hAnsi="Simplified Arabic" w:cs="Simplified Arabic"/>
                <w:sz w:val="26"/>
                <w:szCs w:val="26"/>
                <w:rtl/>
                <w:lang w:eastAsia="zh-CN" w:bidi="ar-EG"/>
              </w:rPr>
            </w:pPr>
            <w:r>
              <w:rPr>
                <w:rFonts w:ascii="Simplified Arabic" w:hAnsi="Simplified Arabic" w:cs="Simplified Arabic" w:hint="cs"/>
                <w:sz w:val="26"/>
                <w:szCs w:val="26"/>
                <w:rtl/>
                <w:lang w:eastAsia="zh-CN" w:bidi="ar-EG"/>
              </w:rPr>
              <w:t>10</w:t>
            </w:r>
          </w:p>
        </w:tc>
        <w:tc>
          <w:tcPr>
            <w:tcW w:w="1804" w:type="dxa"/>
            <w:shd w:val="clear" w:color="auto" w:fill="auto"/>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0.8</w:t>
            </w:r>
            <w:r>
              <w:rPr>
                <w:rFonts w:ascii="Simplified Arabic" w:hAnsi="Simplified Arabic" w:cs="Simplified Arabic" w:hint="cs"/>
                <w:sz w:val="26"/>
                <w:szCs w:val="26"/>
                <w:rtl/>
              </w:rPr>
              <w:t>9</w:t>
            </w:r>
            <w:r w:rsidRPr="00F971E3">
              <w:rPr>
                <w:rFonts w:ascii="Simplified Arabic" w:hAnsi="Simplified Arabic" w:cs="Simplified Arabic"/>
                <w:sz w:val="26"/>
                <w:szCs w:val="26"/>
                <w:rtl/>
              </w:rPr>
              <w:t>3</w:t>
            </w:r>
          </w:p>
        </w:tc>
      </w:tr>
      <w:tr w:rsidR="00770DFF" w:rsidRPr="00F971E3" w:rsidTr="0070639A">
        <w:trPr>
          <w:trHeight w:val="540"/>
          <w:jc w:val="center"/>
        </w:trPr>
        <w:tc>
          <w:tcPr>
            <w:tcW w:w="4169" w:type="dxa"/>
            <w:tcBorders>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rtl/>
                <w:lang w:eastAsia="zh-CN" w:bidi="ar-EG"/>
              </w:rPr>
            </w:pPr>
            <w:r w:rsidRPr="00F971E3">
              <w:rPr>
                <w:rFonts w:ascii="Simplified Arabic" w:hAnsi="Simplified Arabic" w:cs="Simplified Arabic" w:hint="cs"/>
                <w:b/>
                <w:bCs/>
                <w:sz w:val="26"/>
                <w:szCs w:val="26"/>
                <w:rtl/>
                <w:lang w:eastAsia="zh-CN" w:bidi="ar-EG"/>
              </w:rPr>
              <w:t>الدرجة الكلية للمقياس</w:t>
            </w:r>
          </w:p>
        </w:tc>
        <w:tc>
          <w:tcPr>
            <w:tcW w:w="2159" w:type="dxa"/>
            <w:tcBorders>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sz w:val="26"/>
                <w:szCs w:val="26"/>
                <w:rtl/>
                <w:lang w:eastAsia="zh-CN" w:bidi="ar-EG"/>
              </w:rPr>
            </w:pPr>
            <w:r>
              <w:rPr>
                <w:rFonts w:ascii="Simplified Arabic" w:hAnsi="Simplified Arabic" w:cs="Simplified Arabic" w:hint="cs"/>
                <w:sz w:val="26"/>
                <w:szCs w:val="26"/>
                <w:rtl/>
                <w:lang w:eastAsia="zh-CN" w:bidi="ar-EG"/>
              </w:rPr>
              <w:t>50</w:t>
            </w:r>
          </w:p>
        </w:tc>
        <w:tc>
          <w:tcPr>
            <w:tcW w:w="1804" w:type="dxa"/>
            <w:tcBorders>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sz w:val="26"/>
                <w:szCs w:val="26"/>
              </w:rPr>
            </w:pPr>
            <w:r w:rsidRPr="00F971E3">
              <w:rPr>
                <w:rFonts w:ascii="Simplified Arabic" w:hAnsi="Simplified Arabic" w:cs="Simplified Arabic"/>
                <w:sz w:val="26"/>
                <w:szCs w:val="26"/>
                <w:rtl/>
              </w:rPr>
              <w:t>0.8</w:t>
            </w:r>
            <w:r>
              <w:rPr>
                <w:rFonts w:ascii="Simplified Arabic" w:hAnsi="Simplified Arabic" w:cs="Simplified Arabic" w:hint="cs"/>
                <w:sz w:val="26"/>
                <w:szCs w:val="26"/>
                <w:rtl/>
              </w:rPr>
              <w:t>7</w:t>
            </w:r>
            <w:r w:rsidRPr="00F971E3">
              <w:rPr>
                <w:rFonts w:ascii="Simplified Arabic" w:hAnsi="Simplified Arabic" w:cs="Simplified Arabic" w:hint="cs"/>
                <w:sz w:val="26"/>
                <w:szCs w:val="26"/>
                <w:rtl/>
              </w:rPr>
              <w:t>6</w:t>
            </w:r>
          </w:p>
        </w:tc>
      </w:tr>
    </w:tbl>
    <w:p w:rsidR="00770DFF" w:rsidRPr="00B725F5" w:rsidRDefault="00770DFF" w:rsidP="00770DFF">
      <w:pPr>
        <w:spacing w:after="200"/>
        <w:ind w:firstLine="720"/>
        <w:jc w:val="lowKashida"/>
        <w:rPr>
          <w:rFonts w:ascii="Simplified Arabic" w:hAnsi="Simplified Arabic" w:cs="Simplified Arabic"/>
          <w:sz w:val="28"/>
          <w:szCs w:val="28"/>
          <w:rtl/>
          <w:lang w:eastAsia="zh-CN" w:bidi="ar-EG"/>
        </w:rPr>
      </w:pPr>
      <w:r w:rsidRPr="00B725F5">
        <w:rPr>
          <w:rFonts w:ascii="Simplified Arabic" w:hAnsi="Simplified Arabic" w:cs="Simplified Arabic"/>
          <w:sz w:val="28"/>
          <w:szCs w:val="28"/>
          <w:rtl/>
          <w:lang w:eastAsia="zh-CN" w:bidi="ar-EG"/>
        </w:rPr>
        <w:t xml:space="preserve">يتضح </w:t>
      </w:r>
      <w:r w:rsidRPr="00524B48">
        <w:rPr>
          <w:rFonts w:ascii="Simplified Arabic" w:hAnsi="Simplified Arabic" w:cs="Simplified Arabic"/>
          <w:sz w:val="28"/>
          <w:szCs w:val="28"/>
          <w:rtl/>
          <w:lang w:eastAsia="zh-CN" w:bidi="ar-EG"/>
        </w:rPr>
        <w:t>من جدول (</w:t>
      </w:r>
      <w:r w:rsidRPr="00524B48">
        <w:rPr>
          <w:rFonts w:ascii="Simplified Arabic" w:hAnsi="Simplified Arabic" w:cs="Simplified Arabic" w:hint="cs"/>
          <w:sz w:val="28"/>
          <w:szCs w:val="28"/>
          <w:rtl/>
          <w:lang w:eastAsia="zh-CN" w:bidi="ar-EG"/>
        </w:rPr>
        <w:t>6</w:t>
      </w:r>
      <w:r w:rsidRPr="00524B48">
        <w:rPr>
          <w:rFonts w:ascii="Simplified Arabic" w:hAnsi="Simplified Arabic" w:cs="Simplified Arabic"/>
          <w:sz w:val="28"/>
          <w:szCs w:val="28"/>
          <w:rtl/>
          <w:lang w:eastAsia="zh-CN" w:bidi="ar-EG"/>
        </w:rPr>
        <w:t>) أن م</w:t>
      </w:r>
      <w:r w:rsidRPr="00524B48">
        <w:rPr>
          <w:rFonts w:ascii="Simplified Arabic" w:hAnsi="Simplified Arabic" w:cs="Simplified Arabic" w:hint="cs"/>
          <w:sz w:val="28"/>
          <w:szCs w:val="28"/>
          <w:rtl/>
          <w:lang w:eastAsia="zh-CN" w:bidi="ar-EG"/>
        </w:rPr>
        <w:t>ُ</w:t>
      </w:r>
      <w:r w:rsidRPr="00524B48">
        <w:rPr>
          <w:rFonts w:ascii="Simplified Arabic" w:hAnsi="Simplified Arabic" w:cs="Simplified Arabic"/>
          <w:sz w:val="28"/>
          <w:szCs w:val="28"/>
          <w:rtl/>
          <w:lang w:eastAsia="zh-CN" w:bidi="ar-EG"/>
        </w:rPr>
        <w:t xml:space="preserve">عاملات الثبات </w:t>
      </w:r>
      <w:r w:rsidRPr="00524B48">
        <w:rPr>
          <w:rFonts w:ascii="Simplified Arabic" w:hAnsi="Simplified Arabic" w:cs="Simplified Arabic" w:hint="cs"/>
          <w:sz w:val="28"/>
          <w:szCs w:val="28"/>
          <w:rtl/>
          <w:lang w:eastAsia="zh-CN" w:bidi="ar-EG"/>
        </w:rPr>
        <w:t xml:space="preserve">لمحاور </w:t>
      </w:r>
      <w:r w:rsidRPr="00524B48">
        <w:rPr>
          <w:rFonts w:ascii="Simplified Arabic" w:hAnsi="Simplified Arabic" w:cs="Simplified Arabic"/>
          <w:sz w:val="28"/>
          <w:szCs w:val="28"/>
          <w:rtl/>
          <w:lang w:eastAsia="zh-CN" w:bidi="ar-EG"/>
        </w:rPr>
        <w:t>مقياس</w:t>
      </w:r>
      <w:r w:rsidRPr="00524B48">
        <w:rPr>
          <w:rtl/>
        </w:rPr>
        <w:t xml:space="preserve"> </w:t>
      </w:r>
      <w:r w:rsidRPr="00524B48">
        <w:rPr>
          <w:rFonts w:ascii="Simplified Arabic" w:hAnsi="Simplified Arabic" w:cs="Simplified Arabic" w:hint="cs"/>
          <w:sz w:val="28"/>
          <w:szCs w:val="28"/>
          <w:rtl/>
          <w:lang w:eastAsia="zh-CN" w:bidi="ar-EG"/>
        </w:rPr>
        <w:t>مهارات حل المشكلات</w:t>
      </w:r>
      <w:r w:rsidRPr="00524B48">
        <w:rPr>
          <w:rFonts w:ascii="Simplified Arabic" w:hAnsi="Simplified Arabic" w:cs="Simplified Arabic"/>
          <w:sz w:val="28"/>
          <w:szCs w:val="28"/>
          <w:rtl/>
          <w:lang w:eastAsia="zh-CN" w:bidi="ar-EG"/>
        </w:rPr>
        <w:t xml:space="preserve"> لطفل الروضة بطريقة "ألفا كرونباخ" تراوحت</w:t>
      </w:r>
      <w:r w:rsidRPr="00B725F5">
        <w:rPr>
          <w:rFonts w:ascii="Simplified Arabic" w:hAnsi="Simplified Arabic" w:cs="Simplified Arabic"/>
          <w:sz w:val="28"/>
          <w:szCs w:val="28"/>
          <w:rtl/>
          <w:lang w:eastAsia="zh-CN" w:bidi="ar-EG"/>
        </w:rPr>
        <w:t xml:space="preserve"> بين (0.</w:t>
      </w:r>
      <w:r w:rsidRPr="00B725F5">
        <w:rPr>
          <w:rFonts w:ascii="Simplified Arabic" w:hAnsi="Simplified Arabic" w:cs="Simplified Arabic" w:hint="cs"/>
          <w:sz w:val="28"/>
          <w:szCs w:val="28"/>
          <w:rtl/>
          <w:lang w:eastAsia="zh-CN" w:bidi="ar-EG"/>
        </w:rPr>
        <w:t>856</w:t>
      </w:r>
      <w:r w:rsidRPr="00B725F5">
        <w:rPr>
          <w:rFonts w:ascii="Simplified Arabic" w:hAnsi="Simplified Arabic" w:cs="Simplified Arabic"/>
          <w:sz w:val="28"/>
          <w:szCs w:val="28"/>
          <w:rtl/>
          <w:lang w:eastAsia="zh-CN" w:bidi="ar-EG"/>
        </w:rPr>
        <w:t>- 0.</w:t>
      </w:r>
      <w:r w:rsidRPr="00B725F5">
        <w:rPr>
          <w:rFonts w:ascii="Simplified Arabic" w:hAnsi="Simplified Arabic" w:cs="Simplified Arabic" w:hint="cs"/>
          <w:sz w:val="28"/>
          <w:szCs w:val="28"/>
          <w:rtl/>
          <w:lang w:eastAsia="zh-CN" w:bidi="ar-EG"/>
        </w:rPr>
        <w:t>916</w:t>
      </w:r>
      <w:r w:rsidRPr="00B725F5">
        <w:rPr>
          <w:rFonts w:ascii="Simplified Arabic" w:hAnsi="Simplified Arabic" w:cs="Simplified Arabic"/>
          <w:sz w:val="28"/>
          <w:szCs w:val="28"/>
          <w:rtl/>
          <w:lang w:eastAsia="zh-CN" w:bidi="ar-EG"/>
        </w:rPr>
        <w:t xml:space="preserve">)، كما بلغ معامل الثبات العام </w:t>
      </w:r>
      <w:r w:rsidRPr="00B725F5">
        <w:rPr>
          <w:rFonts w:ascii="Simplified Arabic" w:hAnsi="Simplified Arabic" w:cs="Simplified Arabic" w:hint="cs"/>
          <w:sz w:val="28"/>
          <w:szCs w:val="28"/>
          <w:rtl/>
          <w:lang w:eastAsia="zh-CN" w:bidi="ar-EG"/>
        </w:rPr>
        <w:t>للمقياس</w:t>
      </w:r>
      <w:r w:rsidRPr="00B725F5">
        <w:rPr>
          <w:rFonts w:ascii="Simplified Arabic" w:hAnsi="Simplified Arabic" w:cs="Simplified Arabic"/>
          <w:sz w:val="28"/>
          <w:szCs w:val="28"/>
          <w:rtl/>
          <w:lang w:eastAsia="zh-CN" w:bidi="ar-EG"/>
        </w:rPr>
        <w:t xml:space="preserve"> (0.</w:t>
      </w:r>
      <w:r w:rsidRPr="00B725F5">
        <w:rPr>
          <w:rFonts w:ascii="Simplified Arabic" w:hAnsi="Simplified Arabic" w:cs="Simplified Arabic" w:hint="cs"/>
          <w:sz w:val="28"/>
          <w:szCs w:val="28"/>
          <w:rtl/>
          <w:lang w:eastAsia="zh-CN" w:bidi="ar-EG"/>
        </w:rPr>
        <w:t>876</w:t>
      </w:r>
      <w:r w:rsidRPr="00B725F5">
        <w:rPr>
          <w:rFonts w:ascii="Simplified Arabic" w:hAnsi="Simplified Arabic" w:cs="Simplified Arabic"/>
          <w:sz w:val="28"/>
          <w:szCs w:val="28"/>
          <w:rtl/>
          <w:lang w:eastAsia="zh-CN" w:bidi="ar-EG"/>
        </w:rPr>
        <w:t>)</w:t>
      </w:r>
      <w:r w:rsidRPr="00B725F5">
        <w:rPr>
          <w:rFonts w:ascii="Simplified Arabic" w:hAnsi="Simplified Arabic" w:cs="Simplified Arabic" w:hint="cs"/>
          <w:sz w:val="28"/>
          <w:szCs w:val="28"/>
          <w:rtl/>
          <w:lang w:eastAsia="zh-CN" w:bidi="ar-EG"/>
        </w:rPr>
        <w:t>،</w:t>
      </w:r>
      <w:r w:rsidRPr="00B725F5">
        <w:rPr>
          <w:rFonts w:ascii="Simplified Arabic" w:hAnsi="Simplified Arabic" w:cs="Simplified Arabic"/>
          <w:sz w:val="28"/>
          <w:szCs w:val="28"/>
          <w:rtl/>
          <w:lang w:eastAsia="zh-CN" w:bidi="ar-EG"/>
        </w:rPr>
        <w:t xml:space="preserve"> وهى قيم تؤكد على أن </w:t>
      </w:r>
      <w:r w:rsidRPr="00B725F5">
        <w:rPr>
          <w:rFonts w:ascii="Simplified Arabic" w:hAnsi="Simplified Arabic" w:cs="Simplified Arabic" w:hint="cs"/>
          <w:sz w:val="28"/>
          <w:szCs w:val="28"/>
          <w:rtl/>
          <w:lang w:eastAsia="zh-CN" w:bidi="ar-EG"/>
        </w:rPr>
        <w:t>المقياس</w:t>
      </w:r>
      <w:r w:rsidRPr="00B725F5">
        <w:rPr>
          <w:rFonts w:ascii="Simplified Arabic" w:hAnsi="Simplified Arabic" w:cs="Simplified Arabic"/>
          <w:sz w:val="28"/>
          <w:szCs w:val="28"/>
          <w:rtl/>
          <w:lang w:eastAsia="zh-CN" w:bidi="ar-EG"/>
        </w:rPr>
        <w:t xml:space="preserve"> يتمتع بدرجة م</w:t>
      </w:r>
      <w:r w:rsidRPr="00B725F5">
        <w:rPr>
          <w:rFonts w:ascii="Simplified Arabic" w:hAnsi="Simplified Arabic" w:cs="Simplified Arabic" w:hint="cs"/>
          <w:sz w:val="28"/>
          <w:szCs w:val="28"/>
          <w:rtl/>
          <w:lang w:eastAsia="zh-CN" w:bidi="ar-EG"/>
        </w:rPr>
        <w:t>ُ</w:t>
      </w:r>
      <w:r w:rsidRPr="00B725F5">
        <w:rPr>
          <w:rFonts w:ascii="Simplified Arabic" w:hAnsi="Simplified Arabic" w:cs="Simplified Arabic"/>
          <w:sz w:val="28"/>
          <w:szCs w:val="28"/>
          <w:rtl/>
          <w:lang w:eastAsia="zh-CN" w:bidi="ar-EG"/>
        </w:rPr>
        <w:t xml:space="preserve">رتفعة من الثبات يصلح معه للتطبيق </w:t>
      </w:r>
      <w:r w:rsidRPr="00B725F5">
        <w:rPr>
          <w:rFonts w:ascii="Simplified Arabic" w:hAnsi="Simplified Arabic" w:cs="Simplified Arabic" w:hint="cs"/>
          <w:sz w:val="28"/>
          <w:szCs w:val="28"/>
          <w:rtl/>
          <w:lang w:eastAsia="zh-CN" w:bidi="ar-EG"/>
        </w:rPr>
        <w:t>الميداني في</w:t>
      </w:r>
      <w:r w:rsidRPr="00B725F5">
        <w:rPr>
          <w:rFonts w:ascii="Simplified Arabic" w:hAnsi="Simplified Arabic" w:cs="Simplified Arabic"/>
          <w:sz w:val="28"/>
          <w:szCs w:val="28"/>
          <w:rtl/>
          <w:lang w:eastAsia="zh-CN" w:bidi="ar-EG"/>
        </w:rPr>
        <w:t xml:space="preserve"> </w:t>
      </w:r>
      <w:r w:rsidRPr="00B725F5">
        <w:rPr>
          <w:rFonts w:ascii="Simplified Arabic" w:hAnsi="Simplified Arabic" w:cs="Simplified Arabic" w:hint="cs"/>
          <w:sz w:val="28"/>
          <w:szCs w:val="28"/>
          <w:rtl/>
          <w:lang w:eastAsia="zh-CN" w:bidi="ar-EG"/>
        </w:rPr>
        <w:t>الدراسة</w:t>
      </w:r>
      <w:r w:rsidRPr="00B725F5">
        <w:rPr>
          <w:rFonts w:ascii="Simplified Arabic" w:hAnsi="Simplified Arabic" w:cs="Simplified Arabic"/>
          <w:sz w:val="28"/>
          <w:szCs w:val="28"/>
          <w:rtl/>
          <w:lang w:eastAsia="zh-CN" w:bidi="ar-EG"/>
        </w:rPr>
        <w:t xml:space="preserve"> الحالي</w:t>
      </w:r>
      <w:r w:rsidRPr="00B725F5">
        <w:rPr>
          <w:rFonts w:ascii="Simplified Arabic" w:hAnsi="Simplified Arabic" w:cs="Simplified Arabic" w:hint="cs"/>
          <w:sz w:val="28"/>
          <w:szCs w:val="28"/>
          <w:rtl/>
          <w:lang w:eastAsia="zh-CN" w:bidi="ar-EG"/>
        </w:rPr>
        <w:t>ة</w:t>
      </w:r>
      <w:r w:rsidRPr="00B725F5">
        <w:rPr>
          <w:rFonts w:ascii="Simplified Arabic" w:hAnsi="Simplified Arabic" w:cs="Simplified Arabic"/>
          <w:sz w:val="28"/>
          <w:szCs w:val="28"/>
          <w:rtl/>
          <w:lang w:eastAsia="zh-CN" w:bidi="ar-EG"/>
        </w:rPr>
        <w:t>.</w:t>
      </w:r>
    </w:p>
    <w:p w:rsidR="00770DFF" w:rsidRPr="004D0E25" w:rsidRDefault="00770DFF" w:rsidP="00770DFF">
      <w:pPr>
        <w:rPr>
          <w:rFonts w:ascii="Simplified Arabic" w:hAnsi="Simplified Arabic" w:cs="Simplified Arabic"/>
          <w:sz w:val="28"/>
          <w:szCs w:val="28"/>
          <w:rtl/>
          <w:lang w:eastAsia="zh-CN" w:bidi="ar-EG"/>
        </w:rPr>
      </w:pPr>
      <w:r w:rsidRPr="004D0E25">
        <w:rPr>
          <w:rFonts w:ascii="Simplified Arabic" w:hAnsi="Simplified Arabic" w:cs="Simplified Arabic"/>
          <w:sz w:val="28"/>
          <w:szCs w:val="28"/>
          <w:rtl/>
          <w:lang w:eastAsia="zh-CN" w:bidi="ar-EG"/>
        </w:rPr>
        <w:lastRenderedPageBreak/>
        <w:t xml:space="preserve">- </w:t>
      </w:r>
      <w:r w:rsidRPr="004D0E25">
        <w:rPr>
          <w:rFonts w:ascii="Simplified Arabic" w:hAnsi="Simplified Arabic" w:cs="Simplified Arabic"/>
          <w:b/>
          <w:bCs/>
          <w:sz w:val="28"/>
          <w:szCs w:val="28"/>
          <w:rtl/>
          <w:lang w:eastAsia="zh-CN" w:bidi="ar-EG"/>
        </w:rPr>
        <w:t>الثبات بطريقة التجزئة النصفية</w:t>
      </w:r>
      <w:r w:rsidRPr="004D0E25">
        <w:rPr>
          <w:rFonts w:ascii="Simplified Arabic" w:hAnsi="Simplified Arabic" w:cs="Simplified Arabic"/>
          <w:sz w:val="28"/>
          <w:szCs w:val="28"/>
          <w:rtl/>
          <w:lang w:eastAsia="zh-CN" w:bidi="ar-EG"/>
        </w:rPr>
        <w:t>:</w:t>
      </w:r>
    </w:p>
    <w:p w:rsidR="00770DFF" w:rsidRPr="004D0E25" w:rsidRDefault="00770DFF" w:rsidP="00770DFF">
      <w:pPr>
        <w:ind w:firstLine="720"/>
        <w:jc w:val="lowKashida"/>
        <w:rPr>
          <w:rFonts w:ascii="Calibri" w:hAnsi="Calibri" w:cs="Simplified Arabic"/>
          <w:sz w:val="28"/>
          <w:szCs w:val="28"/>
          <w:rtl/>
          <w:lang w:eastAsia="zh-CN" w:bidi="ar-EG"/>
        </w:rPr>
      </w:pPr>
      <w:r w:rsidRPr="004D0E25">
        <w:rPr>
          <w:rFonts w:ascii="Calibri" w:hAnsi="Calibri" w:cs="Simplified Arabic"/>
          <w:sz w:val="28"/>
          <w:szCs w:val="28"/>
          <w:rtl/>
          <w:lang w:eastAsia="zh-CN" w:bidi="ar-EG"/>
        </w:rPr>
        <w:t xml:space="preserve">وللتأكد من ثبات مقياس </w:t>
      </w:r>
      <w:r w:rsidRPr="004D0E25">
        <w:rPr>
          <w:rFonts w:ascii="Calibri" w:hAnsi="Calibri" w:cs="Simplified Arabic" w:hint="cs"/>
          <w:sz w:val="28"/>
          <w:szCs w:val="28"/>
          <w:rtl/>
          <w:lang w:eastAsia="zh-CN" w:bidi="ar-EG"/>
        </w:rPr>
        <w:t>مهارات حل المشكلات</w:t>
      </w:r>
      <w:r w:rsidRPr="004D0E25">
        <w:rPr>
          <w:rFonts w:ascii="Calibri" w:hAnsi="Calibri" w:cs="Simplified Arabic"/>
          <w:sz w:val="28"/>
          <w:szCs w:val="28"/>
          <w:rtl/>
          <w:lang w:eastAsia="zh-CN" w:bidi="ar-EG"/>
        </w:rPr>
        <w:t xml:space="preserve"> لطفل الروضة بطريقة التجزئة النصفية تمت تجزئة </w:t>
      </w:r>
      <w:r w:rsidRPr="004D0E25">
        <w:rPr>
          <w:rFonts w:ascii="Calibri" w:hAnsi="Calibri" w:cs="Simplified Arabic" w:hint="cs"/>
          <w:sz w:val="28"/>
          <w:szCs w:val="28"/>
          <w:rtl/>
          <w:lang w:eastAsia="zh-CN" w:bidi="ar-EG"/>
        </w:rPr>
        <w:t>بنوده</w:t>
      </w:r>
      <w:r w:rsidRPr="004D0E25">
        <w:rPr>
          <w:rFonts w:ascii="Calibri" w:hAnsi="Calibri" w:cs="Simplified Arabic"/>
          <w:sz w:val="28"/>
          <w:szCs w:val="28"/>
          <w:rtl/>
          <w:lang w:eastAsia="zh-CN" w:bidi="ar-EG"/>
        </w:rPr>
        <w:t xml:space="preserve"> إلى نصفين</w:t>
      </w:r>
      <w:r w:rsidRPr="004D0E25">
        <w:rPr>
          <w:rFonts w:ascii="Calibri" w:hAnsi="Calibri" w:cs="Simplified Arabic" w:hint="cs"/>
          <w:sz w:val="28"/>
          <w:szCs w:val="28"/>
          <w:rtl/>
          <w:lang w:eastAsia="zh-CN" w:bidi="ar-EG"/>
        </w:rPr>
        <w:t>، البنود</w:t>
      </w:r>
      <w:r w:rsidRPr="004D0E25">
        <w:rPr>
          <w:rFonts w:ascii="Calibri" w:hAnsi="Calibri" w:cs="Simplified Arabic"/>
          <w:sz w:val="28"/>
          <w:szCs w:val="28"/>
          <w:rtl/>
          <w:lang w:eastAsia="zh-CN" w:bidi="ar-EG"/>
        </w:rPr>
        <w:t xml:space="preserve"> الفردية </w:t>
      </w:r>
      <w:r w:rsidRPr="004D0E25">
        <w:rPr>
          <w:rFonts w:ascii="Calibri" w:hAnsi="Calibri" w:cs="Simplified Arabic" w:hint="cs"/>
          <w:sz w:val="28"/>
          <w:szCs w:val="28"/>
          <w:rtl/>
          <w:lang w:eastAsia="zh-CN" w:bidi="ar-EG"/>
        </w:rPr>
        <w:t>في</w:t>
      </w:r>
      <w:r w:rsidRPr="004D0E25">
        <w:rPr>
          <w:rFonts w:ascii="Calibri" w:hAnsi="Calibri" w:cs="Simplified Arabic"/>
          <w:sz w:val="28"/>
          <w:szCs w:val="28"/>
          <w:rtl/>
          <w:lang w:eastAsia="zh-CN" w:bidi="ar-EG"/>
        </w:rPr>
        <w:t xml:space="preserve"> مقابل </w:t>
      </w:r>
      <w:r w:rsidRPr="004D0E25">
        <w:rPr>
          <w:rFonts w:ascii="Calibri" w:hAnsi="Calibri" w:cs="Simplified Arabic" w:hint="cs"/>
          <w:sz w:val="28"/>
          <w:szCs w:val="28"/>
          <w:rtl/>
          <w:lang w:eastAsia="zh-CN" w:bidi="ar-EG"/>
        </w:rPr>
        <w:t>البنود</w:t>
      </w:r>
      <w:r w:rsidRPr="004D0E25">
        <w:rPr>
          <w:rFonts w:ascii="Calibri" w:hAnsi="Calibri" w:cs="Simplified Arabic"/>
          <w:sz w:val="28"/>
          <w:szCs w:val="28"/>
          <w:rtl/>
          <w:lang w:eastAsia="zh-CN" w:bidi="ar-EG"/>
        </w:rPr>
        <w:t xml:space="preserve"> الزوجية، وتم </w:t>
      </w:r>
      <w:r w:rsidRPr="004D0E25">
        <w:rPr>
          <w:rFonts w:ascii="Calibri" w:hAnsi="Calibri" w:cs="Simplified Arabic" w:hint="cs"/>
          <w:sz w:val="28"/>
          <w:szCs w:val="28"/>
          <w:rtl/>
          <w:lang w:eastAsia="zh-CN" w:bidi="ar-EG"/>
        </w:rPr>
        <w:t>استخدم</w:t>
      </w:r>
      <w:r w:rsidRPr="004D0E25">
        <w:rPr>
          <w:rFonts w:ascii="Calibri" w:hAnsi="Calibri" w:cs="Simplified Arabic"/>
          <w:sz w:val="28"/>
          <w:szCs w:val="28"/>
          <w:rtl/>
          <w:lang w:eastAsia="zh-CN" w:bidi="ar-EG"/>
        </w:rPr>
        <w:t xml:space="preserve"> م</w:t>
      </w:r>
      <w:r w:rsidRPr="004D0E25">
        <w:rPr>
          <w:rFonts w:ascii="Calibri" w:hAnsi="Calibri" w:cs="Simplified Arabic" w:hint="cs"/>
          <w:sz w:val="28"/>
          <w:szCs w:val="28"/>
          <w:rtl/>
          <w:lang w:eastAsia="zh-CN" w:bidi="ar-EG"/>
        </w:rPr>
        <w:t>ُ</w:t>
      </w:r>
      <w:r w:rsidRPr="004D0E25">
        <w:rPr>
          <w:rFonts w:ascii="Calibri" w:hAnsi="Calibri" w:cs="Simplified Arabic"/>
          <w:sz w:val="28"/>
          <w:szCs w:val="28"/>
          <w:rtl/>
          <w:lang w:eastAsia="zh-CN" w:bidi="ar-EG"/>
        </w:rPr>
        <w:t xml:space="preserve">عامل </w:t>
      </w:r>
      <w:r w:rsidRPr="004D0E25">
        <w:rPr>
          <w:rFonts w:ascii="Calibri" w:hAnsi="Calibri" w:cs="Simplified Arabic" w:hint="cs"/>
          <w:sz w:val="28"/>
          <w:szCs w:val="28"/>
          <w:rtl/>
          <w:lang w:eastAsia="zh-CN" w:bidi="ar-EG"/>
        </w:rPr>
        <w:t>ارتباط</w:t>
      </w:r>
      <w:r w:rsidRPr="004D0E25">
        <w:rPr>
          <w:rFonts w:ascii="Calibri" w:hAnsi="Calibri" w:cs="Simplified Arabic"/>
          <w:sz w:val="28"/>
          <w:szCs w:val="28"/>
          <w:rtl/>
          <w:lang w:eastAsia="zh-CN" w:bidi="ar-EG"/>
        </w:rPr>
        <w:t xml:space="preserve"> "بيرسون" (</w:t>
      </w:r>
      <w:r w:rsidRPr="004D0E25">
        <w:rPr>
          <w:rFonts w:ascii="Calibri" w:hAnsi="Calibri" w:cs="Simplified Arabic"/>
          <w:sz w:val="28"/>
          <w:szCs w:val="28"/>
          <w:lang w:eastAsia="zh-CN" w:bidi="ar-EG"/>
        </w:rPr>
        <w:t>Pearson's coefficient</w:t>
      </w:r>
      <w:r w:rsidRPr="004D0E25">
        <w:rPr>
          <w:rFonts w:ascii="Calibri" w:hAnsi="Calibri" w:cs="Simplified Arabic"/>
          <w:sz w:val="28"/>
          <w:szCs w:val="28"/>
          <w:rtl/>
          <w:lang w:eastAsia="zh-CN" w:bidi="ar-EG"/>
        </w:rPr>
        <w:t xml:space="preserve">) </w:t>
      </w:r>
      <w:r w:rsidRPr="004D0E25">
        <w:rPr>
          <w:rFonts w:ascii="Calibri" w:hAnsi="Calibri" w:cs="Simplified Arabic" w:hint="cs"/>
          <w:sz w:val="28"/>
          <w:szCs w:val="28"/>
          <w:rtl/>
          <w:lang w:eastAsia="zh-CN" w:bidi="ar-EG"/>
        </w:rPr>
        <w:t>في</w:t>
      </w:r>
      <w:r w:rsidRPr="004D0E25">
        <w:rPr>
          <w:rFonts w:ascii="Calibri" w:hAnsi="Calibri" w:cs="Simplified Arabic"/>
          <w:sz w:val="28"/>
          <w:szCs w:val="28"/>
          <w:rtl/>
          <w:lang w:eastAsia="zh-CN" w:bidi="ar-EG"/>
        </w:rPr>
        <w:t xml:space="preserve"> حساب </w:t>
      </w:r>
      <w:r w:rsidRPr="004D0E25">
        <w:rPr>
          <w:rFonts w:ascii="Calibri" w:hAnsi="Calibri" w:cs="Simplified Arabic" w:hint="cs"/>
          <w:sz w:val="28"/>
          <w:szCs w:val="28"/>
          <w:rtl/>
          <w:lang w:eastAsia="zh-CN" w:bidi="ar-EG"/>
        </w:rPr>
        <w:t>الارتباط</w:t>
      </w:r>
      <w:r w:rsidRPr="004D0E25">
        <w:rPr>
          <w:rFonts w:ascii="Calibri" w:hAnsi="Calibri" w:cs="Simplified Arabic"/>
          <w:sz w:val="28"/>
          <w:szCs w:val="28"/>
          <w:rtl/>
          <w:lang w:eastAsia="zh-CN" w:bidi="ar-EG"/>
        </w:rPr>
        <w:t xml:space="preserve"> بين النصفين، وجرى تصحيح الطول </w:t>
      </w:r>
      <w:r w:rsidRPr="004D0E25">
        <w:rPr>
          <w:rFonts w:ascii="Calibri" w:hAnsi="Calibri" w:cs="Simplified Arabic" w:hint="cs"/>
          <w:sz w:val="28"/>
          <w:szCs w:val="28"/>
          <w:rtl/>
          <w:lang w:eastAsia="zh-CN" w:bidi="ar-EG"/>
        </w:rPr>
        <w:t>باستخدام</w:t>
      </w:r>
      <w:r w:rsidRPr="004D0E25">
        <w:rPr>
          <w:rFonts w:ascii="Calibri" w:hAnsi="Calibri" w:cs="Simplified Arabic"/>
          <w:sz w:val="28"/>
          <w:szCs w:val="28"/>
          <w:rtl/>
          <w:lang w:eastAsia="zh-CN" w:bidi="ar-EG"/>
        </w:rPr>
        <w:t xml:space="preserve"> م</w:t>
      </w:r>
      <w:r w:rsidRPr="004D0E25">
        <w:rPr>
          <w:rFonts w:ascii="Calibri" w:hAnsi="Calibri" w:cs="Simplified Arabic" w:hint="cs"/>
          <w:sz w:val="28"/>
          <w:szCs w:val="28"/>
          <w:rtl/>
          <w:lang w:eastAsia="zh-CN" w:bidi="ar-EG"/>
        </w:rPr>
        <w:t>ُ</w:t>
      </w:r>
      <w:r w:rsidRPr="004D0E25">
        <w:rPr>
          <w:rFonts w:ascii="Calibri" w:hAnsi="Calibri" w:cs="Simplified Arabic"/>
          <w:sz w:val="28"/>
          <w:szCs w:val="28"/>
          <w:rtl/>
          <w:lang w:eastAsia="zh-CN" w:bidi="ar-EG"/>
        </w:rPr>
        <w:t>عادلة سبيرمان وبراون "</w:t>
      </w:r>
      <w:r w:rsidRPr="004D0E25">
        <w:rPr>
          <w:rFonts w:ascii="Calibri" w:hAnsi="Calibri" w:cs="Simplified Arabic"/>
          <w:sz w:val="28"/>
          <w:szCs w:val="28"/>
          <w:lang w:eastAsia="zh-CN" w:bidi="ar-EG"/>
        </w:rPr>
        <w:t>Spearman-Brown</w:t>
      </w:r>
      <w:r w:rsidRPr="004D0E25">
        <w:rPr>
          <w:rFonts w:ascii="Calibri" w:hAnsi="Calibri" w:cs="Simplified Arabic"/>
          <w:sz w:val="28"/>
          <w:szCs w:val="28"/>
          <w:rtl/>
          <w:lang w:eastAsia="zh-CN" w:bidi="ar-EG"/>
        </w:rPr>
        <w:t>"، وجاءت النتائج كما يوضح</w:t>
      </w:r>
      <w:r w:rsidRPr="004D0E25">
        <w:rPr>
          <w:rFonts w:ascii="Calibri" w:hAnsi="Calibri" w:cs="Simplified Arabic" w:hint="cs"/>
          <w:sz w:val="28"/>
          <w:szCs w:val="28"/>
          <w:rtl/>
          <w:lang w:eastAsia="zh-CN" w:bidi="ar-EG"/>
        </w:rPr>
        <w:t>ها</w:t>
      </w:r>
      <w:r w:rsidRPr="004D0E25">
        <w:rPr>
          <w:rFonts w:ascii="Calibri" w:hAnsi="Calibri" w:cs="Simplified Arabic"/>
          <w:sz w:val="28"/>
          <w:szCs w:val="28"/>
          <w:rtl/>
          <w:lang w:eastAsia="zh-CN" w:bidi="ar-EG"/>
        </w:rPr>
        <w:t xml:space="preserve"> الجدول </w:t>
      </w:r>
      <w:r w:rsidRPr="004D0E25">
        <w:rPr>
          <w:rFonts w:ascii="Calibri" w:hAnsi="Calibri" w:cs="Simplified Arabic" w:hint="cs"/>
          <w:sz w:val="28"/>
          <w:szCs w:val="28"/>
          <w:rtl/>
          <w:lang w:eastAsia="zh-CN" w:bidi="ar-EG"/>
        </w:rPr>
        <w:t>الآتي</w:t>
      </w:r>
      <w:r w:rsidRPr="004D0E25">
        <w:rPr>
          <w:rFonts w:ascii="Calibri" w:hAnsi="Calibri" w:cs="Simplified Arabic"/>
          <w:sz w:val="28"/>
          <w:szCs w:val="28"/>
          <w:rtl/>
          <w:lang w:eastAsia="zh-CN" w:bidi="ar-EG"/>
        </w:rPr>
        <w:t>:</w:t>
      </w:r>
    </w:p>
    <w:p w:rsidR="00770DFF" w:rsidRDefault="00770DFF" w:rsidP="00770DFF">
      <w:pPr>
        <w:jc w:val="center"/>
        <w:rPr>
          <w:rFonts w:ascii="Simplified Arabic" w:hAnsi="Simplified Arabic" w:cs="Simplified Arabic"/>
          <w:b/>
          <w:bCs/>
          <w:sz w:val="28"/>
          <w:szCs w:val="28"/>
          <w:rtl/>
          <w:lang w:eastAsia="zh-CN" w:bidi="ar-EG"/>
        </w:rPr>
      </w:pPr>
      <w:r w:rsidRPr="00524B48">
        <w:rPr>
          <w:rFonts w:ascii="Simplified Arabic" w:hAnsi="Simplified Arabic" w:cs="Simplified Arabic"/>
          <w:b/>
          <w:bCs/>
          <w:sz w:val="28"/>
          <w:szCs w:val="28"/>
          <w:rtl/>
          <w:lang w:eastAsia="zh-CN" w:bidi="ar-EG"/>
        </w:rPr>
        <w:t>جدول (</w:t>
      </w:r>
      <w:r w:rsidRPr="00524B48">
        <w:rPr>
          <w:rFonts w:ascii="Simplified Arabic" w:hAnsi="Simplified Arabic" w:cs="Simplified Arabic" w:hint="cs"/>
          <w:b/>
          <w:bCs/>
          <w:sz w:val="28"/>
          <w:szCs w:val="28"/>
          <w:rtl/>
          <w:lang w:eastAsia="zh-CN" w:bidi="ar-EG"/>
        </w:rPr>
        <w:t>7</w:t>
      </w:r>
      <w:r w:rsidRPr="00524B48">
        <w:rPr>
          <w:rFonts w:ascii="Simplified Arabic" w:hAnsi="Simplified Arabic" w:cs="Simplified Arabic"/>
          <w:b/>
          <w:bCs/>
          <w:sz w:val="28"/>
          <w:szCs w:val="28"/>
          <w:rtl/>
          <w:lang w:eastAsia="zh-CN" w:bidi="ar-EG"/>
        </w:rPr>
        <w:t>)</w:t>
      </w:r>
    </w:p>
    <w:p w:rsidR="00770DFF" w:rsidRPr="004D0E25" w:rsidRDefault="00770DFF" w:rsidP="00770DFF">
      <w:pPr>
        <w:jc w:val="center"/>
        <w:rPr>
          <w:rFonts w:ascii="Simplified Arabic" w:hAnsi="Simplified Arabic" w:cs="Simplified Arabic"/>
          <w:b/>
          <w:bCs/>
          <w:sz w:val="28"/>
          <w:szCs w:val="28"/>
          <w:rtl/>
          <w:lang w:eastAsia="zh-CN" w:bidi="ar-EG"/>
        </w:rPr>
      </w:pPr>
      <w:r w:rsidRPr="004D0E25">
        <w:rPr>
          <w:rFonts w:ascii="Simplified Arabic" w:hAnsi="Simplified Arabic" w:cs="Simplified Arabic"/>
          <w:b/>
          <w:bCs/>
          <w:sz w:val="28"/>
          <w:szCs w:val="28"/>
          <w:rtl/>
          <w:lang w:eastAsia="zh-CN" w:bidi="ar-EG"/>
        </w:rPr>
        <w:t xml:space="preserve">نتائج ثبات مقياس </w:t>
      </w:r>
      <w:r w:rsidRPr="004D0E25">
        <w:rPr>
          <w:rFonts w:ascii="Simplified Arabic" w:hAnsi="Simplified Arabic" w:cs="Simplified Arabic" w:hint="cs"/>
          <w:b/>
          <w:bCs/>
          <w:sz w:val="28"/>
          <w:szCs w:val="28"/>
          <w:rtl/>
          <w:lang w:eastAsia="zh-CN" w:bidi="ar-EG"/>
        </w:rPr>
        <w:t>مهارات حل المشكلات</w:t>
      </w:r>
      <w:r w:rsidRPr="004D0E25">
        <w:rPr>
          <w:rFonts w:ascii="Simplified Arabic" w:hAnsi="Simplified Arabic" w:cs="Simplified Arabic"/>
          <w:b/>
          <w:bCs/>
          <w:sz w:val="28"/>
          <w:szCs w:val="28"/>
          <w:rtl/>
          <w:lang w:eastAsia="zh-CN" w:bidi="ar-EG"/>
        </w:rPr>
        <w:t xml:space="preserve"> لطفل الروضة بطريقة التجزئة النصفية</w:t>
      </w:r>
    </w:p>
    <w:tbl>
      <w:tblPr>
        <w:bidiVisual/>
        <w:tblW w:w="8364"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1775"/>
        <w:gridCol w:w="1843"/>
      </w:tblGrid>
      <w:tr w:rsidR="00770DFF" w:rsidRPr="004D0E25" w:rsidTr="0070639A">
        <w:trPr>
          <w:trHeight w:val="618"/>
          <w:tblHeader/>
        </w:trPr>
        <w:tc>
          <w:tcPr>
            <w:tcW w:w="4746" w:type="dxa"/>
            <w:tcBorders>
              <w:top w:val="thinThickSmallGap" w:sz="12" w:space="0" w:color="auto"/>
              <w:bottom w:val="thinThickSmallGap" w:sz="12" w:space="0" w:color="auto"/>
            </w:tcBorders>
            <w:shd w:val="clear" w:color="auto" w:fill="F2F2F2"/>
            <w:vAlign w:val="center"/>
          </w:tcPr>
          <w:p w:rsidR="00770DFF" w:rsidRPr="004D0E25" w:rsidRDefault="00770DFF" w:rsidP="0070639A">
            <w:pPr>
              <w:jc w:val="center"/>
              <w:rPr>
                <w:rFonts w:ascii="Simplified Arabic" w:hAnsi="Simplified Arabic" w:cs="Simplified Arabic"/>
                <w:b/>
                <w:bCs/>
                <w:sz w:val="26"/>
                <w:szCs w:val="26"/>
                <w:lang w:eastAsia="zh-CN" w:bidi="ar-EG"/>
              </w:rPr>
            </w:pPr>
            <w:r w:rsidRPr="004D0E25">
              <w:rPr>
                <w:rFonts w:ascii="Simplified Arabic" w:hAnsi="Simplified Arabic" w:cs="Simplified Arabic" w:hint="cs"/>
                <w:b/>
                <w:bCs/>
                <w:sz w:val="26"/>
                <w:szCs w:val="26"/>
                <w:rtl/>
                <w:lang w:eastAsia="zh-CN" w:bidi="ar-EG"/>
              </w:rPr>
              <w:t>محاور مهارات حل المشكلات</w:t>
            </w:r>
          </w:p>
        </w:tc>
        <w:tc>
          <w:tcPr>
            <w:tcW w:w="1775" w:type="dxa"/>
            <w:tcBorders>
              <w:top w:val="thinThickSmallGap" w:sz="12" w:space="0" w:color="auto"/>
              <w:bottom w:val="thinThickSmallGap" w:sz="12" w:space="0" w:color="auto"/>
            </w:tcBorders>
            <w:shd w:val="clear" w:color="auto" w:fill="F2F2F2"/>
            <w:vAlign w:val="center"/>
          </w:tcPr>
          <w:p w:rsidR="00770DFF" w:rsidRPr="004D0E25" w:rsidRDefault="00770DFF" w:rsidP="0070639A">
            <w:pPr>
              <w:jc w:val="center"/>
              <w:rPr>
                <w:rFonts w:ascii="Simplified Arabic" w:hAnsi="Simplified Arabic" w:cs="Simplified Arabic"/>
                <w:b/>
                <w:bCs/>
                <w:sz w:val="28"/>
                <w:szCs w:val="28"/>
                <w:lang w:eastAsia="zh-CN" w:bidi="ar-EG"/>
              </w:rPr>
            </w:pPr>
            <w:r w:rsidRPr="004D0E25">
              <w:rPr>
                <w:rFonts w:ascii="Simplified Arabic" w:hAnsi="Simplified Arabic" w:cs="Simplified Arabic"/>
                <w:b/>
                <w:bCs/>
                <w:sz w:val="28"/>
                <w:szCs w:val="28"/>
                <w:rtl/>
                <w:lang w:eastAsia="zh-CN" w:bidi="ar-EG"/>
              </w:rPr>
              <w:t>م</w:t>
            </w:r>
            <w:r w:rsidRPr="004D0E25">
              <w:rPr>
                <w:rFonts w:ascii="Simplified Arabic" w:hAnsi="Simplified Arabic" w:cs="Simplified Arabic" w:hint="cs"/>
                <w:b/>
                <w:bCs/>
                <w:sz w:val="28"/>
                <w:szCs w:val="28"/>
                <w:rtl/>
                <w:lang w:eastAsia="zh-CN" w:bidi="ar-EG"/>
              </w:rPr>
              <w:t>ُ</w:t>
            </w:r>
            <w:r w:rsidRPr="004D0E25">
              <w:rPr>
                <w:rFonts w:ascii="Simplified Arabic" w:hAnsi="Simplified Arabic" w:cs="Simplified Arabic"/>
                <w:b/>
                <w:bCs/>
                <w:sz w:val="28"/>
                <w:szCs w:val="28"/>
                <w:rtl/>
                <w:lang w:eastAsia="zh-CN" w:bidi="ar-EG"/>
              </w:rPr>
              <w:t>عامل</w:t>
            </w:r>
            <w:r w:rsidRPr="004D0E25">
              <w:rPr>
                <w:rFonts w:ascii="Simplified Arabic" w:hAnsi="Simplified Arabic" w:cs="Simplified Arabic" w:hint="cs"/>
                <w:b/>
                <w:bCs/>
                <w:sz w:val="28"/>
                <w:szCs w:val="28"/>
                <w:rtl/>
                <w:lang w:eastAsia="zh-CN" w:bidi="ar-EG"/>
              </w:rPr>
              <w:t xml:space="preserve"> الارتباط</w:t>
            </w:r>
          </w:p>
        </w:tc>
        <w:tc>
          <w:tcPr>
            <w:tcW w:w="1843" w:type="dxa"/>
            <w:tcBorders>
              <w:top w:val="thinThickSmallGap" w:sz="12" w:space="0" w:color="auto"/>
              <w:bottom w:val="thinThickSmallGap" w:sz="12" w:space="0" w:color="auto"/>
            </w:tcBorders>
            <w:shd w:val="clear" w:color="auto" w:fill="F2F2F2"/>
            <w:vAlign w:val="center"/>
          </w:tcPr>
          <w:p w:rsidR="00770DFF" w:rsidRPr="004D0E25" w:rsidRDefault="00770DFF" w:rsidP="0070639A">
            <w:pPr>
              <w:jc w:val="center"/>
              <w:rPr>
                <w:rFonts w:ascii="Simplified Arabic" w:hAnsi="Simplified Arabic" w:cs="Simplified Arabic"/>
                <w:b/>
                <w:bCs/>
                <w:sz w:val="28"/>
                <w:szCs w:val="28"/>
                <w:lang w:eastAsia="zh-CN" w:bidi="ar-EG"/>
              </w:rPr>
            </w:pPr>
            <w:r w:rsidRPr="004D0E25">
              <w:rPr>
                <w:rFonts w:ascii="Simplified Arabic" w:hAnsi="Simplified Arabic" w:cs="Simplified Arabic" w:hint="cs"/>
                <w:b/>
                <w:bCs/>
                <w:sz w:val="28"/>
                <w:szCs w:val="28"/>
                <w:rtl/>
                <w:lang w:eastAsia="zh-CN" w:bidi="ar-EG"/>
              </w:rPr>
              <w:t>مُعامل الثبات</w:t>
            </w:r>
          </w:p>
        </w:tc>
      </w:tr>
      <w:tr w:rsidR="00770DFF" w:rsidRPr="004D0E25" w:rsidTr="0070639A">
        <w:trPr>
          <w:trHeight w:val="518"/>
        </w:trPr>
        <w:tc>
          <w:tcPr>
            <w:tcW w:w="4746" w:type="dxa"/>
            <w:tcBorders>
              <w:top w:val="thinThickSmallGap" w:sz="12" w:space="0" w:color="auto"/>
            </w:tcBorders>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الانتباه</w:t>
            </w:r>
          </w:p>
        </w:tc>
        <w:tc>
          <w:tcPr>
            <w:tcW w:w="1775" w:type="dxa"/>
            <w:tcBorders>
              <w:top w:val="thinThickSmallGap" w:sz="12" w:space="0" w:color="auto"/>
            </w:tcBorders>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w:t>
            </w:r>
            <w:r>
              <w:rPr>
                <w:rFonts w:ascii="Simplified Arabic" w:hAnsi="Simplified Arabic" w:cs="Simplified Arabic" w:hint="cs"/>
                <w:sz w:val="28"/>
                <w:szCs w:val="28"/>
                <w:rtl/>
              </w:rPr>
              <w:t>8</w:t>
            </w:r>
            <w:r w:rsidRPr="004D0E25">
              <w:rPr>
                <w:rFonts w:ascii="Simplified Arabic" w:hAnsi="Simplified Arabic" w:cs="Simplified Arabic" w:hint="cs"/>
                <w:sz w:val="28"/>
                <w:szCs w:val="28"/>
                <w:rtl/>
              </w:rPr>
              <w:t>57</w:t>
            </w:r>
          </w:p>
        </w:tc>
        <w:tc>
          <w:tcPr>
            <w:tcW w:w="1843" w:type="dxa"/>
            <w:tcBorders>
              <w:top w:val="thinThickSmallGap" w:sz="12" w:space="0" w:color="auto"/>
            </w:tcBorders>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0.8</w:t>
            </w:r>
            <w:r w:rsidRPr="004D0E25">
              <w:rPr>
                <w:rFonts w:ascii="Simplified Arabic" w:hAnsi="Simplified Arabic" w:cs="Simplified Arabic" w:hint="cs"/>
                <w:sz w:val="28"/>
                <w:szCs w:val="28"/>
                <w:rtl/>
              </w:rPr>
              <w:t>7</w:t>
            </w:r>
            <w:r w:rsidRPr="004D0E25">
              <w:rPr>
                <w:rFonts w:ascii="Simplified Arabic" w:hAnsi="Simplified Arabic" w:cs="Simplified Arabic"/>
                <w:sz w:val="28"/>
                <w:szCs w:val="28"/>
                <w:rtl/>
              </w:rPr>
              <w:t>3</w:t>
            </w:r>
          </w:p>
        </w:tc>
      </w:tr>
      <w:tr w:rsidR="00770DFF" w:rsidRPr="004D0E25" w:rsidTr="0070639A">
        <w:trPr>
          <w:trHeight w:val="518"/>
        </w:trPr>
        <w:tc>
          <w:tcPr>
            <w:tcW w:w="4746"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الادراك</w:t>
            </w:r>
          </w:p>
        </w:tc>
        <w:tc>
          <w:tcPr>
            <w:tcW w:w="1775" w:type="dxa"/>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w:t>
            </w:r>
            <w:r>
              <w:rPr>
                <w:rFonts w:ascii="Simplified Arabic" w:hAnsi="Simplified Arabic" w:cs="Simplified Arabic" w:hint="cs"/>
                <w:sz w:val="28"/>
                <w:szCs w:val="28"/>
                <w:rtl/>
              </w:rPr>
              <w:t>8</w:t>
            </w:r>
            <w:r w:rsidRPr="004D0E25">
              <w:rPr>
                <w:rFonts w:ascii="Simplified Arabic" w:hAnsi="Simplified Arabic" w:cs="Simplified Arabic" w:hint="cs"/>
                <w:sz w:val="28"/>
                <w:szCs w:val="28"/>
                <w:rtl/>
              </w:rPr>
              <w:t>62</w:t>
            </w:r>
          </w:p>
        </w:tc>
        <w:tc>
          <w:tcPr>
            <w:tcW w:w="1843" w:type="dxa"/>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w:t>
            </w:r>
            <w:r>
              <w:rPr>
                <w:rFonts w:ascii="Simplified Arabic" w:hAnsi="Simplified Arabic" w:cs="Simplified Arabic" w:hint="cs"/>
                <w:sz w:val="28"/>
                <w:szCs w:val="28"/>
                <w:rtl/>
              </w:rPr>
              <w:t>8</w:t>
            </w:r>
            <w:r w:rsidRPr="004D0E25">
              <w:rPr>
                <w:rFonts w:ascii="Simplified Arabic" w:hAnsi="Simplified Arabic" w:cs="Simplified Arabic"/>
                <w:sz w:val="28"/>
                <w:szCs w:val="28"/>
                <w:rtl/>
              </w:rPr>
              <w:t>94</w:t>
            </w:r>
          </w:p>
        </w:tc>
      </w:tr>
      <w:tr w:rsidR="00770DFF" w:rsidRPr="004D0E25" w:rsidTr="0070639A">
        <w:trPr>
          <w:trHeight w:val="518"/>
        </w:trPr>
        <w:tc>
          <w:tcPr>
            <w:tcW w:w="4746"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hint="cs"/>
                <w:b/>
                <w:bCs/>
                <w:sz w:val="28"/>
                <w:szCs w:val="28"/>
                <w:rtl/>
                <w:lang w:bidi="ar-EG"/>
              </w:rPr>
              <w:t>مهارة الملاحظة</w:t>
            </w:r>
          </w:p>
        </w:tc>
        <w:tc>
          <w:tcPr>
            <w:tcW w:w="1775" w:type="dxa"/>
            <w:shd w:val="clear" w:color="auto" w:fill="auto"/>
            <w:vAlign w:val="center"/>
          </w:tcPr>
          <w:p w:rsidR="00770DFF" w:rsidRPr="004D0E25" w:rsidRDefault="00770DFF" w:rsidP="0070639A">
            <w:pPr>
              <w:jc w:val="center"/>
              <w:rPr>
                <w:rFonts w:ascii="Simplified Arabic" w:hAnsi="Simplified Arabic" w:cs="Simplified Arabic"/>
                <w:sz w:val="28"/>
                <w:szCs w:val="28"/>
                <w:rtl/>
              </w:rPr>
            </w:pPr>
            <w:r>
              <w:rPr>
                <w:rFonts w:ascii="Simplified Arabic" w:hAnsi="Simplified Arabic" w:cs="Simplified Arabic" w:hint="cs"/>
                <w:sz w:val="28"/>
                <w:szCs w:val="28"/>
                <w:rtl/>
              </w:rPr>
              <w:t>0.901</w:t>
            </w:r>
          </w:p>
        </w:tc>
        <w:tc>
          <w:tcPr>
            <w:tcW w:w="1843" w:type="dxa"/>
            <w:shd w:val="clear" w:color="auto" w:fill="auto"/>
            <w:vAlign w:val="center"/>
          </w:tcPr>
          <w:p w:rsidR="00770DFF" w:rsidRPr="004D0E25" w:rsidRDefault="00770DFF" w:rsidP="0070639A">
            <w:pPr>
              <w:jc w:val="center"/>
              <w:rPr>
                <w:rFonts w:ascii="Simplified Arabic" w:hAnsi="Simplified Arabic" w:cs="Simplified Arabic"/>
                <w:sz w:val="28"/>
                <w:szCs w:val="28"/>
                <w:rtl/>
              </w:rPr>
            </w:pPr>
            <w:r>
              <w:rPr>
                <w:rFonts w:ascii="Simplified Arabic" w:hAnsi="Simplified Arabic" w:cs="Simplified Arabic" w:hint="cs"/>
                <w:sz w:val="28"/>
                <w:szCs w:val="28"/>
                <w:rtl/>
              </w:rPr>
              <w:t>0.918</w:t>
            </w:r>
          </w:p>
        </w:tc>
      </w:tr>
      <w:tr w:rsidR="00770DFF" w:rsidRPr="004D0E25" w:rsidTr="0070639A">
        <w:trPr>
          <w:trHeight w:val="518"/>
        </w:trPr>
        <w:tc>
          <w:tcPr>
            <w:tcW w:w="4746"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التذكر</w:t>
            </w:r>
            <w:r w:rsidRPr="00F971E3">
              <w:rPr>
                <w:rFonts w:ascii="Simplified Arabic" w:hAnsi="Simplified Arabic" w:cs="Simplified Arabic"/>
                <w:b/>
                <w:bCs/>
                <w:sz w:val="28"/>
                <w:szCs w:val="28"/>
                <w:rtl/>
                <w:lang w:bidi="ar-EG"/>
              </w:rPr>
              <w:t xml:space="preserve">                     </w:t>
            </w:r>
          </w:p>
        </w:tc>
        <w:tc>
          <w:tcPr>
            <w:tcW w:w="1775" w:type="dxa"/>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w:t>
            </w:r>
            <w:r>
              <w:rPr>
                <w:rFonts w:ascii="Simplified Arabic" w:hAnsi="Simplified Arabic" w:cs="Simplified Arabic" w:hint="cs"/>
                <w:sz w:val="28"/>
                <w:szCs w:val="28"/>
                <w:rtl/>
              </w:rPr>
              <w:t>8</w:t>
            </w:r>
            <w:r w:rsidRPr="004D0E25">
              <w:rPr>
                <w:rFonts w:ascii="Simplified Arabic" w:hAnsi="Simplified Arabic" w:cs="Simplified Arabic" w:hint="cs"/>
                <w:sz w:val="28"/>
                <w:szCs w:val="28"/>
                <w:rtl/>
              </w:rPr>
              <w:t>4</w:t>
            </w:r>
            <w:r w:rsidRPr="004D0E25">
              <w:rPr>
                <w:rFonts w:ascii="Simplified Arabic" w:hAnsi="Simplified Arabic" w:cs="Simplified Arabic"/>
                <w:sz w:val="28"/>
                <w:szCs w:val="28"/>
                <w:rtl/>
              </w:rPr>
              <w:t>3</w:t>
            </w:r>
          </w:p>
        </w:tc>
        <w:tc>
          <w:tcPr>
            <w:tcW w:w="1843" w:type="dxa"/>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0.8</w:t>
            </w:r>
            <w:r w:rsidRPr="004D0E25">
              <w:rPr>
                <w:rFonts w:ascii="Simplified Arabic" w:hAnsi="Simplified Arabic" w:cs="Simplified Arabic" w:hint="cs"/>
                <w:sz w:val="28"/>
                <w:szCs w:val="28"/>
                <w:rtl/>
              </w:rPr>
              <w:t>5</w:t>
            </w:r>
            <w:r w:rsidRPr="004D0E25">
              <w:rPr>
                <w:rFonts w:ascii="Simplified Arabic" w:hAnsi="Simplified Arabic" w:cs="Simplified Arabic"/>
                <w:sz w:val="28"/>
                <w:szCs w:val="28"/>
                <w:rtl/>
              </w:rPr>
              <w:t>6</w:t>
            </w:r>
          </w:p>
        </w:tc>
      </w:tr>
      <w:tr w:rsidR="00770DFF" w:rsidRPr="004D0E25" w:rsidTr="0070639A">
        <w:trPr>
          <w:trHeight w:val="543"/>
        </w:trPr>
        <w:tc>
          <w:tcPr>
            <w:tcW w:w="4746" w:type="dxa"/>
            <w:shd w:val="clear" w:color="auto" w:fill="auto"/>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التصنيف</w:t>
            </w:r>
          </w:p>
        </w:tc>
        <w:tc>
          <w:tcPr>
            <w:tcW w:w="1775" w:type="dxa"/>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w:t>
            </w:r>
            <w:r>
              <w:rPr>
                <w:rFonts w:ascii="Simplified Arabic" w:hAnsi="Simplified Arabic" w:cs="Simplified Arabic" w:hint="cs"/>
                <w:sz w:val="28"/>
                <w:szCs w:val="28"/>
                <w:rtl/>
              </w:rPr>
              <w:t>8</w:t>
            </w:r>
            <w:r w:rsidRPr="004D0E25">
              <w:rPr>
                <w:rFonts w:ascii="Simplified Arabic" w:hAnsi="Simplified Arabic" w:cs="Simplified Arabic"/>
                <w:sz w:val="28"/>
                <w:szCs w:val="28"/>
                <w:rtl/>
              </w:rPr>
              <w:t>94</w:t>
            </w:r>
          </w:p>
        </w:tc>
        <w:tc>
          <w:tcPr>
            <w:tcW w:w="1843" w:type="dxa"/>
            <w:shd w:val="clear" w:color="auto" w:fill="auto"/>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0.8</w:t>
            </w:r>
            <w:r>
              <w:rPr>
                <w:rFonts w:ascii="Simplified Arabic" w:hAnsi="Simplified Arabic" w:cs="Simplified Arabic" w:hint="cs"/>
                <w:sz w:val="28"/>
                <w:szCs w:val="28"/>
                <w:rtl/>
              </w:rPr>
              <w:t>8</w:t>
            </w:r>
            <w:r w:rsidRPr="004D0E25">
              <w:rPr>
                <w:rFonts w:ascii="Simplified Arabic" w:hAnsi="Simplified Arabic" w:cs="Simplified Arabic"/>
                <w:sz w:val="28"/>
                <w:szCs w:val="28"/>
                <w:rtl/>
              </w:rPr>
              <w:t>9</w:t>
            </w:r>
          </w:p>
        </w:tc>
      </w:tr>
      <w:tr w:rsidR="00770DFF" w:rsidRPr="004D0E25" w:rsidTr="0070639A">
        <w:trPr>
          <w:trHeight w:val="518"/>
        </w:trPr>
        <w:tc>
          <w:tcPr>
            <w:tcW w:w="4746" w:type="dxa"/>
            <w:tcBorders>
              <w:bottom w:val="thinThickSmallGap" w:sz="12"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rtl/>
                <w:lang w:eastAsia="zh-CN" w:bidi="ar-EG"/>
              </w:rPr>
            </w:pPr>
            <w:r w:rsidRPr="00F971E3">
              <w:rPr>
                <w:rFonts w:ascii="Simplified Arabic" w:hAnsi="Simplified Arabic" w:cs="Simplified Arabic" w:hint="cs"/>
                <w:b/>
                <w:bCs/>
                <w:sz w:val="26"/>
                <w:szCs w:val="26"/>
                <w:rtl/>
                <w:lang w:eastAsia="zh-CN" w:bidi="ar-EG"/>
              </w:rPr>
              <w:t>الدرجة الكلية للمقياس</w:t>
            </w:r>
          </w:p>
        </w:tc>
        <w:tc>
          <w:tcPr>
            <w:tcW w:w="1775" w:type="dxa"/>
            <w:tcBorders>
              <w:bottom w:val="thinThickSmallGap" w:sz="12" w:space="0" w:color="auto"/>
            </w:tcBorders>
            <w:shd w:val="clear" w:color="auto" w:fill="F2F2F2"/>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0.7</w:t>
            </w:r>
            <w:r w:rsidRPr="004D0E25">
              <w:rPr>
                <w:rFonts w:ascii="Simplified Arabic" w:hAnsi="Simplified Arabic" w:cs="Simplified Arabic" w:hint="cs"/>
                <w:sz w:val="28"/>
                <w:szCs w:val="28"/>
                <w:rtl/>
              </w:rPr>
              <w:t>84</w:t>
            </w:r>
          </w:p>
        </w:tc>
        <w:tc>
          <w:tcPr>
            <w:tcW w:w="1843" w:type="dxa"/>
            <w:tcBorders>
              <w:bottom w:val="thinThickSmallGap" w:sz="12" w:space="0" w:color="auto"/>
            </w:tcBorders>
            <w:shd w:val="clear" w:color="auto" w:fill="F2F2F2"/>
            <w:vAlign w:val="center"/>
          </w:tcPr>
          <w:p w:rsidR="00770DFF" w:rsidRPr="004D0E25" w:rsidRDefault="00770DFF" w:rsidP="0070639A">
            <w:pPr>
              <w:jc w:val="center"/>
              <w:rPr>
                <w:rFonts w:ascii="Simplified Arabic" w:hAnsi="Simplified Arabic" w:cs="Simplified Arabic"/>
                <w:sz w:val="28"/>
                <w:szCs w:val="28"/>
              </w:rPr>
            </w:pPr>
            <w:r w:rsidRPr="004D0E25">
              <w:rPr>
                <w:rFonts w:ascii="Simplified Arabic" w:hAnsi="Simplified Arabic" w:cs="Simplified Arabic"/>
                <w:sz w:val="28"/>
                <w:szCs w:val="28"/>
                <w:rtl/>
              </w:rPr>
              <w:t>0.8</w:t>
            </w:r>
            <w:r>
              <w:rPr>
                <w:rFonts w:ascii="Simplified Arabic" w:hAnsi="Simplified Arabic" w:cs="Simplified Arabic" w:hint="cs"/>
                <w:sz w:val="28"/>
                <w:szCs w:val="28"/>
                <w:rtl/>
              </w:rPr>
              <w:t>9</w:t>
            </w:r>
            <w:r w:rsidRPr="004D0E25">
              <w:rPr>
                <w:rFonts w:ascii="Simplified Arabic" w:hAnsi="Simplified Arabic" w:cs="Simplified Arabic" w:hint="cs"/>
                <w:sz w:val="28"/>
                <w:szCs w:val="28"/>
                <w:rtl/>
              </w:rPr>
              <w:t>6</w:t>
            </w:r>
          </w:p>
        </w:tc>
      </w:tr>
    </w:tbl>
    <w:p w:rsidR="00770DFF" w:rsidRPr="005B15B5" w:rsidRDefault="00770DFF" w:rsidP="00770DFF">
      <w:pPr>
        <w:spacing w:after="240"/>
        <w:ind w:firstLine="720"/>
        <w:contextualSpacing/>
        <w:jc w:val="lowKashida"/>
        <w:rPr>
          <w:rFonts w:ascii="Calibri" w:hAnsi="Calibri" w:cs="Simplified Arabic"/>
          <w:b/>
          <w:bCs/>
          <w:sz w:val="32"/>
          <w:szCs w:val="32"/>
          <w:rtl/>
          <w:lang w:bidi="ar-EG"/>
        </w:rPr>
      </w:pPr>
      <w:r w:rsidRPr="004D0E25">
        <w:rPr>
          <w:rFonts w:ascii="Simplified Arabic" w:hAnsi="Simplified Arabic" w:cs="Simplified Arabic"/>
          <w:sz w:val="28"/>
          <w:szCs w:val="28"/>
          <w:rtl/>
          <w:lang w:eastAsia="zh-CN" w:bidi="ar-EG"/>
        </w:rPr>
        <w:t xml:space="preserve">يتبين من </w:t>
      </w:r>
      <w:r w:rsidRPr="00524B48">
        <w:rPr>
          <w:rFonts w:ascii="Simplified Arabic" w:hAnsi="Simplified Arabic" w:cs="Simplified Arabic"/>
          <w:sz w:val="28"/>
          <w:szCs w:val="28"/>
          <w:rtl/>
          <w:lang w:eastAsia="zh-CN" w:bidi="ar-EG"/>
        </w:rPr>
        <w:t>جدول (</w:t>
      </w:r>
      <w:r w:rsidRPr="00524B48">
        <w:rPr>
          <w:rFonts w:ascii="Simplified Arabic" w:hAnsi="Simplified Arabic" w:cs="Simplified Arabic" w:hint="cs"/>
          <w:sz w:val="28"/>
          <w:szCs w:val="28"/>
          <w:rtl/>
          <w:lang w:eastAsia="zh-CN" w:bidi="ar-EG"/>
        </w:rPr>
        <w:t>7</w:t>
      </w:r>
      <w:r w:rsidRPr="00524B48">
        <w:rPr>
          <w:rFonts w:ascii="Simplified Arabic" w:hAnsi="Simplified Arabic" w:cs="Simplified Arabic"/>
          <w:sz w:val="28"/>
          <w:szCs w:val="28"/>
          <w:rtl/>
          <w:lang w:eastAsia="zh-CN" w:bidi="ar-EG"/>
        </w:rPr>
        <w:t>) أن</w:t>
      </w:r>
      <w:r w:rsidRPr="004D0E25">
        <w:rPr>
          <w:rFonts w:ascii="Simplified Arabic" w:hAnsi="Simplified Arabic" w:cs="Simplified Arabic"/>
          <w:sz w:val="28"/>
          <w:szCs w:val="28"/>
          <w:rtl/>
          <w:lang w:eastAsia="zh-CN" w:bidi="ar-EG"/>
        </w:rPr>
        <w:t xml:space="preserve"> م</w:t>
      </w:r>
      <w:r w:rsidRPr="004D0E25">
        <w:rPr>
          <w:rFonts w:ascii="Simplified Arabic" w:hAnsi="Simplified Arabic" w:cs="Simplified Arabic" w:hint="cs"/>
          <w:sz w:val="28"/>
          <w:szCs w:val="28"/>
          <w:rtl/>
          <w:lang w:eastAsia="zh-CN" w:bidi="ar-EG"/>
        </w:rPr>
        <w:t>ُ</w:t>
      </w:r>
      <w:r w:rsidRPr="004D0E25">
        <w:rPr>
          <w:rFonts w:ascii="Simplified Arabic" w:hAnsi="Simplified Arabic" w:cs="Simplified Arabic"/>
          <w:sz w:val="28"/>
          <w:szCs w:val="28"/>
          <w:rtl/>
          <w:lang w:eastAsia="zh-CN" w:bidi="ar-EG"/>
        </w:rPr>
        <w:t xml:space="preserve">عاملات الثبات </w:t>
      </w:r>
      <w:r w:rsidRPr="004D0E25">
        <w:rPr>
          <w:rFonts w:ascii="Simplified Arabic" w:hAnsi="Simplified Arabic" w:cs="Simplified Arabic" w:hint="cs"/>
          <w:sz w:val="28"/>
          <w:szCs w:val="28"/>
          <w:rtl/>
          <w:lang w:eastAsia="zh-CN" w:bidi="ar-EG"/>
        </w:rPr>
        <w:t xml:space="preserve">لمحاور </w:t>
      </w:r>
      <w:r w:rsidRPr="004D0E25">
        <w:rPr>
          <w:rFonts w:ascii="Simplified Arabic" w:hAnsi="Simplified Arabic" w:cs="Simplified Arabic"/>
          <w:sz w:val="28"/>
          <w:szCs w:val="28"/>
          <w:rtl/>
          <w:lang w:eastAsia="zh-CN" w:bidi="ar-EG"/>
        </w:rPr>
        <w:t xml:space="preserve">مقياس </w:t>
      </w:r>
      <w:r w:rsidRPr="004D0E25">
        <w:rPr>
          <w:rFonts w:ascii="Simplified Arabic" w:hAnsi="Simplified Arabic" w:cs="Simplified Arabic" w:hint="cs"/>
          <w:sz w:val="28"/>
          <w:szCs w:val="28"/>
          <w:rtl/>
          <w:lang w:eastAsia="zh-CN" w:bidi="ar-EG"/>
        </w:rPr>
        <w:t>مهارات حل المشكلات</w:t>
      </w:r>
      <w:r w:rsidRPr="004D0E25">
        <w:rPr>
          <w:rFonts w:ascii="Simplified Arabic" w:hAnsi="Simplified Arabic" w:cs="Simplified Arabic"/>
          <w:sz w:val="28"/>
          <w:szCs w:val="28"/>
          <w:rtl/>
          <w:lang w:eastAsia="zh-CN" w:bidi="ar-EG"/>
        </w:rPr>
        <w:t xml:space="preserve"> لطفل الروضة </w:t>
      </w:r>
      <w:r w:rsidRPr="004D0E25">
        <w:rPr>
          <w:rFonts w:ascii="Simplified Arabic" w:hAnsi="Simplified Arabic" w:cs="Simplified Arabic" w:hint="cs"/>
          <w:sz w:val="28"/>
          <w:szCs w:val="28"/>
          <w:rtl/>
          <w:lang w:eastAsia="zh-CN" w:bidi="ar-EG"/>
        </w:rPr>
        <w:t>بطريقة</w:t>
      </w:r>
      <w:r w:rsidRPr="004D0E25">
        <w:rPr>
          <w:rFonts w:ascii="Simplified Arabic" w:hAnsi="Simplified Arabic" w:cs="Simplified Arabic"/>
          <w:sz w:val="28"/>
          <w:szCs w:val="28"/>
          <w:rtl/>
          <w:lang w:eastAsia="zh-CN" w:bidi="ar-EG"/>
        </w:rPr>
        <w:t xml:space="preserve"> "التجزئة النصفية" تراوحت بين (0.</w:t>
      </w:r>
      <w:r>
        <w:rPr>
          <w:rFonts w:ascii="Simplified Arabic" w:hAnsi="Simplified Arabic" w:cs="Simplified Arabic" w:hint="cs"/>
          <w:sz w:val="28"/>
          <w:szCs w:val="28"/>
          <w:rtl/>
          <w:lang w:eastAsia="zh-CN" w:bidi="ar-EG"/>
        </w:rPr>
        <w:t>856</w:t>
      </w:r>
      <w:r w:rsidRPr="004D0E25">
        <w:rPr>
          <w:rFonts w:ascii="Simplified Arabic" w:hAnsi="Simplified Arabic" w:cs="Simplified Arabic"/>
          <w:sz w:val="28"/>
          <w:szCs w:val="28"/>
          <w:rtl/>
          <w:lang w:eastAsia="zh-CN" w:bidi="ar-EG"/>
        </w:rPr>
        <w:t>- 0.</w:t>
      </w:r>
      <w:r>
        <w:rPr>
          <w:rFonts w:ascii="Simplified Arabic" w:hAnsi="Simplified Arabic" w:cs="Simplified Arabic" w:hint="cs"/>
          <w:sz w:val="28"/>
          <w:szCs w:val="28"/>
          <w:rtl/>
          <w:lang w:eastAsia="zh-CN" w:bidi="ar-EG"/>
        </w:rPr>
        <w:t>918</w:t>
      </w:r>
      <w:r w:rsidRPr="004D0E25">
        <w:rPr>
          <w:rFonts w:ascii="Simplified Arabic" w:hAnsi="Simplified Arabic" w:cs="Simplified Arabic"/>
          <w:sz w:val="28"/>
          <w:szCs w:val="28"/>
          <w:rtl/>
          <w:lang w:eastAsia="zh-CN" w:bidi="ar-EG"/>
        </w:rPr>
        <w:t>)</w:t>
      </w:r>
      <w:r w:rsidRPr="004D0E25">
        <w:rPr>
          <w:rFonts w:ascii="Simplified Arabic" w:hAnsi="Simplified Arabic" w:cs="Simplified Arabic" w:hint="cs"/>
          <w:sz w:val="28"/>
          <w:szCs w:val="28"/>
          <w:rtl/>
          <w:lang w:eastAsia="zh-CN" w:bidi="ar-EG"/>
        </w:rPr>
        <w:t>،</w:t>
      </w:r>
      <w:r w:rsidRPr="004D0E25">
        <w:rPr>
          <w:rFonts w:ascii="Simplified Arabic" w:hAnsi="Simplified Arabic" w:cs="Simplified Arabic"/>
          <w:sz w:val="28"/>
          <w:szCs w:val="28"/>
          <w:rtl/>
          <w:lang w:eastAsia="zh-CN" w:bidi="ar-EG"/>
        </w:rPr>
        <w:t xml:space="preserve"> كما بلغ معامل الثبات العام </w:t>
      </w:r>
      <w:r w:rsidRPr="004D0E25">
        <w:rPr>
          <w:rFonts w:ascii="Simplified Arabic" w:hAnsi="Simplified Arabic" w:cs="Simplified Arabic" w:hint="cs"/>
          <w:sz w:val="28"/>
          <w:szCs w:val="28"/>
          <w:rtl/>
          <w:lang w:eastAsia="zh-CN" w:bidi="ar-EG"/>
        </w:rPr>
        <w:t>للمقياس</w:t>
      </w:r>
      <w:r w:rsidRPr="004D0E25">
        <w:rPr>
          <w:rFonts w:ascii="Simplified Arabic" w:hAnsi="Simplified Arabic" w:cs="Simplified Arabic"/>
          <w:sz w:val="28"/>
          <w:szCs w:val="28"/>
          <w:rtl/>
          <w:lang w:eastAsia="zh-CN" w:bidi="ar-EG"/>
        </w:rPr>
        <w:t xml:space="preserve"> (0.8</w:t>
      </w:r>
      <w:r>
        <w:rPr>
          <w:rFonts w:ascii="Simplified Arabic" w:hAnsi="Simplified Arabic" w:cs="Simplified Arabic" w:hint="cs"/>
          <w:sz w:val="28"/>
          <w:szCs w:val="28"/>
          <w:rtl/>
          <w:lang w:eastAsia="zh-CN" w:bidi="ar-EG"/>
        </w:rPr>
        <w:t>9</w:t>
      </w:r>
      <w:r w:rsidRPr="004D0E25">
        <w:rPr>
          <w:rFonts w:ascii="Simplified Arabic" w:hAnsi="Simplified Arabic" w:cs="Simplified Arabic" w:hint="cs"/>
          <w:sz w:val="28"/>
          <w:szCs w:val="28"/>
          <w:rtl/>
          <w:lang w:eastAsia="zh-CN" w:bidi="ar-EG"/>
        </w:rPr>
        <w:t>6</w:t>
      </w:r>
      <w:r w:rsidRPr="004D0E25">
        <w:rPr>
          <w:rFonts w:ascii="Simplified Arabic" w:hAnsi="Simplified Arabic" w:cs="Simplified Arabic"/>
          <w:sz w:val="28"/>
          <w:szCs w:val="28"/>
          <w:rtl/>
          <w:lang w:eastAsia="zh-CN" w:bidi="ar-EG"/>
        </w:rPr>
        <w:t>)</w:t>
      </w:r>
      <w:r w:rsidRPr="004D0E25">
        <w:rPr>
          <w:rFonts w:ascii="Simplified Arabic" w:hAnsi="Simplified Arabic" w:cs="Simplified Arabic" w:hint="cs"/>
          <w:sz w:val="28"/>
          <w:szCs w:val="28"/>
          <w:rtl/>
          <w:lang w:eastAsia="zh-CN" w:bidi="ar-EG"/>
        </w:rPr>
        <w:t>،</w:t>
      </w:r>
      <w:r w:rsidRPr="004D0E25">
        <w:rPr>
          <w:rFonts w:ascii="Simplified Arabic" w:hAnsi="Simplified Arabic" w:cs="Simplified Arabic"/>
          <w:sz w:val="28"/>
          <w:szCs w:val="28"/>
          <w:rtl/>
          <w:lang w:eastAsia="zh-CN" w:bidi="ar-EG"/>
        </w:rPr>
        <w:t xml:space="preserve"> وهى قيم تؤكد على أن مقياس </w:t>
      </w:r>
      <w:r w:rsidRPr="004D0E25">
        <w:rPr>
          <w:rFonts w:ascii="Simplified Arabic" w:hAnsi="Simplified Arabic" w:cs="Simplified Arabic" w:hint="cs"/>
          <w:sz w:val="28"/>
          <w:szCs w:val="28"/>
          <w:rtl/>
          <w:lang w:eastAsia="zh-CN" w:bidi="ar-EG"/>
        </w:rPr>
        <w:t>مهارات حل المشكلات</w:t>
      </w:r>
      <w:r w:rsidRPr="004D0E25">
        <w:rPr>
          <w:rFonts w:ascii="Simplified Arabic" w:hAnsi="Simplified Arabic" w:cs="Simplified Arabic"/>
          <w:sz w:val="28"/>
          <w:szCs w:val="28"/>
          <w:rtl/>
          <w:lang w:eastAsia="zh-CN" w:bidi="ar-EG"/>
        </w:rPr>
        <w:t xml:space="preserve"> لطفل الروضة يتمتع بدرجة م</w:t>
      </w:r>
      <w:r w:rsidRPr="004D0E25">
        <w:rPr>
          <w:rFonts w:ascii="Simplified Arabic" w:hAnsi="Simplified Arabic" w:cs="Simplified Arabic" w:hint="cs"/>
          <w:sz w:val="28"/>
          <w:szCs w:val="28"/>
          <w:rtl/>
          <w:lang w:eastAsia="zh-CN" w:bidi="ar-EG"/>
        </w:rPr>
        <w:t>ُ</w:t>
      </w:r>
      <w:r w:rsidRPr="004D0E25">
        <w:rPr>
          <w:rFonts w:ascii="Simplified Arabic" w:hAnsi="Simplified Arabic" w:cs="Simplified Arabic"/>
          <w:sz w:val="28"/>
          <w:szCs w:val="28"/>
          <w:rtl/>
          <w:lang w:eastAsia="zh-CN" w:bidi="ar-EG"/>
        </w:rPr>
        <w:t>رتفعة من الثبات</w:t>
      </w:r>
      <w:r w:rsidRPr="004D0E25">
        <w:rPr>
          <w:rFonts w:ascii="Simplified Arabic" w:hAnsi="Simplified Arabic" w:cs="Simplified Arabic" w:hint="cs"/>
          <w:sz w:val="28"/>
          <w:szCs w:val="28"/>
          <w:rtl/>
          <w:lang w:eastAsia="zh-CN" w:bidi="ar-EG"/>
        </w:rPr>
        <w:t xml:space="preserve"> وأنه جاهز للتطبيق في ميدان الدراسة.</w:t>
      </w:r>
    </w:p>
    <w:p w:rsidR="00770DFF" w:rsidRPr="005B15B5" w:rsidRDefault="00770DFF" w:rsidP="006367E0">
      <w:pPr>
        <w:pStyle w:val="ListParagraph"/>
        <w:numPr>
          <w:ilvl w:val="0"/>
          <w:numId w:val="67"/>
        </w:numPr>
        <w:ind w:left="566" w:hanging="567"/>
        <w:jc w:val="mediumKashida"/>
        <w:rPr>
          <w:rFonts w:ascii="Simplified Arabic" w:hAnsi="Simplified Arabic" w:cs="Simplified Arabic"/>
          <w:b/>
          <w:bCs/>
          <w:sz w:val="28"/>
          <w:szCs w:val="28"/>
          <w:u w:val="single"/>
          <w:rtl/>
          <w:lang w:bidi="ar-EG"/>
        </w:rPr>
      </w:pPr>
      <w:r w:rsidRPr="005B15B5">
        <w:rPr>
          <w:rFonts w:ascii="Simplified Arabic" w:hAnsi="Simplified Arabic" w:cs="Simplified Arabic" w:hint="cs"/>
          <w:b/>
          <w:bCs/>
          <w:sz w:val="28"/>
          <w:szCs w:val="28"/>
          <w:u w:val="single"/>
          <w:rtl/>
          <w:lang w:bidi="ar-EG"/>
        </w:rPr>
        <w:t xml:space="preserve">برنامج </w:t>
      </w:r>
      <w:r>
        <w:rPr>
          <w:rFonts w:ascii="Simplified Arabic" w:hAnsi="Simplified Arabic" w:cs="Simplified Arabic" w:hint="cs"/>
          <w:b/>
          <w:bCs/>
          <w:sz w:val="28"/>
          <w:szCs w:val="28"/>
          <w:u w:val="single"/>
          <w:rtl/>
          <w:lang w:bidi="ar-EG"/>
        </w:rPr>
        <w:t>الكورت</w:t>
      </w:r>
      <w:r w:rsidRPr="005B15B5">
        <w:rPr>
          <w:rFonts w:ascii="Simplified Arabic" w:hAnsi="Simplified Arabic" w:cs="Simplified Arabic" w:hint="cs"/>
          <w:b/>
          <w:bCs/>
          <w:sz w:val="28"/>
          <w:szCs w:val="28"/>
          <w:u w:val="single"/>
          <w:rtl/>
          <w:lang w:bidi="ar-EG"/>
        </w:rPr>
        <w:t xml:space="preserve"> (إعداد الباحثة) </w:t>
      </w:r>
      <w:r w:rsidRPr="00524B48">
        <w:rPr>
          <w:rFonts w:ascii="Simplified Arabic" w:hAnsi="Simplified Arabic" w:cs="Simplified Arabic" w:hint="cs"/>
          <w:b/>
          <w:bCs/>
          <w:sz w:val="28"/>
          <w:szCs w:val="28"/>
          <w:u w:val="single"/>
          <w:rtl/>
          <w:lang w:bidi="ar-EG"/>
        </w:rPr>
        <w:t>ملحق (6)</w:t>
      </w:r>
      <w:r w:rsidRPr="00524B48">
        <w:rPr>
          <w:rFonts w:ascii="Simplified Arabic" w:hAnsi="Simplified Arabic" w:cs="Simplified Arabic"/>
          <w:b/>
          <w:bCs/>
          <w:sz w:val="28"/>
          <w:szCs w:val="28"/>
          <w:u w:val="single"/>
          <w:rtl/>
          <w:lang w:bidi="ar-EG"/>
        </w:rPr>
        <w:t>:</w:t>
      </w:r>
    </w:p>
    <w:p w:rsidR="00770DFF" w:rsidRPr="005B15B5" w:rsidRDefault="00770DFF" w:rsidP="00770DFF">
      <w:pPr>
        <w:spacing w:before="240"/>
        <w:jc w:val="lowKashida"/>
        <w:rPr>
          <w:rFonts w:ascii="Simplified Arabic" w:hAnsi="Simplified Arabic" w:cs="Simplified Arabic"/>
          <w:b/>
          <w:bCs/>
          <w:sz w:val="28"/>
          <w:szCs w:val="28"/>
          <w:u w:val="single"/>
          <w:rtl/>
          <w:lang w:bidi="ar-EG"/>
        </w:rPr>
      </w:pPr>
      <w:r w:rsidRPr="005B15B5">
        <w:rPr>
          <w:rFonts w:ascii="Simplified Arabic" w:hAnsi="Simplified Arabic" w:cs="Simplified Arabic"/>
          <w:b/>
          <w:bCs/>
          <w:sz w:val="28"/>
          <w:szCs w:val="28"/>
          <w:u w:val="single"/>
          <w:rtl/>
          <w:lang w:bidi="ar-EG"/>
        </w:rPr>
        <w:t xml:space="preserve">تعريف </w:t>
      </w:r>
      <w:r>
        <w:rPr>
          <w:rFonts w:ascii="Simplified Arabic" w:hAnsi="Simplified Arabic" w:cs="Simplified Arabic" w:hint="cs"/>
          <w:b/>
          <w:bCs/>
          <w:sz w:val="28"/>
          <w:szCs w:val="28"/>
          <w:u w:val="single"/>
          <w:rtl/>
          <w:lang w:bidi="ar-EG"/>
        </w:rPr>
        <w:t>برنامج الكورت</w:t>
      </w:r>
      <w:r w:rsidRPr="005B15B5">
        <w:rPr>
          <w:rFonts w:ascii="Simplified Arabic" w:hAnsi="Simplified Arabic" w:cs="Simplified Arabic"/>
          <w:b/>
          <w:bCs/>
          <w:sz w:val="28"/>
          <w:szCs w:val="28"/>
          <w:u w:val="single"/>
          <w:rtl/>
          <w:lang w:bidi="ar-EG"/>
        </w:rPr>
        <w:t>:</w:t>
      </w:r>
    </w:p>
    <w:p w:rsidR="00770DFF" w:rsidRPr="00AA6B7B" w:rsidRDefault="00770DFF" w:rsidP="00770DFF">
      <w:pPr>
        <w:ind w:firstLine="720"/>
        <w:contextualSpacing/>
        <w:jc w:val="lowKashida"/>
        <w:rPr>
          <w:rFonts w:ascii="Simplified Arabic" w:hAnsi="Simplified Arabic" w:cs="Simplified Arabic"/>
          <w:b/>
          <w:bCs/>
          <w:color w:val="000000"/>
          <w:sz w:val="28"/>
          <w:szCs w:val="28"/>
          <w:shd w:val="clear" w:color="auto" w:fill="FFFFFF"/>
          <w:rtl/>
          <w:lang w:bidi="ar-EG"/>
        </w:rPr>
      </w:pPr>
      <w:r w:rsidRPr="001A0142">
        <w:rPr>
          <w:rFonts w:ascii="Simplified Arabic" w:hAnsi="Simplified Arabic" w:cs="Simplified Arabic"/>
          <w:color w:val="000000"/>
          <w:sz w:val="28"/>
          <w:szCs w:val="28"/>
          <w:shd w:val="clear" w:color="auto" w:fill="FFFFFF"/>
          <w:rtl/>
        </w:rPr>
        <w:t xml:space="preserve">مجموعة من أدوات التفكير التي تتيح لهم </w:t>
      </w:r>
      <w:r w:rsidRPr="001A0142">
        <w:rPr>
          <w:rFonts w:ascii="Simplified Arabic" w:hAnsi="Simplified Arabic" w:cs="Simplified Arabic" w:hint="cs"/>
          <w:color w:val="000000"/>
          <w:sz w:val="28"/>
          <w:szCs w:val="28"/>
          <w:shd w:val="clear" w:color="auto" w:fill="FFFFFF"/>
          <w:rtl/>
        </w:rPr>
        <w:t xml:space="preserve">سرعة البديهة </w:t>
      </w:r>
      <w:r w:rsidRPr="001A0142">
        <w:rPr>
          <w:rFonts w:ascii="Simplified Arabic" w:hAnsi="Simplified Arabic" w:cs="Simplified Arabic"/>
          <w:color w:val="000000"/>
          <w:sz w:val="28"/>
          <w:szCs w:val="28"/>
          <w:shd w:val="clear" w:color="auto" w:fill="FFFFFF"/>
          <w:rtl/>
        </w:rPr>
        <w:t>بوعي تام,</w:t>
      </w: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وذلك لرؤية الأشياء بشكل أوضح وأوسع ولتطوير نظرة إبداعية أكثر في حل المشكلات</w:t>
      </w:r>
      <w:r>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ويتكون برنامج الكورت من ست</w:t>
      </w:r>
      <w:r w:rsidRPr="001A0142">
        <w:rPr>
          <w:rFonts w:ascii="Simplified Arabic" w:hAnsi="Simplified Arabic" w:cs="Simplified Arabic" w:hint="cs"/>
          <w:color w:val="000000"/>
          <w:sz w:val="28"/>
          <w:szCs w:val="28"/>
          <w:shd w:val="clear" w:color="auto" w:fill="FFFFFF"/>
          <w:rtl/>
        </w:rPr>
        <w:t>ة</w:t>
      </w:r>
      <w:r w:rsidRPr="001A0142">
        <w:rPr>
          <w:rFonts w:ascii="Simplified Arabic" w:hAnsi="Simplified Arabic" w:cs="Simplified Arabic"/>
          <w:color w:val="000000"/>
          <w:sz w:val="28"/>
          <w:szCs w:val="28"/>
          <w:shd w:val="clear" w:color="auto" w:fill="FFFFFF"/>
          <w:rtl/>
        </w:rPr>
        <w:t xml:space="preserve"> وحدات,</w:t>
      </w:r>
      <w:r w:rsidRPr="001A0142">
        <w:rPr>
          <w:rFonts w:ascii="Simplified Arabic" w:hAnsi="Simplified Arabic" w:cs="Simplified Arabic" w:hint="cs"/>
          <w:color w:val="000000"/>
          <w:sz w:val="28"/>
          <w:szCs w:val="28"/>
          <w:shd w:val="clear" w:color="auto" w:fill="FFFFFF"/>
          <w:rtl/>
          <w:lang w:bidi="ar-EG"/>
        </w:rPr>
        <w:t xml:space="preserve"> </w:t>
      </w:r>
      <w:r w:rsidRPr="001A0142">
        <w:rPr>
          <w:rFonts w:ascii="Simplified Arabic" w:hAnsi="Simplified Arabic" w:cs="Simplified Arabic"/>
          <w:color w:val="000000"/>
          <w:sz w:val="28"/>
          <w:szCs w:val="28"/>
          <w:shd w:val="clear" w:color="auto" w:fill="FFFFFF"/>
          <w:rtl/>
        </w:rPr>
        <w:t>تتناول كل وحدة منها جانب من جوانب التفكير.</w:t>
      </w: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 xml:space="preserve">وتتكون كل وحدة من </w:t>
      </w:r>
      <w:r>
        <w:rPr>
          <w:rFonts w:ascii="Simplified Arabic" w:hAnsi="Simplified Arabic" w:cs="Simplified Arabic" w:hint="cs"/>
          <w:color w:val="000000"/>
          <w:sz w:val="28"/>
          <w:szCs w:val="28"/>
          <w:shd w:val="clear" w:color="auto" w:fill="FFFFFF"/>
          <w:rtl/>
        </w:rPr>
        <w:t>عدة</w:t>
      </w:r>
      <w:r w:rsidRPr="001A0142">
        <w:rPr>
          <w:rFonts w:ascii="Simplified Arabic" w:hAnsi="Simplified Arabic" w:cs="Simplified Arabic"/>
          <w:color w:val="000000"/>
          <w:sz w:val="28"/>
          <w:szCs w:val="28"/>
          <w:shd w:val="clear" w:color="auto" w:fill="FFFFFF"/>
          <w:rtl/>
        </w:rPr>
        <w:t xml:space="preserve"> دروس كالتالي:</w:t>
      </w:r>
      <w:r w:rsidRPr="001A0142">
        <w:rPr>
          <w:rFonts w:ascii="Simplified Arabic" w:hAnsi="Simplified Arabic" w:cs="Simplified Arabic" w:hint="cs"/>
          <w:color w:val="000000"/>
          <w:sz w:val="28"/>
          <w:szCs w:val="28"/>
          <w:shd w:val="clear" w:color="auto" w:fill="FFFFFF"/>
          <w:rtl/>
          <w:lang w:bidi="ar-EG"/>
        </w:rPr>
        <w:t xml:space="preserve"> </w:t>
      </w:r>
    </w:p>
    <w:p w:rsidR="00770DFF" w:rsidRPr="001A0142" w:rsidRDefault="00770DFF"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(1)</w:t>
      </w:r>
      <w:r w:rsidRPr="001A0142">
        <w:rPr>
          <w:rFonts w:ascii="Simplified Arabic" w:hAnsi="Simplified Arabic" w:cs="Simplified Arabic"/>
          <w:color w:val="000000"/>
          <w:sz w:val="28"/>
          <w:szCs w:val="28"/>
          <w:shd w:val="clear" w:color="auto" w:fill="FFFFFF"/>
          <w:rtl/>
          <w:lang w:bidi="ar-EG"/>
        </w:rPr>
        <w:t xml:space="preserve"> </w:t>
      </w:r>
      <w:r w:rsidRPr="001A0142">
        <w:rPr>
          <w:rFonts w:ascii="Simplified Arabic" w:hAnsi="Simplified Arabic" w:cs="Simplified Arabic"/>
          <w:color w:val="000000"/>
          <w:sz w:val="28"/>
          <w:szCs w:val="28"/>
          <w:shd w:val="clear" w:color="auto" w:fill="FFFFFF"/>
          <w:rtl/>
        </w:rPr>
        <w:t>توسيع مجال الادراك.</w:t>
      </w:r>
    </w:p>
    <w:p w:rsidR="00770DFF" w:rsidRPr="001A0142" w:rsidRDefault="00770DFF"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(2) التنظيم.</w:t>
      </w:r>
    </w:p>
    <w:p w:rsidR="00770DFF" w:rsidRPr="001A0142" w:rsidRDefault="00770DFF"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(3) التفاعل.</w:t>
      </w:r>
    </w:p>
    <w:p w:rsidR="00770DFF" w:rsidRPr="001A0142" w:rsidRDefault="00770DFF"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(4) الإبداع.</w:t>
      </w:r>
    </w:p>
    <w:p w:rsidR="00770DFF" w:rsidRPr="001A0142" w:rsidRDefault="00770DFF" w:rsidP="006367E0">
      <w:pPr>
        <w:numPr>
          <w:ilvl w:val="0"/>
          <w:numId w:val="40"/>
        </w:numPr>
        <w:contextualSpacing/>
        <w:jc w:val="lowKashida"/>
        <w:rPr>
          <w:rFonts w:ascii="Simplified Arabic" w:hAnsi="Simplified Arabic" w:cs="Simplified Arabic"/>
          <w:color w:val="000000"/>
          <w:sz w:val="28"/>
          <w:szCs w:val="28"/>
          <w:shd w:val="clear" w:color="auto" w:fill="FFFFFF"/>
          <w:rtl/>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(5) المعلومات والعواطف.</w:t>
      </w:r>
    </w:p>
    <w:p w:rsidR="00770DFF" w:rsidRPr="005B15B5" w:rsidRDefault="00770DFF" w:rsidP="00770DFF">
      <w:pPr>
        <w:ind w:firstLine="720"/>
        <w:jc w:val="lowKashida"/>
        <w:rPr>
          <w:rFonts w:ascii="Simplified Arabic" w:hAnsi="Simplified Arabic" w:cs="Simplified Arabic"/>
          <w:sz w:val="28"/>
          <w:szCs w:val="28"/>
          <w:rtl/>
          <w:lang w:bidi="ar-EG"/>
        </w:rPr>
      </w:pPr>
      <w:r w:rsidRPr="001A0142">
        <w:rPr>
          <w:rFonts w:ascii="Simplified Arabic" w:hAnsi="Simplified Arabic" w:cs="Simplified Arabic" w:hint="cs"/>
          <w:color w:val="000000"/>
          <w:sz w:val="28"/>
          <w:szCs w:val="28"/>
          <w:shd w:val="clear" w:color="auto" w:fill="FFFFFF"/>
          <w:rtl/>
        </w:rPr>
        <w:t xml:space="preserve"> </w:t>
      </w:r>
      <w:r w:rsidRPr="001A0142">
        <w:rPr>
          <w:rFonts w:ascii="Simplified Arabic" w:hAnsi="Simplified Arabic" w:cs="Simplified Arabic"/>
          <w:color w:val="000000"/>
          <w:sz w:val="28"/>
          <w:szCs w:val="28"/>
          <w:shd w:val="clear" w:color="auto" w:fill="FFFFFF"/>
          <w:rtl/>
        </w:rPr>
        <w:t>كورت (6)</w:t>
      </w:r>
      <w:r w:rsidRPr="001A0142">
        <w:rPr>
          <w:rFonts w:ascii="Simplified Arabic" w:hAnsi="Simplified Arabic" w:cs="Simplified Arabic" w:hint="cs"/>
          <w:color w:val="000000"/>
          <w:sz w:val="28"/>
          <w:szCs w:val="28"/>
          <w:shd w:val="clear" w:color="auto" w:fill="FFFFFF"/>
          <w:rtl/>
        </w:rPr>
        <w:t xml:space="preserve"> التخطيط</w:t>
      </w:r>
      <w:r w:rsidRPr="005B15B5">
        <w:rPr>
          <w:rFonts w:ascii="Simplified Arabic" w:hAnsi="Simplified Arabic" w:cs="Simplified Arabic"/>
          <w:sz w:val="28"/>
          <w:szCs w:val="28"/>
          <w:rtl/>
          <w:lang w:bidi="ar-EG"/>
        </w:rPr>
        <w:t>.</w:t>
      </w:r>
    </w:p>
    <w:p w:rsidR="00770DFF" w:rsidRPr="005B15B5" w:rsidRDefault="00770DFF" w:rsidP="00770DFF">
      <w:pPr>
        <w:spacing w:before="240"/>
        <w:jc w:val="lowKashida"/>
        <w:rPr>
          <w:rFonts w:ascii="Simplified Arabic" w:hAnsi="Simplified Arabic" w:cs="Simplified Arabic"/>
          <w:b/>
          <w:bCs/>
          <w:sz w:val="28"/>
          <w:szCs w:val="28"/>
          <w:u w:val="single"/>
          <w:rtl/>
          <w:lang w:bidi="ar-EG"/>
        </w:rPr>
      </w:pPr>
      <w:r w:rsidRPr="005B15B5">
        <w:rPr>
          <w:rFonts w:ascii="Simplified Arabic" w:hAnsi="Simplified Arabic" w:cs="Simplified Arabic"/>
          <w:b/>
          <w:bCs/>
          <w:sz w:val="28"/>
          <w:szCs w:val="28"/>
          <w:u w:val="single"/>
          <w:rtl/>
          <w:lang w:bidi="ar-EG"/>
        </w:rPr>
        <w:t>الفلسفة التي يقوم عليها برنامج الأنشطة الفنية:</w:t>
      </w:r>
    </w:p>
    <w:p w:rsidR="00770DFF" w:rsidRPr="005B15B5" w:rsidRDefault="00770DFF" w:rsidP="00770DFF">
      <w:pPr>
        <w:ind w:firstLine="720"/>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تشتق فلسفة البرنامج من فلسفة المجتمع الذى يعيش فيه الطفل, حيث يقاس تقدم المجتمع بمدى اهتمامه بما يتلقاه الطفل من رعاية وتوجيه, وما يتلقاه من خبرات تساعده </w:t>
      </w:r>
      <w:r w:rsidRPr="005B15B5">
        <w:rPr>
          <w:rFonts w:ascii="Simplified Arabic" w:hAnsi="Simplified Arabic" w:cs="Simplified Arabic" w:hint="cs"/>
          <w:sz w:val="28"/>
          <w:szCs w:val="28"/>
          <w:rtl/>
          <w:lang w:bidi="ar-EG"/>
        </w:rPr>
        <w:t>في</w:t>
      </w:r>
      <w:r w:rsidRPr="005B15B5">
        <w:rPr>
          <w:rFonts w:ascii="Simplified Arabic" w:hAnsi="Simplified Arabic" w:cs="Simplified Arabic"/>
          <w:sz w:val="28"/>
          <w:szCs w:val="28"/>
          <w:rtl/>
          <w:lang w:bidi="ar-EG"/>
        </w:rPr>
        <w:t xml:space="preserve"> بناء مجتمعه, </w:t>
      </w:r>
      <w:r w:rsidRPr="00AA6B7B">
        <w:rPr>
          <w:rFonts w:ascii="Simplified Arabic" w:hAnsi="Simplified Arabic" w:cs="Simplified Arabic"/>
          <w:sz w:val="28"/>
          <w:szCs w:val="28"/>
          <w:rtl/>
          <w:lang w:bidi="ar-EG"/>
        </w:rPr>
        <w:lastRenderedPageBreak/>
        <w:t>قامت الباحثة بالاطلاع علي برنامج الكورت بما يحتويه من فلسفات تربوية وعلمية حديثة  تساعد الطفل علي  التفكير بشكل منظم وفعال وتنمي لديه العديد من المهارات التي تتطلبها الحياة الواقعية ، وتقديم الحلول للمشك</w:t>
      </w:r>
      <w:r>
        <w:rPr>
          <w:rFonts w:ascii="Simplified Arabic" w:hAnsi="Simplified Arabic" w:cs="Simplified Arabic"/>
          <w:sz w:val="28"/>
          <w:szCs w:val="28"/>
          <w:rtl/>
          <w:lang w:bidi="ar-EG"/>
        </w:rPr>
        <w:t>لات التى تواجهه في هذه الحياة</w:t>
      </w:r>
      <w:r>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 xml:space="preserve">وتشير الباحثة إلى الفلسفة </w:t>
      </w:r>
      <w:r w:rsidRPr="005B15B5">
        <w:rPr>
          <w:rFonts w:ascii="Simplified Arabic" w:hAnsi="Simplified Arabic" w:cs="Simplified Arabic" w:hint="cs"/>
          <w:sz w:val="28"/>
          <w:szCs w:val="28"/>
          <w:rtl/>
          <w:lang w:bidi="ar-EG"/>
        </w:rPr>
        <w:t>التي</w:t>
      </w:r>
      <w:r w:rsidRPr="005B15B5">
        <w:rPr>
          <w:rFonts w:ascii="Simplified Arabic" w:hAnsi="Simplified Arabic" w:cs="Simplified Arabic"/>
          <w:sz w:val="28"/>
          <w:szCs w:val="28"/>
          <w:rtl/>
          <w:lang w:bidi="ar-EG"/>
        </w:rPr>
        <w:t xml:space="preserve"> اعتمد</w:t>
      </w:r>
      <w:r w:rsidRPr="005B15B5">
        <w:rPr>
          <w:rFonts w:ascii="Simplified Arabic" w:hAnsi="Simplified Arabic" w:cs="Simplified Arabic" w:hint="cs"/>
          <w:sz w:val="28"/>
          <w:szCs w:val="28"/>
          <w:rtl/>
          <w:lang w:bidi="ar-EG"/>
        </w:rPr>
        <w:t>ت</w:t>
      </w:r>
      <w:r w:rsidRPr="005B15B5">
        <w:rPr>
          <w:rFonts w:ascii="Simplified Arabic" w:hAnsi="Simplified Arabic" w:cs="Simplified Arabic"/>
          <w:sz w:val="28"/>
          <w:szCs w:val="28"/>
          <w:rtl/>
          <w:lang w:bidi="ar-EG"/>
        </w:rPr>
        <w:t xml:space="preserve"> عليها البرنامج وهى:</w:t>
      </w:r>
    </w:p>
    <w:p w:rsidR="00770DFF" w:rsidRPr="005B15B5" w:rsidRDefault="00770DFF" w:rsidP="006367E0">
      <w:pPr>
        <w:pStyle w:val="ListParagraph"/>
        <w:numPr>
          <w:ilvl w:val="0"/>
          <w:numId w:val="68"/>
        </w:numPr>
        <w:spacing w:after="240"/>
        <w:ind w:left="707" w:hanging="567"/>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الاعتماد على حواس الطفل.</w:t>
      </w:r>
    </w:p>
    <w:p w:rsidR="00770DFF" w:rsidRDefault="00770DFF" w:rsidP="006367E0">
      <w:pPr>
        <w:pStyle w:val="ListParagraph"/>
        <w:numPr>
          <w:ilvl w:val="0"/>
          <w:numId w:val="68"/>
        </w:numPr>
        <w:spacing w:after="240"/>
        <w:ind w:left="707" w:hanging="567"/>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الاستعانة بخامات ووسائل مختلفة لإثراء البرنامج.</w:t>
      </w:r>
    </w:p>
    <w:p w:rsidR="00770DFF" w:rsidRDefault="00770DFF" w:rsidP="006367E0">
      <w:pPr>
        <w:pStyle w:val="ListParagraph"/>
        <w:numPr>
          <w:ilvl w:val="0"/>
          <w:numId w:val="68"/>
        </w:numPr>
        <w:spacing w:after="240"/>
        <w:ind w:left="707" w:hanging="567"/>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العمل الجماعي.</w:t>
      </w:r>
    </w:p>
    <w:p w:rsidR="00770DFF" w:rsidRPr="005B15B5" w:rsidRDefault="00770DFF" w:rsidP="006367E0">
      <w:pPr>
        <w:pStyle w:val="ListParagraph"/>
        <w:numPr>
          <w:ilvl w:val="0"/>
          <w:numId w:val="68"/>
        </w:numPr>
        <w:spacing w:after="240"/>
        <w:ind w:left="707" w:hanging="567"/>
        <w:jc w:val="lowKashida"/>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التحفيز والتعزيز.</w:t>
      </w:r>
    </w:p>
    <w:p w:rsidR="00770DFF" w:rsidRPr="005B15B5" w:rsidRDefault="00770DFF" w:rsidP="006367E0">
      <w:pPr>
        <w:pStyle w:val="ListParagraph"/>
        <w:numPr>
          <w:ilvl w:val="0"/>
          <w:numId w:val="68"/>
        </w:numPr>
        <w:spacing w:after="240"/>
        <w:ind w:left="707" w:hanging="567"/>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توفير أنشطة متنوعة بحيث تتناسب مع </w:t>
      </w:r>
      <w:r w:rsidRPr="005B15B5">
        <w:rPr>
          <w:rFonts w:ascii="Simplified Arabic" w:hAnsi="Simplified Arabic" w:cs="Simplified Arabic" w:hint="cs"/>
          <w:sz w:val="28"/>
          <w:szCs w:val="28"/>
          <w:rtl/>
          <w:lang w:bidi="ar-EG"/>
        </w:rPr>
        <w:t>الفروق الفردية بين</w:t>
      </w:r>
      <w:r w:rsidRPr="005B15B5">
        <w:rPr>
          <w:rFonts w:ascii="Simplified Arabic" w:hAnsi="Simplified Arabic" w:cs="Simplified Arabic"/>
          <w:sz w:val="28"/>
          <w:szCs w:val="28"/>
          <w:rtl/>
          <w:lang w:bidi="ar-EG"/>
        </w:rPr>
        <w:t xml:space="preserve"> أطفال العينة</w:t>
      </w:r>
      <w:r w:rsidRPr="005B15B5">
        <w:rPr>
          <w:rFonts w:ascii="Simplified Arabic" w:hAnsi="Simplified Arabic" w:cs="Simplified Arabic" w:hint="cs"/>
          <w:sz w:val="28"/>
          <w:szCs w:val="28"/>
          <w:rtl/>
          <w:lang w:bidi="ar-EG"/>
        </w:rPr>
        <w:t>.</w:t>
      </w:r>
    </w:p>
    <w:p w:rsidR="00770DFF" w:rsidRPr="005B15B5" w:rsidRDefault="00770DFF" w:rsidP="00770DFF">
      <w:pPr>
        <w:jc w:val="lowKashida"/>
        <w:rPr>
          <w:rFonts w:ascii="Simplified Arabic" w:hAnsi="Simplified Arabic" w:cs="Simplified Arabic"/>
          <w:b/>
          <w:bCs/>
          <w:sz w:val="28"/>
          <w:szCs w:val="28"/>
          <w:u w:val="single"/>
          <w:rtl/>
          <w:lang w:bidi="ar-EG"/>
        </w:rPr>
      </w:pPr>
      <w:r>
        <w:rPr>
          <w:rFonts w:ascii="Simplified Arabic" w:hAnsi="Simplified Arabic" w:cs="Simplified Arabic" w:hint="cs"/>
          <w:b/>
          <w:bCs/>
          <w:sz w:val="28"/>
          <w:szCs w:val="28"/>
          <w:u w:val="single"/>
          <w:rtl/>
          <w:lang w:bidi="ar-EG"/>
        </w:rPr>
        <w:t xml:space="preserve">أهداف </w:t>
      </w:r>
      <w:r w:rsidRPr="005B15B5">
        <w:rPr>
          <w:rFonts w:ascii="Simplified Arabic" w:hAnsi="Simplified Arabic" w:cs="Simplified Arabic"/>
          <w:b/>
          <w:bCs/>
          <w:sz w:val="28"/>
          <w:szCs w:val="28"/>
          <w:u w:val="single"/>
          <w:rtl/>
          <w:lang w:bidi="ar-EG"/>
        </w:rPr>
        <w:t xml:space="preserve">برنامج </w:t>
      </w:r>
      <w:r>
        <w:rPr>
          <w:rFonts w:ascii="Simplified Arabic" w:hAnsi="Simplified Arabic" w:cs="Simplified Arabic" w:hint="cs"/>
          <w:b/>
          <w:bCs/>
          <w:sz w:val="28"/>
          <w:szCs w:val="28"/>
          <w:u w:val="single"/>
          <w:rtl/>
          <w:lang w:bidi="ar-EG"/>
        </w:rPr>
        <w:t>الكورت</w:t>
      </w:r>
      <w:r w:rsidRPr="005B15B5">
        <w:rPr>
          <w:rFonts w:ascii="Simplified Arabic" w:hAnsi="Simplified Arabic" w:cs="Simplified Arabic"/>
          <w:b/>
          <w:bCs/>
          <w:sz w:val="28"/>
          <w:szCs w:val="28"/>
          <w:u w:val="single"/>
          <w:rtl/>
          <w:lang w:bidi="ar-EG"/>
        </w:rPr>
        <w:t>:</w:t>
      </w:r>
    </w:p>
    <w:p w:rsidR="00770DFF" w:rsidRPr="005B15B5" w:rsidRDefault="00770DFF" w:rsidP="00770DFF">
      <w:pPr>
        <w:ind w:firstLine="72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توظيف برنامج الكورت بم</w:t>
      </w:r>
      <w:r>
        <w:rPr>
          <w:rFonts w:ascii="Simplified Arabic" w:hAnsi="Simplified Arabic" w:cs="Simplified Arabic"/>
          <w:sz w:val="28"/>
          <w:szCs w:val="28"/>
          <w:rtl/>
          <w:lang w:bidi="ar-EG"/>
        </w:rPr>
        <w:t>جالاته الستة بوجه عام (توسيع مجال الإدراك– التنظيم- التفاعل</w:t>
      </w:r>
      <w:r w:rsidRPr="00295BF8">
        <w:rPr>
          <w:rFonts w:ascii="Simplified Arabic" w:hAnsi="Simplified Arabic" w:cs="Simplified Arabic"/>
          <w:sz w:val="28"/>
          <w:szCs w:val="28"/>
          <w:rtl/>
          <w:lang w:bidi="ar-EG"/>
        </w:rPr>
        <w:t xml:space="preserve">– </w:t>
      </w:r>
      <w:r w:rsidRPr="00295BF8">
        <w:rPr>
          <w:rFonts w:ascii="Simplified Arabic" w:hAnsi="Simplified Arabic" w:cs="Simplified Arabic" w:hint="cs"/>
          <w:sz w:val="28"/>
          <w:szCs w:val="28"/>
          <w:rtl/>
          <w:lang w:bidi="ar-EG"/>
        </w:rPr>
        <w:t>الابتك</w:t>
      </w:r>
      <w:r>
        <w:rPr>
          <w:rFonts w:ascii="Simplified Arabic" w:hAnsi="Simplified Arabic" w:cs="Simplified Arabic" w:hint="cs"/>
          <w:sz w:val="28"/>
          <w:szCs w:val="28"/>
          <w:rtl/>
          <w:lang w:bidi="ar-EG"/>
        </w:rPr>
        <w:t>ار</w:t>
      </w:r>
      <w:r>
        <w:rPr>
          <w:rFonts w:ascii="Simplified Arabic" w:hAnsi="Simplified Arabic" w:cs="Simplified Arabic"/>
          <w:sz w:val="28"/>
          <w:szCs w:val="28"/>
          <w:rtl/>
          <w:lang w:bidi="ar-EG"/>
        </w:rPr>
        <w:t>– المعلومات والعواطف– العمل</w:t>
      </w:r>
      <w:r w:rsidRPr="00295BF8">
        <w:rPr>
          <w:rFonts w:ascii="Simplified Arabic" w:hAnsi="Simplified Arabic" w:cs="Simplified Arabic"/>
          <w:sz w:val="28"/>
          <w:szCs w:val="28"/>
          <w:rtl/>
          <w:lang w:bidi="ar-EG"/>
        </w:rPr>
        <w:t>) لتنمية بعض مهارات حل المشكلات لدي طفل الروضة.</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وقد اشتملت الأهداف على نوعين (</w:t>
      </w:r>
      <w:r w:rsidRPr="00295BF8">
        <w:rPr>
          <w:rFonts w:ascii="Simplified Arabic" w:hAnsi="Simplified Arabic" w:cs="Simplified Arabic"/>
          <w:sz w:val="28"/>
          <w:szCs w:val="28"/>
          <w:rtl/>
          <w:lang w:bidi="ar-EG"/>
        </w:rPr>
        <w:t>الأهداف العامة – الأهداف الإجرائية)</w:t>
      </w:r>
      <w:r>
        <w:rPr>
          <w:rFonts w:ascii="Simplified Arabic" w:hAnsi="Simplified Arabic" w:cs="Simplified Arabic" w:hint="cs"/>
          <w:sz w:val="28"/>
          <w:szCs w:val="28"/>
          <w:rtl/>
          <w:lang w:bidi="ar-EG"/>
        </w:rPr>
        <w:t>:</w:t>
      </w:r>
    </w:p>
    <w:p w:rsidR="00770DFF" w:rsidRDefault="00770DFF" w:rsidP="00770DFF">
      <w:pPr>
        <w:jc w:val="lowKashida"/>
        <w:rPr>
          <w:rFonts w:ascii="Simplified Arabic" w:hAnsi="Simplified Arabic" w:cs="Simplified Arabic"/>
          <w:b/>
          <w:bCs/>
          <w:sz w:val="28"/>
          <w:szCs w:val="28"/>
          <w:u w:val="single"/>
          <w:rtl/>
          <w:lang w:bidi="ar-EG"/>
        </w:rPr>
      </w:pPr>
      <w:r w:rsidRPr="005B15B5">
        <w:rPr>
          <w:rFonts w:ascii="Simplified Arabic" w:hAnsi="Simplified Arabic" w:cs="Simplified Arabic"/>
          <w:b/>
          <w:bCs/>
          <w:sz w:val="28"/>
          <w:szCs w:val="28"/>
          <w:u w:val="single"/>
          <w:rtl/>
          <w:lang w:bidi="ar-EG"/>
        </w:rPr>
        <w:t xml:space="preserve">الأهداف </w:t>
      </w:r>
      <w:r>
        <w:rPr>
          <w:rFonts w:ascii="Simplified Arabic" w:hAnsi="Simplified Arabic" w:cs="Simplified Arabic" w:hint="cs"/>
          <w:b/>
          <w:bCs/>
          <w:sz w:val="28"/>
          <w:szCs w:val="28"/>
          <w:u w:val="single"/>
          <w:rtl/>
          <w:lang w:bidi="ar-EG"/>
        </w:rPr>
        <w:t>العامة</w:t>
      </w:r>
      <w:r w:rsidRPr="005B15B5">
        <w:rPr>
          <w:rFonts w:ascii="Simplified Arabic" w:hAnsi="Simplified Arabic" w:cs="Simplified Arabic"/>
          <w:b/>
          <w:bCs/>
          <w:sz w:val="28"/>
          <w:szCs w:val="28"/>
          <w:u w:val="single"/>
          <w:rtl/>
          <w:lang w:bidi="ar-EG"/>
        </w:rPr>
        <w:t xml:space="preserve"> </w:t>
      </w:r>
      <w:r w:rsidRPr="005B15B5">
        <w:rPr>
          <w:rFonts w:ascii="Simplified Arabic" w:hAnsi="Simplified Arabic" w:cs="Simplified Arabic" w:hint="cs"/>
          <w:b/>
          <w:bCs/>
          <w:sz w:val="28"/>
          <w:szCs w:val="28"/>
          <w:u w:val="single"/>
          <w:rtl/>
          <w:lang w:bidi="ar-EG"/>
        </w:rPr>
        <w:t>للبرنامج</w:t>
      </w:r>
      <w:r w:rsidRPr="005B15B5">
        <w:rPr>
          <w:rFonts w:ascii="Simplified Arabic" w:hAnsi="Simplified Arabic" w:cs="Simplified Arabic"/>
          <w:b/>
          <w:bCs/>
          <w:sz w:val="28"/>
          <w:szCs w:val="28"/>
          <w:u w:val="single"/>
          <w:rtl/>
          <w:lang w:bidi="ar-EG"/>
        </w:rPr>
        <w:t xml:space="preserve">: </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يتعرف الطفل علي الجوانب الايجابية والجوانب السلبية والمثيرة للانتباه في النشاط.</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تميز الطفل للعوامل المؤثرة علي نفسه والآخرين والمجتمع بشكل عام.</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تنمية قدرة الطفل الإبداعية في انتاج الأفكار والتعبير عنها بوضوح.</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تنمية قدرة الطفل علي استخلاص النتائج.</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تنمية التفكير ا</w:t>
      </w:r>
      <w:r>
        <w:rPr>
          <w:rFonts w:ascii="Simplified Arabic" w:hAnsi="Simplified Arabic" w:cs="Simplified Arabic" w:hint="cs"/>
          <w:sz w:val="28"/>
          <w:szCs w:val="28"/>
          <w:rtl/>
          <w:lang w:bidi="ar-EG"/>
        </w:rPr>
        <w:t>لناقد فيما يسمعه من أراء وأفكار</w:t>
      </w:r>
      <w:r w:rsidRPr="00295BF8">
        <w:rPr>
          <w:rFonts w:ascii="Simplified Arabic" w:hAnsi="Simplified Arabic" w:cs="Simplified Arabic" w:hint="cs"/>
          <w:sz w:val="28"/>
          <w:szCs w:val="28"/>
          <w:rtl/>
          <w:lang w:bidi="ar-EG"/>
        </w:rPr>
        <w:t>.</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 xml:space="preserve">زيادة استخدام الطفل لقدراته </w:t>
      </w:r>
      <w:r w:rsidRPr="00295BF8">
        <w:rPr>
          <w:rFonts w:ascii="Simplified Arabic" w:hAnsi="Simplified Arabic" w:cs="Simplified Arabic" w:hint="cs"/>
          <w:sz w:val="28"/>
          <w:szCs w:val="28"/>
          <w:rtl/>
          <w:lang w:bidi="ar-EG"/>
        </w:rPr>
        <w:t>العقلية</w:t>
      </w:r>
      <w:r w:rsidRPr="00295BF8">
        <w:rPr>
          <w:rFonts w:ascii="Simplified Arabic" w:hAnsi="Simplified Arabic" w:cs="Simplified Arabic"/>
          <w:sz w:val="28"/>
          <w:szCs w:val="28"/>
          <w:rtl/>
          <w:lang w:bidi="ar-EG"/>
        </w:rPr>
        <w:t xml:space="preserve"> في حل المشكلات        </w:t>
      </w:r>
    </w:p>
    <w:p w:rsidR="00770DFF" w:rsidRPr="00295BF8" w:rsidRDefault="00770DFF" w:rsidP="006367E0">
      <w:pPr>
        <w:pStyle w:val="ListParagraph"/>
        <w:numPr>
          <w:ilvl w:val="0"/>
          <w:numId w:val="69"/>
        </w:numPr>
        <w:jc w:val="lowKashida"/>
        <w:rPr>
          <w:rFonts w:ascii="Simplified Arabic" w:hAnsi="Simplified Arabic" w:cs="Simplified Arabic"/>
          <w:sz w:val="28"/>
          <w:szCs w:val="28"/>
          <w:lang w:bidi="ar-EG"/>
        </w:rPr>
      </w:pPr>
      <w:r w:rsidRPr="00295BF8">
        <w:rPr>
          <w:rFonts w:ascii="Simplified Arabic" w:hAnsi="Simplified Arabic" w:cs="Simplified Arabic" w:hint="cs"/>
          <w:sz w:val="28"/>
          <w:szCs w:val="28"/>
          <w:rtl/>
          <w:lang w:bidi="ar-EG"/>
        </w:rPr>
        <w:t xml:space="preserve">تنمية </w:t>
      </w:r>
      <w:r w:rsidRPr="00295BF8">
        <w:rPr>
          <w:rFonts w:ascii="Simplified Arabic" w:hAnsi="Simplified Arabic" w:cs="Simplified Arabic"/>
          <w:sz w:val="28"/>
          <w:szCs w:val="28"/>
          <w:rtl/>
          <w:lang w:bidi="ar-EG"/>
        </w:rPr>
        <w:t xml:space="preserve"> قدر</w:t>
      </w:r>
      <w:r w:rsidRPr="00295BF8">
        <w:rPr>
          <w:rFonts w:ascii="Simplified Arabic" w:hAnsi="Simplified Arabic" w:cs="Simplified Arabic" w:hint="cs"/>
          <w:sz w:val="28"/>
          <w:szCs w:val="28"/>
          <w:rtl/>
          <w:lang w:bidi="ar-EG"/>
        </w:rPr>
        <w:t>ات</w:t>
      </w:r>
      <w:r w:rsidRPr="00295BF8">
        <w:rPr>
          <w:rFonts w:ascii="Simplified Arabic" w:hAnsi="Simplified Arabic" w:cs="Simplified Arabic"/>
          <w:sz w:val="28"/>
          <w:szCs w:val="28"/>
          <w:rtl/>
          <w:lang w:bidi="ar-EG"/>
        </w:rPr>
        <w:t xml:space="preserve"> الطفل </w:t>
      </w:r>
      <w:r w:rsidRPr="00295BF8">
        <w:rPr>
          <w:rFonts w:ascii="Simplified Arabic" w:hAnsi="Simplified Arabic" w:cs="Simplified Arabic" w:hint="cs"/>
          <w:sz w:val="28"/>
          <w:szCs w:val="28"/>
          <w:rtl/>
          <w:lang w:bidi="ar-EG"/>
        </w:rPr>
        <w:t xml:space="preserve">العقلية ( الانتباه </w:t>
      </w:r>
      <w:r w:rsidRPr="00295BF8">
        <w:rPr>
          <w:rFonts w:ascii="Simplified Arabic" w:hAnsi="Simplified Arabic" w:cs="Simplified Arabic"/>
          <w:sz w:val="28"/>
          <w:szCs w:val="28"/>
          <w:rtl/>
          <w:lang w:bidi="ar-EG"/>
        </w:rPr>
        <w:t>–</w:t>
      </w:r>
      <w:r w:rsidRPr="00295BF8">
        <w:rPr>
          <w:rFonts w:ascii="Simplified Arabic" w:hAnsi="Simplified Arabic" w:cs="Simplified Arabic" w:hint="cs"/>
          <w:sz w:val="28"/>
          <w:szCs w:val="28"/>
          <w:rtl/>
          <w:lang w:bidi="ar-EG"/>
        </w:rPr>
        <w:t xml:space="preserve"> التركيز </w:t>
      </w:r>
      <w:r w:rsidRPr="00295BF8">
        <w:rPr>
          <w:rFonts w:ascii="Simplified Arabic" w:hAnsi="Simplified Arabic" w:cs="Simplified Arabic"/>
          <w:sz w:val="28"/>
          <w:szCs w:val="28"/>
          <w:rtl/>
          <w:lang w:bidi="ar-EG"/>
        </w:rPr>
        <w:t>–</w:t>
      </w:r>
      <w:r w:rsidRPr="00295BF8">
        <w:rPr>
          <w:rFonts w:ascii="Simplified Arabic" w:hAnsi="Simplified Arabic" w:cs="Simplified Arabic" w:hint="cs"/>
          <w:sz w:val="28"/>
          <w:szCs w:val="28"/>
          <w:rtl/>
          <w:lang w:bidi="ar-EG"/>
        </w:rPr>
        <w:t xml:space="preserve"> التحليل)</w:t>
      </w:r>
    </w:p>
    <w:p w:rsidR="00770DFF" w:rsidRPr="00295BF8" w:rsidRDefault="00770DFF" w:rsidP="006367E0">
      <w:pPr>
        <w:pStyle w:val="ListParagraph"/>
        <w:numPr>
          <w:ilvl w:val="0"/>
          <w:numId w:val="69"/>
        </w:numPr>
        <w:jc w:val="lowKashida"/>
        <w:rPr>
          <w:rFonts w:ascii="Simplified Arabic" w:hAnsi="Simplified Arabic" w:cs="Simplified Arabic"/>
          <w:sz w:val="28"/>
          <w:szCs w:val="28"/>
          <w:lang w:bidi="ar-EG"/>
        </w:rPr>
      </w:pPr>
      <w:r w:rsidRPr="00295BF8">
        <w:rPr>
          <w:rFonts w:ascii="Simplified Arabic" w:hAnsi="Simplified Arabic" w:cs="Simplified Arabic" w:hint="cs"/>
          <w:sz w:val="28"/>
          <w:szCs w:val="28"/>
          <w:rtl/>
          <w:lang w:bidi="ar-EG"/>
        </w:rPr>
        <w:t>تنمية التفكير الناقد لدي الطفل فيما يسمعه من اراء وافكار .</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 xml:space="preserve">تطوير استخدام الطفل للخبرات السابقة </w:t>
      </w:r>
      <w:r w:rsidRPr="00295BF8">
        <w:rPr>
          <w:rFonts w:ascii="Simplified Arabic" w:hAnsi="Simplified Arabic" w:cs="Simplified Arabic" w:hint="cs"/>
          <w:sz w:val="28"/>
          <w:szCs w:val="28"/>
          <w:rtl/>
          <w:lang w:bidi="ar-EG"/>
        </w:rPr>
        <w:t>للحوار والمناقشة .</w:t>
      </w:r>
      <w:r w:rsidRPr="00295BF8">
        <w:rPr>
          <w:rFonts w:ascii="Simplified Arabic" w:hAnsi="Simplified Arabic" w:cs="Simplified Arabic"/>
          <w:sz w:val="28"/>
          <w:szCs w:val="28"/>
          <w:rtl/>
          <w:lang w:bidi="ar-EG"/>
        </w:rPr>
        <w:t xml:space="preserve"> </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تنظيم الافكار والمعلومات لدي الاطفال</w:t>
      </w:r>
      <w:r w:rsidRPr="00295BF8">
        <w:rPr>
          <w:rFonts w:ascii="Simplified Arabic" w:hAnsi="Simplified Arabic" w:cs="Simplified Arabic"/>
          <w:sz w:val="28"/>
          <w:szCs w:val="28"/>
          <w:rtl/>
          <w:lang w:bidi="ar-EG"/>
        </w:rPr>
        <w:t>.</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تعليم الطفل المقارنة بين شيئين مختلفين قد يؤدي الي ظهور افكار ايجابية .</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تنمية مهارات التفكير العام والتفكير الناقد لدي طفل الروضة.</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تنمية قدرة الطفل عل</w:t>
      </w:r>
      <w:r>
        <w:rPr>
          <w:rFonts w:ascii="Simplified Arabic" w:hAnsi="Simplified Arabic" w:cs="Simplified Arabic" w:hint="cs"/>
          <w:sz w:val="28"/>
          <w:szCs w:val="28"/>
          <w:rtl/>
          <w:lang w:bidi="ar-EG"/>
        </w:rPr>
        <w:t>ي الابداع والابتكار</w:t>
      </w:r>
      <w:r w:rsidRPr="00295BF8">
        <w:rPr>
          <w:rFonts w:ascii="Simplified Arabic" w:hAnsi="Simplified Arabic" w:cs="Simplified Arabic" w:hint="cs"/>
          <w:sz w:val="28"/>
          <w:szCs w:val="28"/>
          <w:rtl/>
          <w:lang w:bidi="ar-EG"/>
        </w:rPr>
        <w:t xml:space="preserve">. </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يتعلم الطفل كيفية جمع المعلومات بشكل فعال ومدي تأثيرها علي مشاعرهم وقيمهم .</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hint="cs"/>
          <w:sz w:val="28"/>
          <w:szCs w:val="28"/>
          <w:rtl/>
          <w:lang w:bidi="ar-EG"/>
        </w:rPr>
        <w:t>الاهتمام بعملية التفكير لدي الطفل بدءا من اختيار الهدف و</w:t>
      </w:r>
      <w:r>
        <w:rPr>
          <w:rFonts w:ascii="Simplified Arabic" w:hAnsi="Simplified Arabic" w:cs="Simplified Arabic" w:hint="cs"/>
          <w:sz w:val="28"/>
          <w:szCs w:val="28"/>
          <w:rtl/>
          <w:lang w:bidi="ar-EG"/>
        </w:rPr>
        <w:t>انتهاء بتشكيل الخطة لتنفيذ الحل.</w:t>
      </w:r>
    </w:p>
    <w:p w:rsidR="00770DFF" w:rsidRPr="00295BF8" w:rsidRDefault="00770DFF" w:rsidP="00770DFF">
      <w:pPr>
        <w:jc w:val="lowKashida"/>
        <w:rPr>
          <w:rFonts w:ascii="Simplified Arabic" w:hAnsi="Simplified Arabic" w:cs="Simplified Arabic"/>
          <w:b/>
          <w:bCs/>
          <w:sz w:val="28"/>
          <w:szCs w:val="28"/>
          <w:u w:val="single"/>
          <w:rtl/>
          <w:lang w:bidi="ar-EG"/>
        </w:rPr>
      </w:pPr>
      <w:r w:rsidRPr="00295BF8">
        <w:rPr>
          <w:rFonts w:ascii="Simplified Arabic" w:hAnsi="Simplified Arabic" w:cs="Simplified Arabic" w:hint="cs"/>
          <w:b/>
          <w:bCs/>
          <w:sz w:val="28"/>
          <w:szCs w:val="28"/>
          <w:u w:val="single"/>
          <w:rtl/>
          <w:lang w:bidi="ar-EG"/>
        </w:rPr>
        <w:t>الأهداف الخاصة للبرنامج</w:t>
      </w:r>
    </w:p>
    <w:p w:rsidR="00770DFF" w:rsidRPr="005B15B5" w:rsidRDefault="00770DFF" w:rsidP="00770DFF">
      <w:pPr>
        <w:jc w:val="lowKashida"/>
        <w:rPr>
          <w:rFonts w:ascii="Simplified Arabic" w:hAnsi="Simplified Arabic" w:cs="Simplified Arabic"/>
          <w:b/>
          <w:bCs/>
          <w:sz w:val="28"/>
          <w:szCs w:val="28"/>
          <w:lang w:bidi="ar-EG"/>
        </w:rPr>
      </w:pPr>
      <w:r w:rsidRPr="005B15B5">
        <w:rPr>
          <w:rFonts w:ascii="Simplified Arabic" w:hAnsi="Simplified Arabic" w:cs="Simplified Arabic" w:hint="cs"/>
          <w:b/>
          <w:bCs/>
          <w:sz w:val="28"/>
          <w:szCs w:val="28"/>
          <w:rtl/>
          <w:lang w:bidi="ar-EG"/>
        </w:rPr>
        <w:t>ـــ الأهداف المعرفية:</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يتعرف الطفل علي البلاستيك والزجاج.</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يتعرف الطفل علي النقود والعملات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يستخدم الطفل الملات في عملية البيع والشراء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يذكر الطفل أهمية المباني الصفراء.</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يعرف الطفل عدد البيوت الصفراء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يتعرف الطفل علي كلمات الاغنية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يتعرف الطفل البنزين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lastRenderedPageBreak/>
        <w:t>أن يتعرف الطفل علي مفهوم الليل والنهار.</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ان يخترع الطفل حلولا لمواجهة مشكلة بلا نقود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يتعرف الطفل علي السخانات الشمسية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يتعرف الطفل علي احداث القصة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يتعرف الطفل علي انواع التلوث البيئي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يتعرف الطفل علي مجسم الكرة الارضية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يتعرف علي ظاهرة اطفال الشوارع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يتعرف الطفل علي ظاهرة الهروب المدرسي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يتعرف الطفل علي احداث قصة هروب النيل .</w:t>
      </w:r>
    </w:p>
    <w:p w:rsidR="00770DFF" w:rsidRDefault="00770DFF" w:rsidP="006367E0">
      <w:pPr>
        <w:pStyle w:val="ListParagraph"/>
        <w:numPr>
          <w:ilvl w:val="0"/>
          <w:numId w:val="69"/>
        </w:numPr>
        <w:spacing w:before="240"/>
        <w:jc w:val="lowKashida"/>
        <w:rPr>
          <w:rFonts w:ascii="Simplified Arabic" w:hAnsi="Simplified Arabic" w:cs="Simplified Arabic"/>
          <w:sz w:val="28"/>
          <w:szCs w:val="28"/>
          <w:lang w:bidi="ar-EG"/>
        </w:rPr>
      </w:pPr>
      <w:r w:rsidRPr="00295BF8">
        <w:rPr>
          <w:rFonts w:ascii="Simplified Arabic" w:hAnsi="Simplified Arabic" w:cs="Simplified Arabic"/>
          <w:sz w:val="28"/>
          <w:szCs w:val="28"/>
          <w:rtl/>
          <w:lang w:bidi="ar-EG"/>
        </w:rPr>
        <w:t>ان يذكر الطفل الاجراءات الاحترازية لفيرس كرونا .</w:t>
      </w:r>
    </w:p>
    <w:p w:rsidR="00770DFF" w:rsidRPr="005B15B5" w:rsidRDefault="00770DFF" w:rsidP="00770DFF">
      <w:pPr>
        <w:spacing w:before="240"/>
        <w:jc w:val="lowKashida"/>
        <w:rPr>
          <w:rFonts w:ascii="Simplified Arabic" w:hAnsi="Simplified Arabic" w:cs="Simplified Arabic"/>
          <w:b/>
          <w:bCs/>
          <w:sz w:val="28"/>
          <w:szCs w:val="28"/>
          <w:lang w:bidi="ar-EG"/>
        </w:rPr>
      </w:pPr>
      <w:r w:rsidRPr="005B15B5">
        <w:rPr>
          <w:rFonts w:ascii="Simplified Arabic" w:hAnsi="Simplified Arabic" w:cs="Simplified Arabic" w:hint="cs"/>
          <w:b/>
          <w:bCs/>
          <w:sz w:val="28"/>
          <w:szCs w:val="28"/>
          <w:rtl/>
          <w:lang w:bidi="ar-EG"/>
        </w:rPr>
        <w:t>ـــ الأهداف المهارية:</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 xml:space="preserve">أن يفرق بين البلاستيك والزجاج .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ان يفرق الطفل ب</w:t>
      </w:r>
      <w:r>
        <w:rPr>
          <w:rFonts w:ascii="Simplified Arabic" w:hAnsi="Simplified Arabic" w:cs="Simplified Arabic"/>
          <w:sz w:val="28"/>
          <w:szCs w:val="28"/>
          <w:rtl/>
          <w:lang w:bidi="ar-EG"/>
        </w:rPr>
        <w:t>ين العملات الورقية والبلاستيكية</w:t>
      </w:r>
      <w:r w:rsidRPr="00295BF8">
        <w:rPr>
          <w:rFonts w:ascii="Simplified Arabic" w:hAnsi="Simplified Arabic" w:cs="Simplified Arabic"/>
          <w:sz w:val="28"/>
          <w:szCs w:val="28"/>
          <w:rtl/>
          <w:lang w:bidi="ar-EG"/>
        </w:rPr>
        <w:t>.</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w:t>
      </w:r>
      <w:r>
        <w:rPr>
          <w:rFonts w:ascii="Simplified Arabic" w:hAnsi="Simplified Arabic" w:cs="Simplified Arabic"/>
          <w:sz w:val="28"/>
          <w:szCs w:val="28"/>
          <w:rtl/>
          <w:lang w:bidi="ar-EG"/>
        </w:rPr>
        <w:t>ن يفرق الطفل بين المباني والغرف</w:t>
      </w:r>
      <w:r w:rsidRPr="00295BF8">
        <w:rPr>
          <w:rFonts w:ascii="Simplified Arabic" w:hAnsi="Simplified Arabic" w:cs="Simplified Arabic"/>
          <w:sz w:val="28"/>
          <w:szCs w:val="28"/>
          <w:rtl/>
          <w:lang w:bidi="ar-EG"/>
        </w:rPr>
        <w:t>.</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 xml:space="preserve">أن يصف الأطفال مظاهر الحياة الفرعونية </w:t>
      </w:r>
      <w:r w:rsidRPr="00295BF8">
        <w:rPr>
          <w:rFonts w:ascii="Simplified Arabic" w:hAnsi="Simplified Arabic" w:cs="Simplified Arabic" w:hint="cs"/>
          <w:sz w:val="28"/>
          <w:szCs w:val="28"/>
          <w:rtl/>
          <w:lang w:bidi="ar-EG"/>
        </w:rPr>
        <w:t>القديمة</w:t>
      </w:r>
      <w:r w:rsidRPr="00295BF8">
        <w:rPr>
          <w:rFonts w:ascii="Simplified Arabic" w:hAnsi="Simplified Arabic" w:cs="Simplified Arabic"/>
          <w:sz w:val="28"/>
          <w:szCs w:val="28"/>
          <w:rtl/>
          <w:lang w:bidi="ar-EG"/>
        </w:rPr>
        <w:t xml:space="preserve">  اثناء وجود نهر النيل.</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أن يردد الطفل كلمات النشيد</w:t>
      </w:r>
      <w:r w:rsidRPr="00295BF8">
        <w:rPr>
          <w:rFonts w:ascii="Simplified Arabic" w:hAnsi="Simplified Arabic" w:cs="Simplified Arabic"/>
          <w:sz w:val="28"/>
          <w:szCs w:val="28"/>
          <w:rtl/>
          <w:lang w:bidi="ar-EG"/>
        </w:rPr>
        <w:t>.</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يقارن ا</w:t>
      </w:r>
      <w:r>
        <w:rPr>
          <w:rFonts w:ascii="Simplified Arabic" w:hAnsi="Simplified Arabic" w:cs="Simplified Arabic"/>
          <w:sz w:val="28"/>
          <w:szCs w:val="28"/>
          <w:rtl/>
          <w:lang w:bidi="ar-EG"/>
        </w:rPr>
        <w:t>لطفل بين البنزين والماء والعصير</w:t>
      </w:r>
      <w:r w:rsidRPr="00295BF8">
        <w:rPr>
          <w:rFonts w:ascii="Simplified Arabic" w:hAnsi="Simplified Arabic" w:cs="Simplified Arabic"/>
          <w:sz w:val="28"/>
          <w:szCs w:val="28"/>
          <w:rtl/>
          <w:lang w:bidi="ar-EG"/>
        </w:rPr>
        <w:t>.</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يفرق الطفل بين الليل والنهار.</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 xml:space="preserve">أن يقلد شخصيات بعض  القصص ويقوم </w:t>
      </w:r>
      <w:r w:rsidRPr="00295BF8">
        <w:rPr>
          <w:rFonts w:ascii="Simplified Arabic" w:hAnsi="Simplified Arabic" w:cs="Simplified Arabic" w:hint="cs"/>
          <w:sz w:val="28"/>
          <w:szCs w:val="28"/>
          <w:rtl/>
          <w:lang w:bidi="ar-EG"/>
        </w:rPr>
        <w:t>بتمثيلها</w:t>
      </w:r>
      <w:r w:rsidRPr="00295BF8">
        <w:rPr>
          <w:rFonts w:ascii="Simplified Arabic" w:hAnsi="Simplified Arabic" w:cs="Simplified Arabic"/>
          <w:sz w:val="28"/>
          <w:szCs w:val="28"/>
          <w:rtl/>
          <w:lang w:bidi="ar-EG"/>
        </w:rPr>
        <w:t>.</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يغني الأط</w:t>
      </w:r>
      <w:r>
        <w:rPr>
          <w:rFonts w:ascii="Simplified Arabic" w:hAnsi="Simplified Arabic" w:cs="Simplified Arabic"/>
          <w:sz w:val="28"/>
          <w:szCs w:val="28"/>
          <w:rtl/>
          <w:lang w:bidi="ar-EG"/>
        </w:rPr>
        <w:t>فال أغاني  شموسه ، اشارة المرور</w:t>
      </w:r>
      <w:r w:rsidRPr="00295BF8">
        <w:rPr>
          <w:rFonts w:ascii="Simplified Arabic" w:hAnsi="Simplified Arabic" w:cs="Simplified Arabic"/>
          <w:sz w:val="28"/>
          <w:szCs w:val="28"/>
          <w:rtl/>
          <w:lang w:bidi="ar-EG"/>
        </w:rPr>
        <w:t>, اطفال الشوارع.</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يستخدم الأطفال العملات الورقية والمعدنية في الشراء.</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يبتكر الطفل حلولا لمواجهة مشكلة بدون كهرباء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يعدد الطفل أنواع التلوث البيئي.</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يبتكر الطفل رسمه للسخان الشمسي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يميز الطفل بين السلوك الصحيح والسلوك الخاطئ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يقترح الطفل حلولا لظاهرة اطفال الشوارع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يقارن الطفل بين الاطفال الهاربين من المدرسة والاطفال المستقرين بالمدرسة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يتعرف الطفل علي احداث قصة هروب النيل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يلون الطفل المشهد ذو السلوك الصحيح .</w:t>
      </w:r>
    </w:p>
    <w:p w:rsidR="00770DFF" w:rsidRDefault="00770DFF" w:rsidP="006367E0">
      <w:pPr>
        <w:pStyle w:val="ListParagraph"/>
        <w:numPr>
          <w:ilvl w:val="0"/>
          <w:numId w:val="69"/>
        </w:numPr>
        <w:spacing w:before="240"/>
        <w:jc w:val="lowKashida"/>
        <w:rPr>
          <w:rFonts w:ascii="Simplified Arabic" w:hAnsi="Simplified Arabic" w:cs="Simplified Arabic"/>
          <w:sz w:val="28"/>
          <w:szCs w:val="28"/>
          <w:lang w:bidi="ar-EG"/>
        </w:rPr>
      </w:pPr>
      <w:r w:rsidRPr="00295BF8">
        <w:rPr>
          <w:rFonts w:ascii="Simplified Arabic" w:hAnsi="Simplified Arabic" w:cs="Simplified Arabic"/>
          <w:sz w:val="28"/>
          <w:szCs w:val="28"/>
          <w:rtl/>
          <w:lang w:bidi="ar-EG"/>
        </w:rPr>
        <w:t>أن يذكر الطفل الاجراءات الوقائية لفيرس كرونا .</w:t>
      </w:r>
    </w:p>
    <w:p w:rsidR="00770DFF" w:rsidRPr="005B15B5" w:rsidRDefault="00770DFF" w:rsidP="006367E0">
      <w:pPr>
        <w:pStyle w:val="ListParagraph"/>
        <w:numPr>
          <w:ilvl w:val="0"/>
          <w:numId w:val="69"/>
        </w:numPr>
        <w:spacing w:before="240"/>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rtl/>
          <w:lang w:bidi="ar-EG"/>
        </w:rPr>
        <w:t>أن يلون الطفل الفواكه والخضراوات بألوانها الحقيقية.</w:t>
      </w:r>
    </w:p>
    <w:p w:rsidR="00770DFF" w:rsidRPr="005B15B5" w:rsidRDefault="00770DFF" w:rsidP="00770DFF">
      <w:pPr>
        <w:spacing w:before="240"/>
        <w:jc w:val="lowKashida"/>
        <w:rPr>
          <w:rFonts w:ascii="Simplified Arabic" w:hAnsi="Simplified Arabic" w:cs="Simplified Arabic"/>
          <w:b/>
          <w:bCs/>
          <w:sz w:val="28"/>
          <w:szCs w:val="28"/>
          <w:lang w:bidi="ar-EG"/>
        </w:rPr>
      </w:pPr>
      <w:r w:rsidRPr="005B15B5">
        <w:rPr>
          <w:rFonts w:ascii="Simplified Arabic" w:hAnsi="Simplified Arabic" w:cs="Simplified Arabic" w:hint="cs"/>
          <w:b/>
          <w:bCs/>
          <w:sz w:val="28"/>
          <w:szCs w:val="28"/>
          <w:rtl/>
          <w:lang w:bidi="ar-EG"/>
        </w:rPr>
        <w:t>ـــ الأهداف الانفعالية.</w:t>
      </w:r>
    </w:p>
    <w:p w:rsidR="00770DFF" w:rsidRPr="00295BF8" w:rsidRDefault="00770DFF" w:rsidP="006367E0">
      <w:pPr>
        <w:pStyle w:val="ListParagraph"/>
        <w:numPr>
          <w:ilvl w:val="0"/>
          <w:numId w:val="69"/>
        </w:numPr>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يشعر الأطفال بالمتعة والسرور لآداء أنشطة البرنامج.</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يستمتع الأطفال بتمثيل بعض المواقف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يقدر الأطفال أهمية العمل التعاوني.</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يحترم الأطفال أدوار كل فرد بالجماعة.</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يشعر الطفل بالسعادة اثناء اداء النشاط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lastRenderedPageBreak/>
        <w:t>أن يهتم بالمفاهيم العلمية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يستمتع الطفل بالغناء والاداء الحركي معاً.</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أن يستمع الطفل باهتمام لاحداث القصة .</w:t>
      </w:r>
    </w:p>
    <w:p w:rsidR="00770DFF" w:rsidRPr="00295BF8" w:rsidRDefault="00770DFF" w:rsidP="006367E0">
      <w:pPr>
        <w:pStyle w:val="ListParagraph"/>
        <w:numPr>
          <w:ilvl w:val="0"/>
          <w:numId w:val="69"/>
        </w:numPr>
        <w:spacing w:before="240"/>
        <w:jc w:val="lowKashida"/>
        <w:rPr>
          <w:rFonts w:ascii="Simplified Arabic" w:hAnsi="Simplified Arabic" w:cs="Simplified Arabic"/>
          <w:sz w:val="28"/>
          <w:szCs w:val="28"/>
          <w:rtl/>
          <w:lang w:bidi="ar-EG"/>
        </w:rPr>
      </w:pPr>
      <w:r w:rsidRPr="00295BF8">
        <w:rPr>
          <w:rFonts w:ascii="Simplified Arabic" w:hAnsi="Simplified Arabic" w:cs="Simplified Arabic"/>
          <w:sz w:val="28"/>
          <w:szCs w:val="28"/>
          <w:rtl/>
          <w:lang w:bidi="ar-EG"/>
        </w:rPr>
        <w:t>ان يهتم الطفل بالنظافة الشخصية .</w:t>
      </w:r>
    </w:p>
    <w:p w:rsidR="00770DFF" w:rsidRDefault="00770DFF" w:rsidP="006367E0">
      <w:pPr>
        <w:pStyle w:val="ListParagraph"/>
        <w:numPr>
          <w:ilvl w:val="0"/>
          <w:numId w:val="69"/>
        </w:numPr>
        <w:spacing w:before="240"/>
        <w:jc w:val="lowKashida"/>
        <w:rPr>
          <w:rFonts w:ascii="Simplified Arabic" w:hAnsi="Simplified Arabic" w:cs="Simplified Arabic"/>
          <w:sz w:val="28"/>
          <w:szCs w:val="28"/>
          <w:lang w:bidi="ar-EG"/>
        </w:rPr>
      </w:pPr>
      <w:r w:rsidRPr="00295BF8">
        <w:rPr>
          <w:rFonts w:ascii="Simplified Arabic" w:hAnsi="Simplified Arabic" w:cs="Simplified Arabic"/>
          <w:sz w:val="28"/>
          <w:szCs w:val="28"/>
          <w:rtl/>
          <w:lang w:bidi="ar-EG"/>
        </w:rPr>
        <w:t>ان يشعر الطفل بالحزن تجاه اطفال الشوارع .</w:t>
      </w:r>
    </w:p>
    <w:p w:rsidR="00770DFF" w:rsidRPr="005B15B5" w:rsidRDefault="00770DFF" w:rsidP="006367E0">
      <w:pPr>
        <w:pStyle w:val="ListParagraph"/>
        <w:numPr>
          <w:ilvl w:val="0"/>
          <w:numId w:val="69"/>
        </w:numPr>
        <w:spacing w:before="240"/>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rtl/>
          <w:lang w:bidi="ar-EG"/>
        </w:rPr>
        <w:t>أن يتعاون الطفل مع زملائه في النشاط.</w:t>
      </w:r>
    </w:p>
    <w:p w:rsidR="00770DFF" w:rsidRPr="005B15B5" w:rsidRDefault="00770DFF" w:rsidP="00770DFF">
      <w:pPr>
        <w:spacing w:before="240"/>
        <w:jc w:val="lowKashida"/>
        <w:rPr>
          <w:rFonts w:ascii="Simplified Arabic" w:hAnsi="Simplified Arabic" w:cs="Simplified Arabic"/>
          <w:sz w:val="28"/>
          <w:szCs w:val="28"/>
          <w:u w:val="single"/>
          <w:rtl/>
          <w:lang w:bidi="ar-EG"/>
        </w:rPr>
      </w:pPr>
      <w:r w:rsidRPr="005B15B5">
        <w:rPr>
          <w:rFonts w:ascii="Simplified Arabic" w:hAnsi="Simplified Arabic" w:cs="Simplified Arabic"/>
          <w:b/>
          <w:bCs/>
          <w:sz w:val="28"/>
          <w:szCs w:val="28"/>
          <w:u w:val="single"/>
          <w:rtl/>
          <w:lang w:bidi="ar-EG"/>
        </w:rPr>
        <w:t>مُحتوي</w:t>
      </w:r>
      <w:r w:rsidRPr="005B15B5">
        <w:rPr>
          <w:rFonts w:ascii="Simplified Arabic" w:hAnsi="Simplified Arabic" w:cs="Simplified Arabic"/>
          <w:b/>
          <w:bCs/>
          <w:sz w:val="28"/>
          <w:szCs w:val="28"/>
          <w:u w:val="single"/>
          <w:lang w:bidi="ar-EG"/>
        </w:rPr>
        <w:t xml:space="preserve"> </w:t>
      </w:r>
      <w:r w:rsidRPr="005B15B5">
        <w:rPr>
          <w:rFonts w:ascii="Simplified Arabic" w:hAnsi="Simplified Arabic" w:cs="Simplified Arabic"/>
          <w:b/>
          <w:bCs/>
          <w:sz w:val="28"/>
          <w:szCs w:val="28"/>
          <w:u w:val="single"/>
          <w:rtl/>
          <w:lang w:bidi="ar-EG"/>
        </w:rPr>
        <w:t xml:space="preserve">برنامج </w:t>
      </w:r>
      <w:r>
        <w:rPr>
          <w:rFonts w:ascii="Simplified Arabic" w:hAnsi="Simplified Arabic" w:cs="Simplified Arabic" w:hint="cs"/>
          <w:b/>
          <w:bCs/>
          <w:sz w:val="28"/>
          <w:szCs w:val="28"/>
          <w:u w:val="single"/>
          <w:rtl/>
          <w:lang w:bidi="ar-EG"/>
        </w:rPr>
        <w:t>الكورت</w:t>
      </w:r>
      <w:r w:rsidRPr="005B15B5">
        <w:rPr>
          <w:rFonts w:ascii="Simplified Arabic" w:hAnsi="Simplified Arabic" w:cs="Simplified Arabic"/>
          <w:sz w:val="28"/>
          <w:szCs w:val="28"/>
          <w:u w:val="single"/>
          <w:rtl/>
          <w:lang w:bidi="ar-EG"/>
        </w:rPr>
        <w:t>:</w:t>
      </w:r>
    </w:p>
    <w:p w:rsidR="00770DFF" w:rsidRDefault="00770DFF" w:rsidP="00770DFF">
      <w:pPr>
        <w:jc w:val="lowKashida"/>
        <w:rPr>
          <w:rFonts w:ascii="Simplified Arabic" w:hAnsi="Simplified Arabic" w:cs="Simplified Arabic"/>
          <w:sz w:val="28"/>
          <w:szCs w:val="28"/>
          <w:rtl/>
          <w:lang w:bidi="ar-EG"/>
        </w:rPr>
      </w:pPr>
      <w:r w:rsidRPr="00524B48">
        <w:rPr>
          <w:rFonts w:ascii="Simplified Arabic" w:hAnsi="Simplified Arabic" w:cs="Simplified Arabic" w:hint="cs"/>
          <w:sz w:val="28"/>
          <w:szCs w:val="28"/>
          <w:rtl/>
          <w:lang w:bidi="ar-EG"/>
        </w:rPr>
        <w:t>راعت الباحثة</w:t>
      </w:r>
      <w:r w:rsidRPr="00524B48">
        <w:rPr>
          <w:rFonts w:ascii="Simplified Arabic" w:hAnsi="Simplified Arabic" w:cs="Simplified Arabic"/>
          <w:sz w:val="28"/>
          <w:szCs w:val="28"/>
          <w:rtl/>
          <w:lang w:bidi="ar-EG"/>
        </w:rPr>
        <w:t xml:space="preserve"> </w:t>
      </w:r>
      <w:r w:rsidRPr="00524B48">
        <w:rPr>
          <w:rFonts w:ascii="Simplified Arabic" w:hAnsi="Simplified Arabic" w:cs="Simplified Arabic" w:hint="cs"/>
          <w:sz w:val="28"/>
          <w:szCs w:val="28"/>
          <w:rtl/>
          <w:lang w:bidi="ar-EG"/>
        </w:rPr>
        <w:t>في</w:t>
      </w:r>
      <w:r w:rsidRPr="00524B48">
        <w:rPr>
          <w:rFonts w:ascii="Simplified Arabic" w:hAnsi="Simplified Arabic" w:cs="Simplified Arabic"/>
          <w:sz w:val="28"/>
          <w:szCs w:val="28"/>
          <w:lang w:bidi="ar-EG"/>
        </w:rPr>
        <w:t xml:space="preserve"> </w:t>
      </w:r>
      <w:r w:rsidRPr="00524B48">
        <w:rPr>
          <w:rFonts w:ascii="Simplified Arabic" w:hAnsi="Simplified Arabic" w:cs="Simplified Arabic"/>
          <w:sz w:val="28"/>
          <w:szCs w:val="28"/>
          <w:rtl/>
          <w:lang w:bidi="ar-EG"/>
        </w:rPr>
        <w:t xml:space="preserve">برنامج </w:t>
      </w:r>
      <w:r w:rsidRPr="00524B48">
        <w:rPr>
          <w:rFonts w:ascii="Simplified Arabic" w:hAnsi="Simplified Arabic" w:cs="Simplified Arabic" w:hint="cs"/>
          <w:sz w:val="28"/>
          <w:szCs w:val="28"/>
          <w:rtl/>
          <w:lang w:bidi="ar-EG"/>
        </w:rPr>
        <w:t>الكورت</w:t>
      </w:r>
      <w:r w:rsidRPr="00524B48">
        <w:rPr>
          <w:rFonts w:ascii="Simplified Arabic" w:hAnsi="Simplified Arabic" w:cs="Simplified Arabic"/>
          <w:sz w:val="28"/>
          <w:szCs w:val="28"/>
          <w:rtl/>
          <w:lang w:bidi="ar-EG"/>
        </w:rPr>
        <w:t xml:space="preserve"> ما يلي:</w:t>
      </w:r>
    </w:p>
    <w:p w:rsidR="00770DFF" w:rsidRPr="00231660" w:rsidRDefault="00770DFF" w:rsidP="00770DFF">
      <w:pPr>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ab/>
      </w:r>
      <w:r w:rsidRPr="00231660">
        <w:rPr>
          <w:rFonts w:ascii="Simplified Arabic" w:hAnsi="Simplified Arabic" w:cs="Simplified Arabic"/>
          <w:sz w:val="28"/>
          <w:szCs w:val="28"/>
          <w:rtl/>
          <w:lang w:bidi="ar-EG"/>
        </w:rPr>
        <w:t>تقسيم محتوي البرنامج الحالي إلى (</w:t>
      </w:r>
      <w:r>
        <w:rPr>
          <w:rFonts w:ascii="Simplified Arabic" w:hAnsi="Simplified Arabic" w:cs="Simplified Arabic" w:hint="cs"/>
          <w:sz w:val="28"/>
          <w:szCs w:val="28"/>
          <w:rtl/>
          <w:lang w:bidi="ar-EG"/>
        </w:rPr>
        <w:t>24</w:t>
      </w:r>
      <w:r w:rsidRPr="00231660">
        <w:rPr>
          <w:rFonts w:ascii="Simplified Arabic" w:hAnsi="Simplified Arabic" w:cs="Simplified Arabic"/>
          <w:sz w:val="28"/>
          <w:szCs w:val="28"/>
          <w:rtl/>
          <w:lang w:bidi="ar-EG"/>
        </w:rPr>
        <w:t xml:space="preserve">) </w:t>
      </w:r>
      <w:r w:rsidRPr="00231660">
        <w:rPr>
          <w:rFonts w:ascii="Simplified Arabic" w:hAnsi="Simplified Arabic" w:cs="Simplified Arabic" w:hint="cs"/>
          <w:sz w:val="28"/>
          <w:szCs w:val="28"/>
          <w:rtl/>
          <w:lang w:bidi="ar-EG"/>
        </w:rPr>
        <w:t>جلسة</w:t>
      </w:r>
      <w:r w:rsidRPr="00231660">
        <w:rPr>
          <w:rFonts w:ascii="Simplified Arabic" w:hAnsi="Simplified Arabic" w:cs="Simplified Arabic"/>
          <w:sz w:val="28"/>
          <w:szCs w:val="28"/>
          <w:rtl/>
          <w:lang w:bidi="ar-EG"/>
        </w:rPr>
        <w:t xml:space="preserve"> </w:t>
      </w:r>
      <w:r w:rsidRPr="00231660">
        <w:rPr>
          <w:rFonts w:ascii="Simplified Arabic" w:hAnsi="Simplified Arabic" w:cs="Simplified Arabic" w:hint="cs"/>
          <w:sz w:val="28"/>
          <w:szCs w:val="28"/>
          <w:rtl/>
          <w:lang w:bidi="ar-EG"/>
        </w:rPr>
        <w:t>قائمة علي برنامج كورت لتنمية بعض مهارات حل المشكلات لدي طفل الروضة  حيث ينمي كل جانب من خلال ست أنشطة</w:t>
      </w:r>
      <w:r>
        <w:rPr>
          <w:rFonts w:ascii="Simplified Arabic" w:hAnsi="Simplified Arabic" w:cs="Simplified Arabic" w:hint="cs"/>
          <w:sz w:val="28"/>
          <w:szCs w:val="28"/>
          <w:rtl/>
          <w:lang w:bidi="ar-EG"/>
        </w:rPr>
        <w:t>. و</w:t>
      </w:r>
      <w:r w:rsidRPr="00231660">
        <w:rPr>
          <w:rFonts w:ascii="Simplified Arabic" w:hAnsi="Simplified Arabic" w:cs="Simplified Arabic"/>
          <w:sz w:val="28"/>
          <w:szCs w:val="28"/>
          <w:rtl/>
          <w:lang w:bidi="ar-EG"/>
        </w:rPr>
        <w:t xml:space="preserve">اشتمل البرنامج على مجموعة من </w:t>
      </w:r>
      <w:r w:rsidRPr="00231660">
        <w:rPr>
          <w:rFonts w:ascii="Simplified Arabic" w:hAnsi="Simplified Arabic" w:cs="Simplified Arabic" w:hint="cs"/>
          <w:sz w:val="28"/>
          <w:szCs w:val="28"/>
          <w:rtl/>
          <w:lang w:bidi="ar-EG"/>
        </w:rPr>
        <w:t xml:space="preserve">الجلسات </w:t>
      </w:r>
      <w:r w:rsidRPr="00231660">
        <w:rPr>
          <w:rFonts w:ascii="Simplified Arabic" w:hAnsi="Simplified Arabic" w:cs="Simplified Arabic"/>
          <w:sz w:val="28"/>
          <w:szCs w:val="28"/>
          <w:rtl/>
          <w:lang w:bidi="ar-EG"/>
        </w:rPr>
        <w:t xml:space="preserve"> والتي يتم عرضها بالشكل الآتي</w:t>
      </w:r>
      <w:r>
        <w:rPr>
          <w:rFonts w:ascii="Simplified Arabic" w:hAnsi="Simplified Arabic" w:cs="Simplified Arabic" w:hint="cs"/>
          <w:sz w:val="28"/>
          <w:szCs w:val="28"/>
          <w:rtl/>
          <w:lang w:bidi="ar-EG"/>
        </w:rPr>
        <w:t>:</w:t>
      </w:r>
    </w:p>
    <w:p w:rsidR="00770DFF" w:rsidRPr="00231660" w:rsidRDefault="00770DFF" w:rsidP="006367E0">
      <w:pPr>
        <w:numPr>
          <w:ilvl w:val="0"/>
          <w:numId w:val="72"/>
        </w:numPr>
        <w:spacing w:after="200"/>
        <w:contextualSpacing/>
        <w:jc w:val="lowKashida"/>
        <w:rPr>
          <w:rFonts w:ascii="Simplified Arabic" w:hAnsi="Simplified Arabic" w:cs="Simplified Arabic"/>
          <w:sz w:val="28"/>
          <w:szCs w:val="28"/>
          <w:rtl/>
          <w:lang w:bidi="ar-EG"/>
        </w:rPr>
      </w:pPr>
      <w:r w:rsidRPr="00231660">
        <w:rPr>
          <w:rFonts w:ascii="Simplified Arabic" w:hAnsi="Simplified Arabic" w:cs="Simplified Arabic"/>
          <w:b/>
          <w:bCs/>
          <w:sz w:val="28"/>
          <w:szCs w:val="28"/>
          <w:rtl/>
          <w:lang w:bidi="ar-EG"/>
        </w:rPr>
        <w:t xml:space="preserve">الزمن </w:t>
      </w:r>
      <w:r w:rsidRPr="00231660">
        <w:rPr>
          <w:rFonts w:ascii="Simplified Arabic" w:hAnsi="Simplified Arabic" w:cs="Simplified Arabic"/>
          <w:sz w:val="28"/>
          <w:szCs w:val="28"/>
          <w:rtl/>
          <w:lang w:bidi="ar-EG"/>
        </w:rPr>
        <w:t xml:space="preserve">: المدة التي تستغرقها كل مشكلة وتمثل ساعتين مقسمة علي ثلاث أنشطة.              </w:t>
      </w:r>
    </w:p>
    <w:p w:rsidR="00770DFF" w:rsidRPr="00231660" w:rsidRDefault="00770DFF" w:rsidP="006367E0">
      <w:pPr>
        <w:numPr>
          <w:ilvl w:val="0"/>
          <w:numId w:val="71"/>
        </w:numPr>
        <w:spacing w:after="200"/>
        <w:contextualSpacing/>
        <w:jc w:val="lowKashida"/>
        <w:rPr>
          <w:rFonts w:ascii="Simplified Arabic" w:hAnsi="Simplified Arabic" w:cs="Simplified Arabic"/>
          <w:sz w:val="28"/>
          <w:szCs w:val="28"/>
          <w:rtl/>
          <w:lang w:bidi="ar-EG"/>
        </w:rPr>
      </w:pPr>
      <w:r w:rsidRPr="00231660">
        <w:rPr>
          <w:rFonts w:ascii="Simplified Arabic" w:hAnsi="Simplified Arabic" w:cs="Simplified Arabic"/>
          <w:b/>
          <w:bCs/>
          <w:sz w:val="28"/>
          <w:szCs w:val="28"/>
          <w:rtl/>
          <w:lang w:bidi="ar-EG"/>
        </w:rPr>
        <w:t xml:space="preserve">المكان </w:t>
      </w:r>
      <w:r w:rsidRPr="00231660">
        <w:rPr>
          <w:rFonts w:ascii="Simplified Arabic" w:hAnsi="Simplified Arabic" w:cs="Simplified Arabic"/>
          <w:sz w:val="28"/>
          <w:szCs w:val="28"/>
          <w:rtl/>
          <w:lang w:bidi="ar-EG"/>
        </w:rPr>
        <w:t>: المكان الذي تنفذ فيه أنشطة المشكلة سواء( القاعة ، الفناء، المكتبة، معمل الحاسوب)</w:t>
      </w:r>
    </w:p>
    <w:p w:rsidR="00770DFF" w:rsidRPr="00231660" w:rsidRDefault="00770DFF" w:rsidP="006367E0">
      <w:pPr>
        <w:numPr>
          <w:ilvl w:val="0"/>
          <w:numId w:val="71"/>
        </w:numPr>
        <w:spacing w:after="200"/>
        <w:contextualSpacing/>
        <w:jc w:val="lowKashida"/>
        <w:rPr>
          <w:rFonts w:ascii="Simplified Arabic" w:hAnsi="Simplified Arabic" w:cs="Simplified Arabic"/>
          <w:b/>
          <w:bCs/>
          <w:sz w:val="28"/>
          <w:szCs w:val="28"/>
          <w:rtl/>
          <w:lang w:bidi="ar-EG"/>
        </w:rPr>
      </w:pPr>
      <w:r w:rsidRPr="00231660">
        <w:rPr>
          <w:rFonts w:ascii="Simplified Arabic" w:hAnsi="Simplified Arabic" w:cs="Simplified Arabic"/>
          <w:b/>
          <w:bCs/>
          <w:sz w:val="28"/>
          <w:szCs w:val="28"/>
          <w:rtl/>
          <w:lang w:bidi="ar-EG"/>
        </w:rPr>
        <w:t xml:space="preserve">الموضوع : </w:t>
      </w:r>
      <w:r w:rsidRPr="00231660">
        <w:rPr>
          <w:rFonts w:ascii="Simplified Arabic" w:hAnsi="Simplified Arabic" w:cs="Simplified Arabic" w:hint="cs"/>
          <w:sz w:val="28"/>
          <w:szCs w:val="28"/>
          <w:rtl/>
          <w:lang w:bidi="ar-EG"/>
        </w:rPr>
        <w:t>أنشطة برنامج الكورت</w:t>
      </w:r>
      <w:r w:rsidRPr="00231660">
        <w:rPr>
          <w:rFonts w:ascii="Simplified Arabic" w:hAnsi="Simplified Arabic" w:cs="Simplified Arabic"/>
          <w:sz w:val="28"/>
          <w:szCs w:val="28"/>
          <w:rtl/>
          <w:lang w:bidi="ar-EG"/>
        </w:rPr>
        <w:t xml:space="preserve"> . </w:t>
      </w:r>
      <w:r w:rsidRPr="00231660">
        <w:rPr>
          <w:rFonts w:ascii="Simplified Arabic" w:hAnsi="Simplified Arabic" w:cs="Simplified Arabic"/>
          <w:b/>
          <w:bCs/>
          <w:sz w:val="28"/>
          <w:szCs w:val="28"/>
          <w:rtl/>
          <w:lang w:bidi="ar-EG"/>
        </w:rPr>
        <w:t xml:space="preserve"> </w:t>
      </w:r>
    </w:p>
    <w:p w:rsidR="00770DFF" w:rsidRPr="00231660" w:rsidRDefault="00770DFF" w:rsidP="006367E0">
      <w:pPr>
        <w:numPr>
          <w:ilvl w:val="0"/>
          <w:numId w:val="71"/>
        </w:numPr>
        <w:spacing w:after="200"/>
        <w:contextualSpacing/>
        <w:jc w:val="lowKashida"/>
        <w:rPr>
          <w:rFonts w:ascii="Simplified Arabic" w:hAnsi="Simplified Arabic" w:cs="Simplified Arabic"/>
          <w:sz w:val="28"/>
          <w:szCs w:val="28"/>
          <w:rtl/>
          <w:lang w:bidi="ar-EG"/>
        </w:rPr>
      </w:pPr>
      <w:r w:rsidRPr="00231660">
        <w:rPr>
          <w:rFonts w:ascii="Simplified Arabic" w:hAnsi="Simplified Arabic" w:cs="Simplified Arabic"/>
          <w:b/>
          <w:bCs/>
          <w:sz w:val="28"/>
          <w:szCs w:val="28"/>
          <w:rtl/>
          <w:lang w:bidi="ar-EG"/>
        </w:rPr>
        <w:t xml:space="preserve">العنوان : </w:t>
      </w:r>
      <w:r>
        <w:rPr>
          <w:rFonts w:ascii="Simplified Arabic" w:hAnsi="Simplified Arabic" w:cs="Simplified Arabic" w:hint="cs"/>
          <w:b/>
          <w:bCs/>
          <w:sz w:val="28"/>
          <w:szCs w:val="28"/>
          <w:rtl/>
          <w:lang w:bidi="ar-EG"/>
        </w:rPr>
        <w:t xml:space="preserve"> </w:t>
      </w:r>
      <w:r w:rsidRPr="00231660">
        <w:rPr>
          <w:rFonts w:ascii="Simplified Arabic" w:hAnsi="Simplified Arabic" w:cs="Simplified Arabic"/>
          <w:sz w:val="28"/>
          <w:szCs w:val="28"/>
          <w:rtl/>
          <w:lang w:bidi="ar-EG"/>
        </w:rPr>
        <w:t xml:space="preserve">اسم </w:t>
      </w:r>
      <w:r>
        <w:rPr>
          <w:rFonts w:ascii="Simplified Arabic" w:hAnsi="Simplified Arabic" w:cs="Simplified Arabic" w:hint="cs"/>
          <w:sz w:val="28"/>
          <w:szCs w:val="28"/>
          <w:rtl/>
          <w:lang w:bidi="ar-EG"/>
        </w:rPr>
        <w:t>النشاط ( قصص</w:t>
      </w:r>
      <w:r w:rsidRPr="00231660">
        <w:rPr>
          <w:rFonts w:ascii="Simplified Arabic" w:hAnsi="Simplified Arabic" w:cs="Simplified Arabic"/>
          <w:sz w:val="28"/>
          <w:szCs w:val="28"/>
          <w:rtl/>
          <w:lang w:bidi="ar-EG"/>
        </w:rPr>
        <w:t>–</w:t>
      </w:r>
      <w:r w:rsidRPr="00231660">
        <w:rPr>
          <w:rFonts w:ascii="Simplified Arabic" w:hAnsi="Simplified Arabic" w:cs="Simplified Arabic" w:hint="cs"/>
          <w:sz w:val="28"/>
          <w:szCs w:val="28"/>
          <w:rtl/>
          <w:lang w:bidi="ar-EG"/>
        </w:rPr>
        <w:t xml:space="preserve"> أنشطة معرفية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أنشطة عقلية</w:t>
      </w:r>
      <w:r w:rsidRPr="00231660">
        <w:rPr>
          <w:rFonts w:ascii="Simplified Arabic" w:hAnsi="Simplified Arabic" w:cs="Simplified Arabic" w:hint="cs"/>
          <w:sz w:val="28"/>
          <w:szCs w:val="28"/>
          <w:rtl/>
          <w:lang w:bidi="ar-EG"/>
        </w:rPr>
        <w:t>)</w:t>
      </w:r>
      <w:r w:rsidRPr="00231660">
        <w:rPr>
          <w:rFonts w:ascii="Simplified Arabic" w:hAnsi="Simplified Arabic" w:cs="Simplified Arabic"/>
          <w:sz w:val="28"/>
          <w:szCs w:val="28"/>
          <w:rtl/>
          <w:lang w:bidi="ar-EG"/>
        </w:rPr>
        <w:t xml:space="preserve"> . </w:t>
      </w:r>
    </w:p>
    <w:p w:rsidR="00770DFF" w:rsidRPr="00231660" w:rsidRDefault="00770DFF" w:rsidP="006367E0">
      <w:pPr>
        <w:numPr>
          <w:ilvl w:val="0"/>
          <w:numId w:val="71"/>
        </w:numPr>
        <w:spacing w:after="200"/>
        <w:contextualSpacing/>
        <w:jc w:val="lowKashida"/>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t>الأهداف</w:t>
      </w:r>
      <w:r w:rsidRPr="00231660">
        <w:rPr>
          <w:rFonts w:ascii="Simplified Arabic" w:hAnsi="Simplified Arabic" w:cs="Simplified Arabic"/>
          <w:b/>
          <w:bCs/>
          <w:sz w:val="28"/>
          <w:szCs w:val="28"/>
          <w:rtl/>
          <w:lang w:bidi="ar-EG"/>
        </w:rPr>
        <w:t xml:space="preserve">: </w:t>
      </w:r>
      <w:r w:rsidRPr="00231660">
        <w:rPr>
          <w:rFonts w:ascii="Simplified Arabic" w:hAnsi="Simplified Arabic" w:cs="Simplified Arabic"/>
          <w:sz w:val="28"/>
          <w:szCs w:val="28"/>
          <w:rtl/>
          <w:lang w:bidi="ar-EG"/>
        </w:rPr>
        <w:t>تحديد الهدف العام والأهداف الإجرائية لل</w:t>
      </w:r>
      <w:r w:rsidRPr="00231660">
        <w:rPr>
          <w:rFonts w:ascii="Simplified Arabic" w:hAnsi="Simplified Arabic" w:cs="Simplified Arabic" w:hint="cs"/>
          <w:sz w:val="28"/>
          <w:szCs w:val="28"/>
          <w:rtl/>
          <w:lang w:bidi="ar-EG"/>
        </w:rPr>
        <w:t>نشاط</w:t>
      </w:r>
      <w:r w:rsidRPr="00231660">
        <w:rPr>
          <w:rFonts w:ascii="Simplified Arabic" w:hAnsi="Simplified Arabic" w:cs="Simplified Arabic"/>
          <w:sz w:val="28"/>
          <w:szCs w:val="28"/>
          <w:rtl/>
          <w:lang w:bidi="ar-EG"/>
        </w:rPr>
        <w:t xml:space="preserve"> .</w:t>
      </w:r>
    </w:p>
    <w:p w:rsidR="00770DFF" w:rsidRPr="00231660" w:rsidRDefault="00770DFF" w:rsidP="006367E0">
      <w:pPr>
        <w:numPr>
          <w:ilvl w:val="0"/>
          <w:numId w:val="71"/>
        </w:numPr>
        <w:spacing w:after="200"/>
        <w:contextualSpacing/>
        <w:jc w:val="lowKashida"/>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التقنيات التربوية المستخدمة</w:t>
      </w:r>
      <w:r w:rsidRPr="00231660">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w:t>
      </w:r>
      <w:r w:rsidRPr="00231660">
        <w:rPr>
          <w:rFonts w:ascii="Simplified Arabic" w:hAnsi="Simplified Arabic" w:cs="Simplified Arabic"/>
          <w:sz w:val="28"/>
          <w:szCs w:val="28"/>
          <w:rtl/>
          <w:lang w:bidi="ar-EG"/>
        </w:rPr>
        <w:t xml:space="preserve">تنوعت حسب كل </w:t>
      </w:r>
      <w:r w:rsidRPr="00231660">
        <w:rPr>
          <w:rFonts w:ascii="Simplified Arabic" w:hAnsi="Simplified Arabic" w:cs="Simplified Arabic" w:hint="cs"/>
          <w:sz w:val="28"/>
          <w:szCs w:val="28"/>
          <w:rtl/>
          <w:lang w:bidi="ar-EG"/>
        </w:rPr>
        <w:t>نشاط</w:t>
      </w:r>
      <w:r w:rsidRPr="00231660">
        <w:rPr>
          <w:rFonts w:ascii="Simplified Arabic" w:hAnsi="Simplified Arabic" w:cs="Simplified Arabic"/>
          <w:sz w:val="28"/>
          <w:szCs w:val="28"/>
          <w:rtl/>
          <w:lang w:bidi="ar-EG"/>
        </w:rPr>
        <w:t xml:space="preserve"> وكيفية عرضه لتحقيق الإثارة ما بين </w:t>
      </w:r>
      <w:r w:rsidRPr="00231660">
        <w:rPr>
          <w:rFonts w:ascii="Simplified Arabic" w:hAnsi="Simplified Arabic" w:cs="Simplified Arabic" w:hint="cs"/>
          <w:sz w:val="28"/>
          <w:szCs w:val="28"/>
          <w:rtl/>
          <w:lang w:bidi="ar-EG"/>
        </w:rPr>
        <w:t xml:space="preserve">كتالوج ، كتب </w:t>
      </w:r>
      <w:r>
        <w:rPr>
          <w:rFonts w:ascii="Simplified Arabic" w:hAnsi="Simplified Arabic" w:cs="Simplified Arabic" w:hint="cs"/>
          <w:sz w:val="28"/>
          <w:szCs w:val="28"/>
          <w:rtl/>
          <w:lang w:bidi="ar-EG"/>
        </w:rPr>
        <w:t>تفاعلية، مجسمات ، قصص، عرائس ، اسطوانات</w:t>
      </w:r>
      <w:r w:rsidRPr="00231660">
        <w:rPr>
          <w:rFonts w:ascii="Simplified Arabic" w:hAnsi="Simplified Arabic" w:cs="Simplified Arabic"/>
          <w:sz w:val="28"/>
          <w:szCs w:val="28"/>
          <w:rtl/>
          <w:lang w:bidi="ar-EG"/>
        </w:rPr>
        <w:t>.</w:t>
      </w:r>
    </w:p>
    <w:p w:rsidR="00770DFF" w:rsidRPr="00231660" w:rsidRDefault="00770DFF" w:rsidP="006367E0">
      <w:pPr>
        <w:numPr>
          <w:ilvl w:val="0"/>
          <w:numId w:val="71"/>
        </w:numPr>
        <w:spacing w:after="200"/>
        <w:contextualSpacing/>
        <w:jc w:val="lowKashida"/>
        <w:rPr>
          <w:rFonts w:ascii="Simplified Arabic" w:hAnsi="Simplified Arabic" w:cs="Simplified Arabic"/>
          <w:b/>
          <w:bCs/>
          <w:sz w:val="28"/>
          <w:szCs w:val="28"/>
          <w:lang w:bidi="ar-EG"/>
        </w:rPr>
      </w:pPr>
      <w:r w:rsidRPr="00231660">
        <w:rPr>
          <w:rFonts w:ascii="Simplified Arabic" w:hAnsi="Simplified Arabic" w:cs="Simplified Arabic" w:hint="cs"/>
          <w:b/>
          <w:bCs/>
          <w:sz w:val="28"/>
          <w:szCs w:val="28"/>
          <w:rtl/>
          <w:lang w:bidi="ar-EG"/>
        </w:rPr>
        <w:t>خط سير النشاط :</w:t>
      </w:r>
      <w:r w:rsidRPr="00231660">
        <w:rPr>
          <w:rFonts w:ascii="Simplified Arabic" w:hAnsi="Simplified Arabic" w:cs="Simplified Arabic" w:hint="cs"/>
          <w:sz w:val="28"/>
          <w:szCs w:val="28"/>
          <w:rtl/>
          <w:lang w:bidi="ar-EG"/>
        </w:rPr>
        <w:t xml:space="preserve"> ويتم فيه شرح النشاط</w:t>
      </w:r>
      <w:r w:rsidRPr="00231660">
        <w:rPr>
          <w:rFonts w:ascii="Simplified Arabic" w:hAnsi="Simplified Arabic" w:cs="Simplified Arabic"/>
          <w:b/>
          <w:bCs/>
          <w:sz w:val="28"/>
          <w:szCs w:val="28"/>
          <w:rtl/>
          <w:lang w:bidi="ar-EG"/>
        </w:rPr>
        <w:t>.</w:t>
      </w:r>
    </w:p>
    <w:p w:rsidR="00770DFF" w:rsidRPr="005B15B5" w:rsidRDefault="00770DFF" w:rsidP="00770DFF">
      <w:pPr>
        <w:shd w:val="clear" w:color="auto" w:fill="FFFFFF"/>
        <w:spacing w:before="240"/>
        <w:rPr>
          <w:rFonts w:ascii="Simplified Arabic" w:hAnsi="Simplified Arabic" w:cs="Simplified Arabic"/>
          <w:b/>
          <w:bCs/>
          <w:sz w:val="28"/>
          <w:szCs w:val="28"/>
          <w:rtl/>
        </w:rPr>
      </w:pPr>
      <w:r w:rsidRPr="005B15B5">
        <w:rPr>
          <w:rFonts w:ascii="Simplified Arabic" w:hAnsi="Simplified Arabic" w:cs="Simplified Arabic"/>
          <w:b/>
          <w:bCs/>
          <w:sz w:val="28"/>
          <w:szCs w:val="28"/>
          <w:rtl/>
        </w:rPr>
        <w:t>الاسلوب المستخدم في البرنامج:</w:t>
      </w:r>
    </w:p>
    <w:p w:rsidR="00770DFF" w:rsidRPr="005B15B5" w:rsidRDefault="00770DFF" w:rsidP="00770DFF">
      <w:pPr>
        <w:ind w:firstLine="720"/>
        <w:jc w:val="lowKashida"/>
        <w:rPr>
          <w:rFonts w:ascii="Simplified Arabic" w:hAnsi="Simplified Arabic" w:cs="Simplified Arabic"/>
          <w:b/>
          <w:bCs/>
          <w:sz w:val="28"/>
          <w:szCs w:val="28"/>
          <w:u w:val="single"/>
          <w:rtl/>
        </w:rPr>
      </w:pPr>
      <w:r w:rsidRPr="005B15B5">
        <w:rPr>
          <w:rFonts w:ascii="Simplified Arabic" w:hAnsi="Simplified Arabic" w:cs="Simplified Arabic"/>
          <w:sz w:val="28"/>
          <w:szCs w:val="28"/>
          <w:shd w:val="clear" w:color="auto" w:fill="FFFFFF"/>
          <w:rtl/>
        </w:rPr>
        <w:t>قد استخدم</w:t>
      </w:r>
      <w:r w:rsidRPr="005B15B5">
        <w:rPr>
          <w:rFonts w:ascii="Simplified Arabic" w:hAnsi="Simplified Arabic" w:cs="Simplified Arabic" w:hint="cs"/>
          <w:sz w:val="28"/>
          <w:szCs w:val="28"/>
          <w:shd w:val="clear" w:color="auto" w:fill="FFFFFF"/>
          <w:rtl/>
        </w:rPr>
        <w:t>ت</w:t>
      </w:r>
      <w:r w:rsidRPr="005B15B5">
        <w:rPr>
          <w:rFonts w:ascii="Simplified Arabic" w:hAnsi="Simplified Arabic" w:cs="Simplified Arabic"/>
          <w:sz w:val="28"/>
          <w:szCs w:val="28"/>
          <w:shd w:val="clear" w:color="auto" w:fill="FFFFFF"/>
          <w:rtl/>
        </w:rPr>
        <w:t xml:space="preserve"> الباحث</w:t>
      </w:r>
      <w:r w:rsidRPr="005B15B5">
        <w:rPr>
          <w:rFonts w:ascii="Simplified Arabic" w:hAnsi="Simplified Arabic" w:cs="Simplified Arabic" w:hint="cs"/>
          <w:sz w:val="28"/>
          <w:szCs w:val="28"/>
          <w:shd w:val="clear" w:color="auto" w:fill="FFFFFF"/>
          <w:rtl/>
        </w:rPr>
        <w:t>ة استخدام الأسلوب الجماعي في أنشطة البرنامج</w:t>
      </w:r>
      <w:r w:rsidRPr="005B15B5">
        <w:rPr>
          <w:rFonts w:ascii="Simplified Arabic" w:hAnsi="Simplified Arabic" w:cs="Simplified Arabic"/>
          <w:sz w:val="28"/>
          <w:szCs w:val="28"/>
          <w:shd w:val="clear" w:color="auto" w:fill="FFFFFF"/>
          <w:rtl/>
        </w:rPr>
        <w:t>.</w:t>
      </w:r>
    </w:p>
    <w:p w:rsidR="00770DFF" w:rsidRPr="005B15B5" w:rsidRDefault="00770DFF" w:rsidP="00770DFF">
      <w:pPr>
        <w:spacing w:before="240"/>
        <w:jc w:val="lowKashida"/>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t xml:space="preserve">الفنيات التي </w:t>
      </w:r>
      <w:r w:rsidRPr="005B15B5">
        <w:rPr>
          <w:rFonts w:ascii="Simplified Arabic" w:hAnsi="Simplified Arabic" w:cs="Simplified Arabic"/>
          <w:b/>
          <w:bCs/>
          <w:sz w:val="28"/>
          <w:szCs w:val="28"/>
          <w:rtl/>
          <w:lang w:bidi="ar-EG"/>
        </w:rPr>
        <w:t xml:space="preserve">تم إتباعها أثناء تنفيذ البرنامج </w:t>
      </w:r>
      <w:r w:rsidRPr="005B15B5">
        <w:rPr>
          <w:rFonts w:ascii="Simplified Arabic" w:hAnsi="Simplified Arabic" w:cs="Simplified Arabic" w:hint="cs"/>
          <w:b/>
          <w:bCs/>
          <w:sz w:val="28"/>
          <w:szCs w:val="28"/>
          <w:rtl/>
          <w:lang w:bidi="ar-EG"/>
        </w:rPr>
        <w:t>التدريبي</w:t>
      </w:r>
      <w:r w:rsidRPr="005B15B5">
        <w:rPr>
          <w:rFonts w:ascii="Simplified Arabic" w:hAnsi="Simplified Arabic" w:cs="Simplified Arabic"/>
          <w:b/>
          <w:bCs/>
          <w:sz w:val="28"/>
          <w:szCs w:val="28"/>
          <w:rtl/>
          <w:lang w:bidi="ar-EG"/>
        </w:rPr>
        <w:t>:</w:t>
      </w:r>
    </w:p>
    <w:p w:rsidR="00770DFF" w:rsidRPr="005B15B5" w:rsidRDefault="00770DFF" w:rsidP="00770DFF">
      <w:pPr>
        <w:ind w:firstLine="720"/>
        <w:jc w:val="lowKashida"/>
        <w:rPr>
          <w:rFonts w:ascii="Simplified Arabic" w:hAnsi="Simplified Arabic" w:cs="Simplified Arabic"/>
          <w:sz w:val="28"/>
          <w:szCs w:val="28"/>
          <w:rtl/>
        </w:rPr>
      </w:pPr>
      <w:r w:rsidRPr="005B15B5">
        <w:rPr>
          <w:rFonts w:ascii="Simplified Arabic" w:hAnsi="Simplified Arabic" w:cs="Simplified Arabic" w:hint="cs"/>
          <w:sz w:val="28"/>
          <w:szCs w:val="28"/>
          <w:rtl/>
        </w:rPr>
        <w:t>استخدمت</w:t>
      </w:r>
      <w:r w:rsidRPr="005B15B5">
        <w:rPr>
          <w:rFonts w:ascii="Simplified Arabic" w:hAnsi="Simplified Arabic" w:cs="Simplified Arabic"/>
          <w:sz w:val="28"/>
          <w:szCs w:val="28"/>
          <w:rtl/>
        </w:rPr>
        <w:t xml:space="preserve"> الباحث</w:t>
      </w:r>
      <w:r w:rsidRPr="005B15B5">
        <w:rPr>
          <w:rFonts w:ascii="Simplified Arabic" w:hAnsi="Simplified Arabic" w:cs="Simplified Arabic" w:hint="cs"/>
          <w:sz w:val="28"/>
          <w:szCs w:val="28"/>
          <w:rtl/>
        </w:rPr>
        <w:t>ة</w:t>
      </w:r>
      <w:r w:rsidRPr="005B15B5">
        <w:rPr>
          <w:rFonts w:ascii="Simplified Arabic" w:hAnsi="Simplified Arabic" w:cs="Simplified Arabic"/>
          <w:sz w:val="28"/>
          <w:szCs w:val="28"/>
          <w:rtl/>
        </w:rPr>
        <w:t xml:space="preserve"> بعض الفنيات التي تساعد ع</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 xml:space="preserve">ى تحقيق </w:t>
      </w:r>
      <w:r w:rsidRPr="005B15B5">
        <w:rPr>
          <w:rFonts w:ascii="Simplified Arabic" w:hAnsi="Simplified Arabic" w:cs="Simplified Arabic" w:hint="cs"/>
          <w:sz w:val="28"/>
          <w:szCs w:val="28"/>
          <w:rtl/>
        </w:rPr>
        <w:t xml:space="preserve">أهداف </w:t>
      </w:r>
      <w:r w:rsidRPr="005B15B5">
        <w:rPr>
          <w:rFonts w:ascii="Simplified Arabic" w:hAnsi="Simplified Arabic" w:cs="Simplified Arabic"/>
          <w:sz w:val="28"/>
          <w:szCs w:val="28"/>
          <w:rtl/>
        </w:rPr>
        <w:t xml:space="preserve">البرنامج </w:t>
      </w:r>
      <w:r w:rsidRPr="005B15B5">
        <w:rPr>
          <w:rFonts w:ascii="Simplified Arabic" w:hAnsi="Simplified Arabic" w:cs="Simplified Arabic" w:hint="cs"/>
          <w:sz w:val="28"/>
          <w:szCs w:val="28"/>
          <w:rtl/>
        </w:rPr>
        <w:t>كما</w:t>
      </w:r>
      <w:r w:rsidRPr="005B15B5">
        <w:rPr>
          <w:rFonts w:ascii="Simplified Arabic" w:hAnsi="Simplified Arabic" w:cs="Simplified Arabic"/>
          <w:sz w:val="28"/>
          <w:szCs w:val="28"/>
          <w:rtl/>
        </w:rPr>
        <w:t xml:space="preserve"> </w:t>
      </w:r>
      <w:r w:rsidRPr="005B15B5">
        <w:rPr>
          <w:rFonts w:ascii="Simplified Arabic" w:hAnsi="Simplified Arabic" w:cs="Simplified Arabic" w:hint="cs"/>
          <w:sz w:val="28"/>
          <w:szCs w:val="28"/>
          <w:rtl/>
        </w:rPr>
        <w:t>يل</w:t>
      </w:r>
      <w:r w:rsidRPr="005B15B5">
        <w:rPr>
          <w:rFonts w:ascii="Simplified Arabic" w:hAnsi="Simplified Arabic" w:cs="Simplified Arabic" w:hint="eastAsia"/>
          <w:sz w:val="28"/>
          <w:szCs w:val="28"/>
          <w:rtl/>
        </w:rPr>
        <w:t>ى</w:t>
      </w:r>
      <w:r w:rsidRPr="005B15B5">
        <w:rPr>
          <w:rFonts w:ascii="Simplified Arabic" w:hAnsi="Simplified Arabic" w:cs="Simplified Arabic"/>
          <w:sz w:val="28"/>
          <w:szCs w:val="28"/>
          <w:rtl/>
        </w:rPr>
        <w:t xml:space="preserve"> توضيح ل</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ذه الفنيات:</w:t>
      </w:r>
    </w:p>
    <w:p w:rsidR="00770DFF" w:rsidRPr="005B15B5" w:rsidRDefault="00770DFF" w:rsidP="006367E0">
      <w:pPr>
        <w:pStyle w:val="ListParagraph"/>
        <w:numPr>
          <w:ilvl w:val="0"/>
          <w:numId w:val="10"/>
        </w:numPr>
        <w:ind w:hanging="438"/>
        <w:jc w:val="lowKashida"/>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rPr>
        <w:t>التع</w:t>
      </w:r>
      <w:r w:rsidRPr="005B15B5">
        <w:rPr>
          <w:rFonts w:ascii="Simplified Arabic" w:hAnsi="Simplified Arabic" w:cs="Simplified Arabic" w:hint="cs"/>
          <w:b/>
          <w:bCs/>
          <w:sz w:val="28"/>
          <w:szCs w:val="28"/>
          <w:rtl/>
        </w:rPr>
        <w:t>لي</w:t>
      </w:r>
      <w:r w:rsidRPr="005B15B5">
        <w:rPr>
          <w:rFonts w:ascii="Simplified Arabic" w:hAnsi="Simplified Arabic" w:cs="Simplified Arabic"/>
          <w:b/>
          <w:bCs/>
          <w:sz w:val="28"/>
          <w:szCs w:val="28"/>
          <w:rtl/>
        </w:rPr>
        <w:t xml:space="preserve">م بالنموذج: </w:t>
      </w:r>
      <w:r w:rsidRPr="005B15B5">
        <w:rPr>
          <w:rFonts w:ascii="Simplified Arabic" w:hAnsi="Simplified Arabic" w:cs="Simplified Arabic"/>
          <w:sz w:val="28"/>
          <w:szCs w:val="28"/>
          <w:rtl/>
        </w:rPr>
        <w:t>أس</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وب التع</w:t>
      </w:r>
      <w:r w:rsidRPr="005B15B5">
        <w:rPr>
          <w:rFonts w:ascii="Simplified Arabic" w:hAnsi="Simplified Arabic" w:cs="Simplified Arabic" w:hint="cs"/>
          <w:sz w:val="28"/>
          <w:szCs w:val="28"/>
          <w:rtl/>
        </w:rPr>
        <w:t>لي</w:t>
      </w:r>
      <w:r w:rsidRPr="005B15B5">
        <w:rPr>
          <w:rFonts w:ascii="Simplified Arabic" w:hAnsi="Simplified Arabic" w:cs="Simplified Arabic"/>
          <w:sz w:val="28"/>
          <w:szCs w:val="28"/>
          <w:rtl/>
        </w:rPr>
        <w:t>م عن</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طريق التق</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يد، أو التع</w:t>
      </w:r>
      <w:r w:rsidRPr="005B15B5">
        <w:rPr>
          <w:rFonts w:ascii="Simplified Arabic" w:hAnsi="Simplified Arabic" w:cs="Simplified Arabic" w:hint="cs"/>
          <w:sz w:val="28"/>
          <w:szCs w:val="28"/>
          <w:rtl/>
        </w:rPr>
        <w:t>لي</w:t>
      </w:r>
      <w:r w:rsidRPr="005B15B5">
        <w:rPr>
          <w:rFonts w:ascii="Simplified Arabic" w:hAnsi="Simplified Arabic" w:cs="Simplified Arabic"/>
          <w:sz w:val="28"/>
          <w:szCs w:val="28"/>
          <w:rtl/>
        </w:rPr>
        <w:t>م بالم</w:t>
      </w:r>
      <w:r w:rsidRPr="005B15B5">
        <w:rPr>
          <w:rFonts w:ascii="Simplified Arabic" w:hAnsi="Simplified Arabic" w:cs="Simplified Arabic" w:hint="cs"/>
          <w:sz w:val="28"/>
          <w:szCs w:val="28"/>
          <w:rtl/>
        </w:rPr>
        <w:t>لا</w:t>
      </w:r>
      <w:r w:rsidRPr="005B15B5">
        <w:rPr>
          <w:rFonts w:ascii="Simplified Arabic" w:hAnsi="Simplified Arabic" w:cs="Simplified Arabic"/>
          <w:sz w:val="28"/>
          <w:szCs w:val="28"/>
          <w:rtl/>
        </w:rPr>
        <w:t>حظة، والنمذجة أحد أساليب تعديل الس</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وك عن</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طريق مل</w:t>
      </w:r>
      <w:r w:rsidRPr="005B15B5">
        <w:rPr>
          <w:rFonts w:ascii="Simplified Arabic" w:hAnsi="Simplified Arabic" w:cs="Simplified Arabic" w:hint="cs"/>
          <w:sz w:val="28"/>
          <w:szCs w:val="28"/>
          <w:rtl/>
        </w:rPr>
        <w:t>ا</w:t>
      </w:r>
      <w:r w:rsidRPr="005B15B5">
        <w:rPr>
          <w:rFonts w:ascii="Simplified Arabic" w:hAnsi="Simplified Arabic" w:cs="Simplified Arabic"/>
          <w:sz w:val="28"/>
          <w:szCs w:val="28"/>
          <w:rtl/>
        </w:rPr>
        <w:t>حظة النموذج أو تق</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يده، وقد</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يحدث التع</w:t>
      </w:r>
      <w:r w:rsidRPr="005B15B5">
        <w:rPr>
          <w:rFonts w:ascii="Simplified Arabic" w:hAnsi="Simplified Arabic" w:cs="Simplified Arabic" w:hint="cs"/>
          <w:sz w:val="28"/>
          <w:szCs w:val="28"/>
          <w:rtl/>
        </w:rPr>
        <w:t>لي</w:t>
      </w:r>
      <w:r w:rsidRPr="005B15B5">
        <w:rPr>
          <w:rFonts w:ascii="Simplified Arabic" w:hAnsi="Simplified Arabic" w:cs="Simplified Arabic"/>
          <w:sz w:val="28"/>
          <w:szCs w:val="28"/>
          <w:rtl/>
        </w:rPr>
        <w:t>م دون أن تظ</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ر ع</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ى الفرد</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استجابات متع</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مة فورية، بل قد تحدث لاحقا".</w:t>
      </w:r>
    </w:p>
    <w:p w:rsidR="00770DFF" w:rsidRPr="005B15B5" w:rsidRDefault="00770DFF" w:rsidP="006367E0">
      <w:pPr>
        <w:pStyle w:val="ListParagraph"/>
        <w:numPr>
          <w:ilvl w:val="0"/>
          <w:numId w:val="10"/>
        </w:numPr>
        <w:ind w:left="708" w:hanging="567"/>
        <w:jc w:val="lowKashida"/>
        <w:rPr>
          <w:rFonts w:ascii="Simplified Arabic" w:hAnsi="Simplified Arabic" w:cs="Simplified Arabic"/>
          <w:b/>
          <w:bCs/>
          <w:sz w:val="28"/>
          <w:szCs w:val="28"/>
        </w:rPr>
      </w:pPr>
      <w:r w:rsidRPr="005B15B5">
        <w:rPr>
          <w:rFonts w:ascii="Simplified Arabic" w:hAnsi="Simplified Arabic" w:cs="Simplified Arabic"/>
          <w:b/>
          <w:bCs/>
          <w:sz w:val="28"/>
          <w:szCs w:val="28"/>
          <w:rtl/>
        </w:rPr>
        <w:t>المعز</w:t>
      </w:r>
      <w:r w:rsidRPr="005B15B5">
        <w:rPr>
          <w:rFonts w:ascii="Simplified Arabic" w:hAnsi="Simplified Arabic" w:cs="Simplified Arabic" w:hint="cs"/>
          <w:b/>
          <w:bCs/>
          <w:sz w:val="28"/>
          <w:szCs w:val="28"/>
          <w:rtl/>
        </w:rPr>
        <w:t>زا</w:t>
      </w:r>
      <w:r w:rsidRPr="005B15B5">
        <w:rPr>
          <w:rFonts w:ascii="Simplified Arabic" w:hAnsi="Simplified Arabic" w:cs="Simplified Arabic"/>
          <w:b/>
          <w:bCs/>
          <w:sz w:val="28"/>
          <w:szCs w:val="28"/>
          <w:rtl/>
        </w:rPr>
        <w:t>ت الإيجابية:</w:t>
      </w:r>
      <w:r w:rsidRPr="005B15B5">
        <w:rPr>
          <w:rFonts w:ascii="Simplified Arabic" w:hAnsi="Simplified Arabic" w:cs="Simplified Arabic" w:hint="cs"/>
          <w:b/>
          <w:bCs/>
          <w:sz w:val="28"/>
          <w:szCs w:val="28"/>
          <w:rtl/>
        </w:rPr>
        <w:t xml:space="preserve"> </w:t>
      </w:r>
      <w:r w:rsidRPr="005B15B5">
        <w:rPr>
          <w:rFonts w:ascii="Simplified Arabic" w:hAnsi="Simplified Arabic" w:cs="Simplified Arabic" w:hint="cs"/>
          <w:sz w:val="28"/>
          <w:szCs w:val="28"/>
          <w:rtl/>
        </w:rPr>
        <w:t>تنقسم إلى</w:t>
      </w:r>
      <w:r w:rsidRPr="005B15B5">
        <w:rPr>
          <w:rFonts w:ascii="Simplified Arabic" w:hAnsi="Simplified Arabic" w:cs="Simplified Arabic" w:hint="cs"/>
          <w:b/>
          <w:bCs/>
          <w:sz w:val="28"/>
          <w:szCs w:val="28"/>
          <w:rtl/>
        </w:rPr>
        <w:t xml:space="preserve"> </w:t>
      </w:r>
      <w:r w:rsidRPr="005B15B5">
        <w:rPr>
          <w:rFonts w:ascii="Simplified Arabic" w:hAnsi="Simplified Arabic" w:cs="Simplified Arabic"/>
          <w:b/>
          <w:bCs/>
          <w:sz w:val="28"/>
          <w:szCs w:val="28"/>
          <w:rtl/>
        </w:rPr>
        <w:t>معزز</w:t>
      </w:r>
      <w:r w:rsidRPr="005B15B5">
        <w:rPr>
          <w:rFonts w:ascii="Simplified Arabic" w:hAnsi="Simplified Arabic" w:cs="Simplified Arabic" w:hint="cs"/>
          <w:b/>
          <w:bCs/>
          <w:sz w:val="28"/>
          <w:szCs w:val="28"/>
          <w:rtl/>
        </w:rPr>
        <w:t>ا</w:t>
      </w:r>
      <w:r w:rsidRPr="005B15B5">
        <w:rPr>
          <w:rFonts w:ascii="Simplified Arabic" w:hAnsi="Simplified Arabic" w:cs="Simplified Arabic"/>
          <w:b/>
          <w:bCs/>
          <w:sz w:val="28"/>
          <w:szCs w:val="28"/>
          <w:rtl/>
        </w:rPr>
        <w:t>ت مادية:</w:t>
      </w:r>
      <w:r w:rsidRPr="005B15B5">
        <w:rPr>
          <w:rFonts w:ascii="Simplified Arabic" w:hAnsi="Simplified Arabic" w:cs="Simplified Arabic" w:hint="cs"/>
          <w:b/>
          <w:bCs/>
          <w:sz w:val="28"/>
          <w:szCs w:val="28"/>
          <w:rtl/>
        </w:rPr>
        <w:t xml:space="preserve"> </w:t>
      </w:r>
      <w:r w:rsidRPr="005B15B5">
        <w:rPr>
          <w:rFonts w:ascii="Simplified Arabic" w:hAnsi="Simplified Arabic" w:cs="Simplified Arabic" w:hint="cs"/>
          <w:sz w:val="28"/>
          <w:szCs w:val="28"/>
          <w:rtl/>
        </w:rPr>
        <w:t xml:space="preserve">حيث </w:t>
      </w:r>
      <w:r w:rsidRPr="005B15B5">
        <w:rPr>
          <w:rFonts w:ascii="Simplified Arabic" w:hAnsi="Simplified Arabic" w:cs="Simplified Arabic"/>
          <w:sz w:val="28"/>
          <w:szCs w:val="28"/>
          <w:rtl/>
        </w:rPr>
        <w:t>تدخل فى المعز</w:t>
      </w:r>
      <w:r w:rsidRPr="005B15B5">
        <w:rPr>
          <w:rFonts w:ascii="Simplified Arabic" w:hAnsi="Simplified Arabic" w:cs="Simplified Arabic" w:hint="cs"/>
          <w:sz w:val="28"/>
          <w:szCs w:val="28"/>
          <w:rtl/>
        </w:rPr>
        <w:t>زا</w:t>
      </w:r>
      <w:r w:rsidRPr="005B15B5">
        <w:rPr>
          <w:rFonts w:ascii="Simplified Arabic" w:hAnsi="Simplified Arabic" w:cs="Simplified Arabic"/>
          <w:sz w:val="28"/>
          <w:szCs w:val="28"/>
          <w:rtl/>
        </w:rPr>
        <w:t>ت المادية كل الأشياء الم</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موسة التى تكون ل</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ا قيمت</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ا</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فى إرضاء حاجة حيوية وتعتبر الح</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وى من أكثر المكافآت المحببة إلى الطفل مثل</w:t>
      </w:r>
      <w:r w:rsidRPr="005B15B5">
        <w:rPr>
          <w:rFonts w:ascii="Simplified Arabic" w:hAnsi="Simplified Arabic" w:cs="Simplified Arabic" w:hint="cs"/>
          <w:sz w:val="28"/>
          <w:szCs w:val="28"/>
          <w:rtl/>
        </w:rPr>
        <w:t xml:space="preserve"> (</w:t>
      </w:r>
      <w:r w:rsidRPr="005B15B5">
        <w:rPr>
          <w:rFonts w:ascii="Simplified Arabic" w:hAnsi="Simplified Arabic" w:cs="Simplified Arabic"/>
          <w:sz w:val="28"/>
          <w:szCs w:val="28"/>
          <w:rtl/>
        </w:rPr>
        <w:t>مأكولات</w:t>
      </w:r>
      <w:r w:rsidRPr="005B15B5">
        <w:rPr>
          <w:rFonts w:ascii="Simplified Arabic" w:hAnsi="Simplified Arabic" w:cs="Simplified Arabic" w:hint="cs"/>
          <w:sz w:val="28"/>
          <w:szCs w:val="28"/>
          <w:rtl/>
        </w:rPr>
        <w:t xml:space="preserve"> وشكولاتة</w:t>
      </w:r>
      <w:r w:rsidRPr="005B15B5">
        <w:rPr>
          <w:rFonts w:ascii="Simplified Arabic" w:hAnsi="Simplified Arabic" w:cs="Simplified Arabic"/>
          <w:sz w:val="28"/>
          <w:szCs w:val="28"/>
          <w:rtl/>
        </w:rPr>
        <w:t xml:space="preserve"> ومشروبات</w:t>
      </w:r>
      <w:r w:rsidRPr="005B15B5">
        <w:rPr>
          <w:rFonts w:ascii="Simplified Arabic" w:hAnsi="Simplified Arabic" w:cs="Simplified Arabic" w:hint="cs"/>
          <w:sz w:val="28"/>
          <w:szCs w:val="28"/>
          <w:rtl/>
        </w:rPr>
        <w:t>)، و</w:t>
      </w:r>
      <w:r w:rsidRPr="005B15B5">
        <w:rPr>
          <w:rFonts w:ascii="Simplified Arabic" w:hAnsi="Simplified Arabic" w:cs="Simplified Arabic"/>
          <w:b/>
          <w:bCs/>
          <w:sz w:val="28"/>
          <w:szCs w:val="28"/>
          <w:rtl/>
        </w:rPr>
        <w:t>معزز</w:t>
      </w:r>
      <w:r w:rsidRPr="005B15B5">
        <w:rPr>
          <w:rFonts w:ascii="Simplified Arabic" w:hAnsi="Simplified Arabic" w:cs="Simplified Arabic" w:hint="cs"/>
          <w:b/>
          <w:bCs/>
          <w:sz w:val="28"/>
          <w:szCs w:val="28"/>
          <w:rtl/>
        </w:rPr>
        <w:t>ا</w:t>
      </w:r>
      <w:r w:rsidRPr="005B15B5">
        <w:rPr>
          <w:rFonts w:ascii="Simplified Arabic" w:hAnsi="Simplified Arabic" w:cs="Simplified Arabic"/>
          <w:b/>
          <w:bCs/>
          <w:sz w:val="28"/>
          <w:szCs w:val="28"/>
          <w:rtl/>
        </w:rPr>
        <w:t>ت اجتماعية:</w:t>
      </w:r>
      <w:r w:rsidRPr="005B15B5">
        <w:rPr>
          <w:rFonts w:ascii="Simplified Arabic" w:hAnsi="Simplified Arabic" w:cs="Simplified Arabic" w:hint="cs"/>
          <w:b/>
          <w:bCs/>
          <w:sz w:val="28"/>
          <w:szCs w:val="28"/>
          <w:rtl/>
        </w:rPr>
        <w:t xml:space="preserve"> </w:t>
      </w:r>
      <w:r w:rsidRPr="005B15B5">
        <w:rPr>
          <w:rFonts w:ascii="Simplified Arabic" w:hAnsi="Simplified Arabic" w:cs="Simplified Arabic"/>
          <w:sz w:val="28"/>
          <w:szCs w:val="28"/>
          <w:rtl/>
        </w:rPr>
        <w:t>وتظ</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ر بالا</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تمام والانتباه من خل</w:t>
      </w:r>
      <w:r w:rsidRPr="005B15B5">
        <w:rPr>
          <w:rFonts w:ascii="Simplified Arabic" w:hAnsi="Simplified Arabic" w:cs="Simplified Arabic" w:hint="cs"/>
          <w:sz w:val="28"/>
          <w:szCs w:val="28"/>
          <w:rtl/>
        </w:rPr>
        <w:t>ا</w:t>
      </w:r>
      <w:r w:rsidRPr="005B15B5">
        <w:rPr>
          <w:rFonts w:ascii="Simplified Arabic" w:hAnsi="Simplified Arabic" w:cs="Simplified Arabic"/>
          <w:sz w:val="28"/>
          <w:szCs w:val="28"/>
          <w:rtl/>
        </w:rPr>
        <w:t>ل الابتسامة، والإيماءات بالر</w:t>
      </w:r>
      <w:r w:rsidRPr="005B15B5">
        <w:rPr>
          <w:rFonts w:ascii="Simplified Arabic" w:hAnsi="Simplified Arabic" w:cs="Simplified Arabic" w:hint="cs"/>
          <w:sz w:val="28"/>
          <w:szCs w:val="28"/>
          <w:rtl/>
        </w:rPr>
        <w:t>أ</w:t>
      </w:r>
      <w:r w:rsidRPr="005B15B5">
        <w:rPr>
          <w:rFonts w:ascii="Simplified Arabic" w:hAnsi="Simplified Arabic" w:cs="Simplified Arabic"/>
          <w:sz w:val="28"/>
          <w:szCs w:val="28"/>
          <w:rtl/>
        </w:rPr>
        <w:t>س</w:t>
      </w:r>
      <w:r w:rsidRPr="005B15B5">
        <w:rPr>
          <w:rFonts w:ascii="Simplified Arabic" w:hAnsi="Simplified Arabic" w:cs="Simplified Arabic" w:hint="cs"/>
          <w:sz w:val="28"/>
          <w:szCs w:val="28"/>
          <w:rtl/>
        </w:rPr>
        <w:t>. و</w:t>
      </w:r>
      <w:r w:rsidRPr="005B15B5">
        <w:rPr>
          <w:rFonts w:ascii="Simplified Arabic" w:hAnsi="Simplified Arabic" w:cs="Simplified Arabic"/>
          <w:sz w:val="28"/>
          <w:szCs w:val="28"/>
          <w:rtl/>
        </w:rPr>
        <w:t>إظ</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ار مشاعر الحب والود</w:t>
      </w:r>
      <w:r w:rsidRPr="005B15B5">
        <w:rPr>
          <w:rFonts w:ascii="Simplified Arabic" w:hAnsi="Simplified Arabic" w:cs="Simplified Arabic" w:hint="cs"/>
          <w:sz w:val="28"/>
          <w:szCs w:val="28"/>
          <w:rtl/>
        </w:rPr>
        <w:t>. و</w:t>
      </w:r>
      <w:r w:rsidRPr="005B15B5">
        <w:rPr>
          <w:rFonts w:ascii="Simplified Arabic" w:hAnsi="Simplified Arabic" w:cs="Simplified Arabic"/>
          <w:sz w:val="28"/>
          <w:szCs w:val="28"/>
          <w:rtl/>
        </w:rPr>
        <w:t>الاستحسان باستخدام الألفاظ الدالة ع</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ي</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 xml:space="preserve"> أو الحركات كالتصفيق.</w:t>
      </w:r>
      <w:r w:rsidRPr="005B15B5">
        <w:rPr>
          <w:rFonts w:ascii="Simplified Arabic" w:hAnsi="Simplified Arabic" w:cs="Simplified Arabic" w:hint="cs"/>
          <w:sz w:val="28"/>
          <w:szCs w:val="28"/>
          <w:rtl/>
        </w:rPr>
        <w:t xml:space="preserve"> </w:t>
      </w:r>
    </w:p>
    <w:p w:rsidR="00770DFF" w:rsidRPr="005B15B5" w:rsidRDefault="00770DFF" w:rsidP="006367E0">
      <w:pPr>
        <w:pStyle w:val="ListParagraph"/>
        <w:numPr>
          <w:ilvl w:val="0"/>
          <w:numId w:val="10"/>
        </w:numPr>
        <w:ind w:left="708" w:hanging="567"/>
        <w:jc w:val="lowKashida"/>
        <w:rPr>
          <w:rFonts w:ascii="Simplified Arabic" w:hAnsi="Simplified Arabic" w:cs="Simplified Arabic"/>
          <w:b/>
          <w:bCs/>
          <w:sz w:val="28"/>
          <w:szCs w:val="28"/>
          <w:rtl/>
        </w:rPr>
      </w:pPr>
      <w:r w:rsidRPr="005B15B5">
        <w:rPr>
          <w:rFonts w:ascii="Simplified Arabic" w:hAnsi="Simplified Arabic" w:cs="Simplified Arabic"/>
          <w:b/>
          <w:bCs/>
          <w:sz w:val="28"/>
          <w:szCs w:val="28"/>
          <w:rtl/>
        </w:rPr>
        <w:t>استخدام التوجي</w:t>
      </w:r>
      <w:r w:rsidRPr="005B15B5">
        <w:rPr>
          <w:rFonts w:ascii="Simplified Arabic" w:hAnsi="Simplified Arabic" w:cs="Simplified Arabic" w:hint="cs"/>
          <w:b/>
          <w:bCs/>
          <w:sz w:val="28"/>
          <w:szCs w:val="28"/>
          <w:rtl/>
        </w:rPr>
        <w:t>ه</w:t>
      </w:r>
      <w:r w:rsidRPr="005B15B5">
        <w:rPr>
          <w:rFonts w:ascii="Simplified Arabic" w:hAnsi="Simplified Arabic" w:cs="Simplified Arabic"/>
          <w:b/>
          <w:bCs/>
          <w:sz w:val="28"/>
          <w:szCs w:val="28"/>
          <w:rtl/>
        </w:rPr>
        <w:t xml:space="preserve"> إما يدويا أو لفظيا:</w:t>
      </w:r>
      <w:r w:rsidRPr="005B15B5">
        <w:rPr>
          <w:rFonts w:ascii="Simplified Arabic" w:hAnsi="Simplified Arabic" w:cs="Simplified Arabic" w:hint="cs"/>
          <w:b/>
          <w:bCs/>
          <w:sz w:val="28"/>
          <w:szCs w:val="28"/>
          <w:rtl/>
        </w:rPr>
        <w:t xml:space="preserve"> </w:t>
      </w:r>
      <w:r w:rsidRPr="005B15B5">
        <w:rPr>
          <w:rFonts w:ascii="Simplified Arabic" w:hAnsi="Simplified Arabic" w:cs="Simplified Arabic"/>
          <w:sz w:val="28"/>
          <w:szCs w:val="28"/>
          <w:rtl/>
        </w:rPr>
        <w:t>يقصد بالتوجي</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 xml:space="preserve"> </w:t>
      </w:r>
      <w:r w:rsidRPr="005B15B5">
        <w:rPr>
          <w:rFonts w:ascii="Simplified Arabic" w:hAnsi="Simplified Arabic" w:cs="Simplified Arabic" w:hint="cs"/>
          <w:sz w:val="28"/>
          <w:szCs w:val="28"/>
          <w:rtl/>
        </w:rPr>
        <w:t>اليدوي</w:t>
      </w:r>
      <w:r w:rsidRPr="005B15B5">
        <w:rPr>
          <w:rFonts w:ascii="Simplified Arabic" w:hAnsi="Simplified Arabic" w:cs="Simplified Arabic"/>
          <w:sz w:val="28"/>
          <w:szCs w:val="28"/>
          <w:rtl/>
        </w:rPr>
        <w:t xml:space="preserve"> ت</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 xml:space="preserve">ك المساعدة البدنية </w:t>
      </w:r>
      <w:r w:rsidRPr="005B15B5">
        <w:rPr>
          <w:rFonts w:ascii="Simplified Arabic" w:hAnsi="Simplified Arabic" w:cs="Simplified Arabic" w:hint="cs"/>
          <w:sz w:val="28"/>
          <w:szCs w:val="28"/>
          <w:rtl/>
        </w:rPr>
        <w:t>التي</w:t>
      </w:r>
      <w:r w:rsidRPr="005B15B5">
        <w:rPr>
          <w:rFonts w:ascii="Simplified Arabic" w:hAnsi="Simplified Arabic" w:cs="Simplified Arabic"/>
          <w:sz w:val="28"/>
          <w:szCs w:val="28"/>
          <w:rtl/>
        </w:rPr>
        <w:t xml:space="preserve"> </w:t>
      </w:r>
      <w:r>
        <w:rPr>
          <w:rFonts w:ascii="Simplified Arabic" w:hAnsi="Simplified Arabic" w:cs="Simplified Arabic" w:hint="cs"/>
          <w:sz w:val="28"/>
          <w:szCs w:val="28"/>
          <w:rtl/>
        </w:rPr>
        <w:t>ت</w:t>
      </w:r>
      <w:r w:rsidRPr="005B15B5">
        <w:rPr>
          <w:rFonts w:ascii="Simplified Arabic" w:hAnsi="Simplified Arabic" w:cs="Simplified Arabic"/>
          <w:sz w:val="28"/>
          <w:szCs w:val="28"/>
          <w:rtl/>
        </w:rPr>
        <w:t>قدم</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 xml:space="preserve">ا </w:t>
      </w:r>
      <w:r w:rsidRPr="005B15B5">
        <w:rPr>
          <w:rFonts w:ascii="Simplified Arabic" w:hAnsi="Simplified Arabic" w:cs="Simplified Arabic" w:hint="cs"/>
          <w:sz w:val="28"/>
          <w:szCs w:val="28"/>
          <w:rtl/>
        </w:rPr>
        <w:t>الباحث</w:t>
      </w:r>
      <w:r>
        <w:rPr>
          <w:rFonts w:ascii="Simplified Arabic" w:hAnsi="Simplified Arabic" w:cs="Simplified Arabic" w:hint="cs"/>
          <w:sz w:val="28"/>
          <w:szCs w:val="28"/>
          <w:rtl/>
        </w:rPr>
        <w:t>ة</w:t>
      </w:r>
      <w:r w:rsidRPr="005B15B5">
        <w:rPr>
          <w:rFonts w:ascii="Simplified Arabic" w:hAnsi="Simplified Arabic" w:cs="Simplified Arabic"/>
          <w:sz w:val="28"/>
          <w:szCs w:val="28"/>
          <w:rtl/>
        </w:rPr>
        <w:t xml:space="preserve"> </w:t>
      </w:r>
      <w:r w:rsidRPr="005B15B5">
        <w:rPr>
          <w:rFonts w:ascii="Simplified Arabic" w:hAnsi="Simplified Arabic" w:cs="Simplified Arabic" w:hint="cs"/>
          <w:sz w:val="28"/>
          <w:szCs w:val="28"/>
          <w:rtl/>
        </w:rPr>
        <w:t>في ت</w:t>
      </w:r>
      <w:r w:rsidRPr="005B15B5">
        <w:rPr>
          <w:rFonts w:ascii="Simplified Arabic" w:hAnsi="Simplified Arabic" w:cs="Simplified Arabic"/>
          <w:sz w:val="28"/>
          <w:szCs w:val="28"/>
          <w:rtl/>
        </w:rPr>
        <w:t>وج</w:t>
      </w:r>
      <w:r w:rsidRPr="005B15B5">
        <w:rPr>
          <w:rFonts w:ascii="Simplified Arabic" w:hAnsi="Simplified Arabic" w:cs="Simplified Arabic" w:hint="cs"/>
          <w:sz w:val="28"/>
          <w:szCs w:val="28"/>
          <w:rtl/>
        </w:rPr>
        <w:t>يه</w:t>
      </w:r>
      <w:r w:rsidRPr="005B15B5">
        <w:rPr>
          <w:rFonts w:ascii="Simplified Arabic" w:hAnsi="Simplified Arabic" w:cs="Simplified Arabic"/>
          <w:sz w:val="28"/>
          <w:szCs w:val="28"/>
          <w:rtl/>
        </w:rPr>
        <w:t xml:space="preserve"> حركات</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 xml:space="preserve"> بطريقة تمكن</w:t>
      </w:r>
      <w:r w:rsidRPr="005B15B5">
        <w:rPr>
          <w:rFonts w:ascii="Simplified Arabic" w:hAnsi="Simplified Arabic" w:cs="Simplified Arabic" w:hint="cs"/>
          <w:sz w:val="28"/>
          <w:szCs w:val="28"/>
          <w:rtl/>
        </w:rPr>
        <w:t xml:space="preserve">ه </w:t>
      </w:r>
      <w:r w:rsidRPr="005B15B5">
        <w:rPr>
          <w:rFonts w:ascii="Simplified Arabic" w:hAnsi="Simplified Arabic" w:cs="Simplified Arabic"/>
          <w:sz w:val="28"/>
          <w:szCs w:val="28"/>
          <w:rtl/>
        </w:rPr>
        <w:t>من أداء العمل المط</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وب من</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 xml:space="preserve">، ويعد </w:t>
      </w:r>
      <w:r w:rsidRPr="005B15B5">
        <w:rPr>
          <w:rFonts w:ascii="Simplified Arabic" w:hAnsi="Simplified Arabic" w:cs="Simplified Arabic" w:hint="cs"/>
          <w:sz w:val="28"/>
          <w:szCs w:val="28"/>
          <w:rtl/>
        </w:rPr>
        <w:t>ه</w:t>
      </w:r>
      <w:r w:rsidRPr="005B15B5">
        <w:rPr>
          <w:rFonts w:ascii="Simplified Arabic" w:hAnsi="Simplified Arabic" w:cs="Simplified Arabic"/>
          <w:sz w:val="28"/>
          <w:szCs w:val="28"/>
          <w:rtl/>
        </w:rPr>
        <w:t>ذا أس</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وباً جيداً لتع</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يم الأطفال</w:t>
      </w:r>
      <w:r w:rsidRPr="005B15B5">
        <w:rPr>
          <w:rFonts w:ascii="Simplified Arabic" w:hAnsi="Simplified Arabic" w:cs="Simplified Arabic" w:hint="cs"/>
          <w:sz w:val="28"/>
          <w:szCs w:val="28"/>
          <w:rtl/>
        </w:rPr>
        <w:t>، و</w:t>
      </w:r>
      <w:r w:rsidRPr="005B15B5">
        <w:rPr>
          <w:rFonts w:ascii="Simplified Arabic" w:hAnsi="Simplified Arabic" w:cs="Simplified Arabic"/>
          <w:sz w:val="28"/>
          <w:szCs w:val="28"/>
          <w:rtl/>
        </w:rPr>
        <w:t>إعطاء الطفل بعض التع</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يمات ال</w:t>
      </w:r>
      <w:r w:rsidRPr="005B15B5">
        <w:rPr>
          <w:rFonts w:ascii="Simplified Arabic" w:hAnsi="Simplified Arabic" w:cs="Simplified Arabic" w:hint="cs"/>
          <w:sz w:val="28"/>
          <w:szCs w:val="28"/>
          <w:rtl/>
        </w:rPr>
        <w:t>ل</w:t>
      </w:r>
      <w:r w:rsidRPr="005B15B5">
        <w:rPr>
          <w:rFonts w:ascii="Simplified Arabic" w:hAnsi="Simplified Arabic" w:cs="Simplified Arabic"/>
          <w:sz w:val="28"/>
          <w:szCs w:val="28"/>
          <w:rtl/>
        </w:rPr>
        <w:t>فظية</w:t>
      </w:r>
      <w:r w:rsidRPr="005B15B5">
        <w:rPr>
          <w:rFonts w:ascii="Simplified Arabic" w:hAnsi="Simplified Arabic" w:cs="Simplified Arabic" w:hint="cs"/>
          <w:b/>
          <w:bCs/>
          <w:sz w:val="28"/>
          <w:szCs w:val="28"/>
          <w:rtl/>
        </w:rPr>
        <w:t>.</w:t>
      </w:r>
    </w:p>
    <w:p w:rsidR="00770DFF" w:rsidRPr="005B15B5" w:rsidRDefault="00770DFF" w:rsidP="00770DFF">
      <w:pPr>
        <w:spacing w:before="240"/>
        <w:jc w:val="lowKashida"/>
        <w:rPr>
          <w:rFonts w:ascii="Simplified Arabic" w:hAnsi="Simplified Arabic" w:cs="Simplified Arabic"/>
          <w:b/>
          <w:bCs/>
          <w:sz w:val="28"/>
          <w:szCs w:val="28"/>
          <w:rtl/>
          <w:lang w:eastAsia="ar-SA"/>
        </w:rPr>
      </w:pPr>
      <w:r w:rsidRPr="005B15B5">
        <w:rPr>
          <w:rFonts w:ascii="Simplified Arabic" w:hAnsi="Simplified Arabic" w:cs="Simplified Arabic"/>
          <w:b/>
          <w:bCs/>
          <w:sz w:val="28"/>
          <w:szCs w:val="28"/>
          <w:rtl/>
          <w:lang w:eastAsia="ar-SA"/>
        </w:rPr>
        <w:t xml:space="preserve">تقويم البرنامج: </w:t>
      </w:r>
    </w:p>
    <w:p w:rsidR="00770DFF" w:rsidRPr="005B15B5" w:rsidRDefault="00770DFF" w:rsidP="00770DFF">
      <w:pPr>
        <w:ind w:firstLine="720"/>
        <w:jc w:val="lowKashida"/>
        <w:rPr>
          <w:rFonts w:ascii="Simplified Arabic" w:hAnsi="Simplified Arabic" w:cs="Simplified Arabic"/>
          <w:sz w:val="28"/>
          <w:szCs w:val="28"/>
          <w:rtl/>
          <w:lang w:eastAsia="ar-SA"/>
        </w:rPr>
      </w:pPr>
      <w:r w:rsidRPr="005B15B5">
        <w:rPr>
          <w:rFonts w:ascii="Simplified Arabic" w:hAnsi="Simplified Arabic" w:cs="Simplified Arabic"/>
          <w:sz w:val="28"/>
          <w:szCs w:val="28"/>
          <w:rtl/>
          <w:lang w:eastAsia="ar-SA"/>
        </w:rPr>
        <w:lastRenderedPageBreak/>
        <w:t xml:space="preserve">يعد التقويم أحد مكونات البرامج الرئيسية ويرتبط ارتباطا ًوثيقا ًبالأهداف وهو العملية التي </w:t>
      </w:r>
      <w:r w:rsidRPr="005B15B5">
        <w:rPr>
          <w:rFonts w:ascii="Simplified Arabic" w:hAnsi="Simplified Arabic" w:cs="Simplified Arabic" w:hint="cs"/>
          <w:sz w:val="28"/>
          <w:szCs w:val="28"/>
          <w:rtl/>
          <w:lang w:eastAsia="ar-SA"/>
        </w:rPr>
        <w:t>ت</w:t>
      </w:r>
      <w:r w:rsidRPr="005B15B5">
        <w:rPr>
          <w:rFonts w:ascii="Simplified Arabic" w:hAnsi="Simplified Arabic" w:cs="Simplified Arabic"/>
          <w:sz w:val="28"/>
          <w:szCs w:val="28"/>
          <w:rtl/>
          <w:lang w:eastAsia="ar-SA"/>
        </w:rPr>
        <w:t>قوم بها الباحث</w:t>
      </w:r>
      <w:r w:rsidRPr="005B15B5">
        <w:rPr>
          <w:rFonts w:ascii="Simplified Arabic" w:hAnsi="Simplified Arabic" w:cs="Simplified Arabic" w:hint="cs"/>
          <w:sz w:val="28"/>
          <w:szCs w:val="28"/>
          <w:rtl/>
          <w:lang w:eastAsia="ar-SA"/>
        </w:rPr>
        <w:t>ة</w:t>
      </w:r>
      <w:r w:rsidRPr="005B15B5">
        <w:rPr>
          <w:rFonts w:ascii="Simplified Arabic" w:hAnsi="Simplified Arabic" w:cs="Simplified Arabic"/>
          <w:sz w:val="28"/>
          <w:szCs w:val="28"/>
          <w:rtl/>
          <w:lang w:eastAsia="ar-SA"/>
        </w:rPr>
        <w:t xml:space="preserve"> لمعرفة مدى النجاح أو الفشل في تحقيق الأهداف التي يتضمنها البرنامج، وكذلك نقاط القوة والضعف.</w:t>
      </w:r>
    </w:p>
    <w:p w:rsidR="00770DFF" w:rsidRPr="005B15B5" w:rsidRDefault="00770DFF" w:rsidP="00770DFF">
      <w:pPr>
        <w:spacing w:before="60"/>
        <w:jc w:val="lowKashida"/>
        <w:rPr>
          <w:rFonts w:ascii="Simplified Arabic" w:hAnsi="Simplified Arabic" w:cs="Simplified Arabic"/>
          <w:b/>
          <w:bCs/>
          <w:sz w:val="28"/>
          <w:szCs w:val="28"/>
          <w:rtl/>
          <w:lang w:eastAsia="ar-SA"/>
        </w:rPr>
      </w:pPr>
      <w:r w:rsidRPr="005B15B5">
        <w:rPr>
          <w:rFonts w:ascii="Simplified Arabic" w:hAnsi="Simplified Arabic" w:cs="Simplified Arabic"/>
          <w:b/>
          <w:bCs/>
          <w:sz w:val="28"/>
          <w:szCs w:val="28"/>
          <w:rtl/>
          <w:lang w:eastAsia="ar-SA"/>
        </w:rPr>
        <w:t xml:space="preserve">ويتم التقويم في البرنامج </w:t>
      </w:r>
      <w:r w:rsidRPr="005B15B5">
        <w:rPr>
          <w:rFonts w:ascii="Simplified Arabic" w:hAnsi="Simplified Arabic" w:cs="Simplified Arabic" w:hint="cs"/>
          <w:b/>
          <w:bCs/>
          <w:sz w:val="28"/>
          <w:szCs w:val="28"/>
          <w:rtl/>
          <w:lang w:eastAsia="ar-SA"/>
        </w:rPr>
        <w:t>الحالي</w:t>
      </w:r>
      <w:r w:rsidRPr="005B15B5">
        <w:rPr>
          <w:rFonts w:ascii="Simplified Arabic" w:hAnsi="Simplified Arabic" w:cs="Simplified Arabic"/>
          <w:b/>
          <w:bCs/>
          <w:sz w:val="28"/>
          <w:szCs w:val="28"/>
          <w:rtl/>
          <w:lang w:eastAsia="ar-SA"/>
        </w:rPr>
        <w:t xml:space="preserve"> على عدة مراحل كالآتي:</w:t>
      </w:r>
    </w:p>
    <w:p w:rsidR="00770DFF" w:rsidRPr="005B15B5" w:rsidRDefault="00770DFF" w:rsidP="006367E0">
      <w:pPr>
        <w:numPr>
          <w:ilvl w:val="0"/>
          <w:numId w:val="9"/>
        </w:numPr>
        <w:jc w:val="lowKashida"/>
        <w:rPr>
          <w:rFonts w:ascii="Simplified Arabic" w:hAnsi="Simplified Arabic" w:cs="Simplified Arabic"/>
          <w:sz w:val="28"/>
          <w:szCs w:val="28"/>
          <w:lang w:eastAsia="ar-SA"/>
        </w:rPr>
      </w:pPr>
      <w:r w:rsidRPr="005B15B5">
        <w:rPr>
          <w:rFonts w:ascii="Simplified Arabic" w:hAnsi="Simplified Arabic" w:cs="Simplified Arabic"/>
          <w:b/>
          <w:bCs/>
          <w:sz w:val="28"/>
          <w:szCs w:val="28"/>
          <w:u w:val="single"/>
          <w:rtl/>
          <w:lang w:eastAsia="ar-SA"/>
        </w:rPr>
        <w:t>التقويم القبلي</w:t>
      </w:r>
      <w:r w:rsidRPr="005B15B5">
        <w:rPr>
          <w:rFonts w:ascii="Simplified Arabic" w:hAnsi="Simplified Arabic" w:cs="Simplified Arabic"/>
          <w:sz w:val="28"/>
          <w:szCs w:val="28"/>
          <w:u w:val="single"/>
          <w:rtl/>
          <w:lang w:eastAsia="ar-SA"/>
        </w:rPr>
        <w:t xml:space="preserve">: </w:t>
      </w:r>
      <w:r w:rsidRPr="005B15B5">
        <w:rPr>
          <w:rFonts w:ascii="Simplified Arabic" w:hAnsi="Simplified Arabic" w:cs="Simplified Arabic"/>
          <w:sz w:val="28"/>
          <w:szCs w:val="28"/>
          <w:rtl/>
          <w:lang w:eastAsia="ar-SA"/>
        </w:rPr>
        <w:t xml:space="preserve">ويتم قبل البدء في تنفيذ البرنامج من خلال مقياس </w:t>
      </w:r>
      <w:r>
        <w:rPr>
          <w:rFonts w:ascii="Simplified Arabic" w:hAnsi="Simplified Arabic" w:cs="Simplified Arabic" w:hint="cs"/>
          <w:sz w:val="28"/>
          <w:szCs w:val="28"/>
          <w:rtl/>
          <w:lang w:eastAsia="ar-SA"/>
        </w:rPr>
        <w:t>مهارات حل المشكلات</w:t>
      </w:r>
      <w:r w:rsidRPr="005B15B5">
        <w:rPr>
          <w:rFonts w:ascii="Simplified Arabic" w:hAnsi="Simplified Arabic" w:cs="Simplified Arabic" w:hint="cs"/>
          <w:sz w:val="28"/>
          <w:szCs w:val="28"/>
          <w:rtl/>
          <w:lang w:eastAsia="ar-SA"/>
        </w:rPr>
        <w:t xml:space="preserve"> لطفل الروضة</w:t>
      </w:r>
      <w:r w:rsidRPr="005B15B5">
        <w:rPr>
          <w:rFonts w:ascii="Simplified Arabic" w:hAnsi="Simplified Arabic" w:cs="Simplified Arabic"/>
          <w:sz w:val="28"/>
          <w:szCs w:val="28"/>
          <w:rtl/>
          <w:lang w:eastAsia="ar-SA"/>
        </w:rPr>
        <w:t>.</w:t>
      </w:r>
    </w:p>
    <w:p w:rsidR="00770DFF" w:rsidRPr="005B15B5" w:rsidRDefault="00770DFF" w:rsidP="006367E0">
      <w:pPr>
        <w:numPr>
          <w:ilvl w:val="0"/>
          <w:numId w:val="9"/>
        </w:numPr>
        <w:ind w:left="196" w:hanging="220"/>
        <w:jc w:val="lowKashida"/>
        <w:rPr>
          <w:rFonts w:ascii="Simplified Arabic" w:hAnsi="Simplified Arabic" w:cs="Simplified Arabic"/>
          <w:sz w:val="28"/>
          <w:szCs w:val="28"/>
          <w:lang w:eastAsia="ar-SA"/>
        </w:rPr>
      </w:pPr>
      <w:r w:rsidRPr="005B15B5">
        <w:rPr>
          <w:rFonts w:ascii="Simplified Arabic" w:hAnsi="Simplified Arabic" w:cs="Simplified Arabic"/>
          <w:b/>
          <w:bCs/>
          <w:sz w:val="28"/>
          <w:szCs w:val="28"/>
          <w:u w:val="single"/>
          <w:rtl/>
          <w:lang w:eastAsia="ar-SA"/>
        </w:rPr>
        <w:t>التقويم التكويني</w:t>
      </w:r>
      <w:r w:rsidRPr="005B15B5">
        <w:rPr>
          <w:rFonts w:ascii="Simplified Arabic" w:hAnsi="Simplified Arabic" w:cs="Simplified Arabic"/>
          <w:sz w:val="28"/>
          <w:szCs w:val="28"/>
          <w:rtl/>
          <w:lang w:eastAsia="ar-SA"/>
        </w:rPr>
        <w:t>: وهو تقويم مستمر منذ بداية البرنامج وحتى نهايته ويتم أثناء تنفيذ البرنامج وذلك من خلال أداء وممارسة الأنشطة المقدمة للطفل.</w:t>
      </w:r>
    </w:p>
    <w:p w:rsidR="00770DFF" w:rsidRPr="005B15B5" w:rsidRDefault="00770DFF" w:rsidP="006367E0">
      <w:pPr>
        <w:pStyle w:val="ListParagraph"/>
        <w:numPr>
          <w:ilvl w:val="0"/>
          <w:numId w:val="9"/>
        </w:numPr>
        <w:jc w:val="lowKashida"/>
        <w:rPr>
          <w:rFonts w:ascii="Simplified Arabic" w:hAnsi="Simplified Arabic" w:cs="Simplified Arabic"/>
          <w:sz w:val="28"/>
          <w:szCs w:val="28"/>
          <w:rtl/>
          <w:lang w:eastAsia="ar-SA"/>
        </w:rPr>
      </w:pPr>
      <w:r w:rsidRPr="005B15B5">
        <w:rPr>
          <w:rFonts w:ascii="Simplified Arabic" w:hAnsi="Simplified Arabic" w:cs="Simplified Arabic"/>
          <w:b/>
          <w:bCs/>
          <w:sz w:val="28"/>
          <w:szCs w:val="28"/>
          <w:u w:val="single"/>
          <w:rtl/>
          <w:lang w:eastAsia="ar-SA"/>
        </w:rPr>
        <w:t>التقويم النهائي</w:t>
      </w:r>
      <w:r w:rsidRPr="005B15B5">
        <w:rPr>
          <w:rFonts w:ascii="Simplified Arabic" w:hAnsi="Simplified Arabic" w:cs="Simplified Arabic"/>
          <w:sz w:val="28"/>
          <w:szCs w:val="28"/>
          <w:rtl/>
          <w:lang w:eastAsia="ar-SA"/>
        </w:rPr>
        <w:t xml:space="preserve">: ويتم بعد الانتهاء من تنفيذ البرنامج من خلال مقياس </w:t>
      </w:r>
      <w:r>
        <w:rPr>
          <w:rFonts w:ascii="Simplified Arabic" w:hAnsi="Simplified Arabic" w:cs="Simplified Arabic" w:hint="cs"/>
          <w:sz w:val="28"/>
          <w:szCs w:val="28"/>
          <w:rtl/>
          <w:lang w:eastAsia="ar-SA"/>
        </w:rPr>
        <w:t>مهارات حل المشكلات</w:t>
      </w:r>
      <w:r w:rsidRPr="005B15B5">
        <w:rPr>
          <w:rFonts w:ascii="Simplified Arabic" w:hAnsi="Simplified Arabic" w:cs="Simplified Arabic" w:hint="cs"/>
          <w:sz w:val="28"/>
          <w:szCs w:val="28"/>
          <w:rtl/>
          <w:lang w:eastAsia="ar-SA"/>
        </w:rPr>
        <w:t xml:space="preserve"> لطفل الروضة</w:t>
      </w:r>
      <w:r w:rsidRPr="005B15B5">
        <w:rPr>
          <w:rFonts w:ascii="Simplified Arabic" w:hAnsi="Simplified Arabic" w:cs="Simplified Arabic"/>
          <w:sz w:val="28"/>
          <w:szCs w:val="28"/>
          <w:rtl/>
          <w:lang w:eastAsia="ar-SA"/>
        </w:rPr>
        <w:t xml:space="preserve">، ومقارنة نتائجه بنتائج القياس القبلي بهدف التعرف على مدى فاعلية برنامج </w:t>
      </w:r>
      <w:r>
        <w:rPr>
          <w:rFonts w:ascii="Simplified Arabic" w:hAnsi="Simplified Arabic" w:cs="Simplified Arabic" w:hint="cs"/>
          <w:sz w:val="28"/>
          <w:szCs w:val="28"/>
          <w:rtl/>
          <w:lang w:eastAsia="ar-SA"/>
        </w:rPr>
        <w:t>الكورت</w:t>
      </w:r>
      <w:r w:rsidRPr="005B15B5">
        <w:rPr>
          <w:rFonts w:ascii="Simplified Arabic" w:hAnsi="Simplified Arabic" w:cs="Simplified Arabic"/>
          <w:sz w:val="28"/>
          <w:szCs w:val="28"/>
          <w:rtl/>
          <w:lang w:eastAsia="ar-SA"/>
        </w:rPr>
        <w:t xml:space="preserve"> في تنمية </w:t>
      </w:r>
      <w:r w:rsidRPr="005B15B5">
        <w:rPr>
          <w:rFonts w:ascii="Simplified Arabic" w:hAnsi="Simplified Arabic" w:cs="Simplified Arabic" w:hint="cs"/>
          <w:sz w:val="28"/>
          <w:szCs w:val="28"/>
          <w:rtl/>
          <w:lang w:eastAsia="ar-SA"/>
        </w:rPr>
        <w:t xml:space="preserve">بعض مهارات </w:t>
      </w:r>
      <w:r>
        <w:rPr>
          <w:rFonts w:ascii="Simplified Arabic" w:hAnsi="Simplified Arabic" w:cs="Simplified Arabic" w:hint="cs"/>
          <w:sz w:val="28"/>
          <w:szCs w:val="28"/>
          <w:rtl/>
          <w:lang w:eastAsia="ar-SA"/>
        </w:rPr>
        <w:t>حل المشكلات</w:t>
      </w:r>
      <w:r w:rsidRPr="005B15B5">
        <w:rPr>
          <w:rFonts w:ascii="Simplified Arabic" w:hAnsi="Simplified Arabic" w:cs="Simplified Arabic" w:hint="cs"/>
          <w:sz w:val="28"/>
          <w:szCs w:val="28"/>
          <w:rtl/>
          <w:lang w:eastAsia="ar-SA"/>
        </w:rPr>
        <w:t xml:space="preserve"> </w:t>
      </w:r>
      <w:r w:rsidRPr="005B15B5">
        <w:rPr>
          <w:rFonts w:ascii="Simplified Arabic" w:hAnsi="Simplified Arabic" w:cs="Simplified Arabic"/>
          <w:sz w:val="28"/>
          <w:szCs w:val="28"/>
          <w:rtl/>
          <w:lang w:eastAsia="ar-SA"/>
        </w:rPr>
        <w:t xml:space="preserve">(مهارة </w:t>
      </w:r>
      <w:r>
        <w:rPr>
          <w:rFonts w:ascii="Simplified Arabic" w:hAnsi="Simplified Arabic" w:cs="Simplified Arabic" w:hint="cs"/>
          <w:sz w:val="28"/>
          <w:szCs w:val="28"/>
          <w:rtl/>
          <w:lang w:eastAsia="ar-SA"/>
        </w:rPr>
        <w:t>الانتباه</w:t>
      </w:r>
      <w:r w:rsidRPr="005B15B5">
        <w:rPr>
          <w:rFonts w:ascii="Simplified Arabic" w:hAnsi="Simplified Arabic" w:cs="Simplified Arabic"/>
          <w:sz w:val="28"/>
          <w:szCs w:val="28"/>
          <w:rtl/>
          <w:lang w:eastAsia="ar-SA"/>
        </w:rPr>
        <w:t xml:space="preserve">- مهارة </w:t>
      </w:r>
      <w:r>
        <w:rPr>
          <w:rFonts w:ascii="Simplified Arabic" w:hAnsi="Simplified Arabic" w:cs="Simplified Arabic" w:hint="cs"/>
          <w:sz w:val="28"/>
          <w:szCs w:val="28"/>
          <w:rtl/>
          <w:lang w:eastAsia="ar-SA"/>
        </w:rPr>
        <w:t>الادراك</w:t>
      </w:r>
      <w:r w:rsidRPr="005B15B5">
        <w:rPr>
          <w:rFonts w:ascii="Simplified Arabic" w:hAnsi="Simplified Arabic" w:cs="Simplified Arabic"/>
          <w:sz w:val="28"/>
          <w:szCs w:val="28"/>
          <w:rtl/>
          <w:lang w:eastAsia="ar-SA"/>
        </w:rPr>
        <w:t xml:space="preserve">- مهارة </w:t>
      </w:r>
      <w:r>
        <w:rPr>
          <w:rFonts w:ascii="Simplified Arabic" w:hAnsi="Simplified Arabic" w:cs="Simplified Arabic" w:hint="cs"/>
          <w:sz w:val="28"/>
          <w:szCs w:val="28"/>
          <w:rtl/>
          <w:lang w:eastAsia="ar-SA"/>
        </w:rPr>
        <w:t>الملاحظة</w:t>
      </w:r>
      <w:r w:rsidRPr="005B15B5">
        <w:rPr>
          <w:rFonts w:ascii="Simplified Arabic" w:hAnsi="Simplified Arabic" w:cs="Simplified Arabic"/>
          <w:sz w:val="28"/>
          <w:szCs w:val="28"/>
          <w:rtl/>
          <w:lang w:eastAsia="ar-SA"/>
        </w:rPr>
        <w:t xml:space="preserve">- مهارة </w:t>
      </w:r>
      <w:r>
        <w:rPr>
          <w:rFonts w:ascii="Simplified Arabic" w:hAnsi="Simplified Arabic" w:cs="Simplified Arabic" w:hint="cs"/>
          <w:sz w:val="28"/>
          <w:szCs w:val="28"/>
          <w:rtl/>
          <w:lang w:eastAsia="ar-SA"/>
        </w:rPr>
        <w:t>التذكر- مهارة التصنيف</w:t>
      </w:r>
      <w:r w:rsidRPr="005B15B5">
        <w:rPr>
          <w:rFonts w:ascii="Simplified Arabic" w:hAnsi="Simplified Arabic" w:cs="Simplified Arabic"/>
          <w:sz w:val="28"/>
          <w:szCs w:val="28"/>
          <w:rtl/>
          <w:lang w:eastAsia="ar-SA"/>
        </w:rPr>
        <w:t xml:space="preserve">) </w:t>
      </w:r>
      <w:r w:rsidRPr="005B15B5">
        <w:rPr>
          <w:rFonts w:ascii="Simplified Arabic" w:hAnsi="Simplified Arabic" w:cs="Simplified Arabic" w:hint="cs"/>
          <w:sz w:val="28"/>
          <w:szCs w:val="28"/>
          <w:rtl/>
          <w:lang w:eastAsia="ar-SA"/>
        </w:rPr>
        <w:t>لدى طفل الروضة</w:t>
      </w:r>
      <w:r w:rsidRPr="005B15B5">
        <w:rPr>
          <w:rFonts w:ascii="Simplified Arabic" w:hAnsi="Simplified Arabic" w:cs="Simplified Arabic"/>
          <w:sz w:val="28"/>
          <w:szCs w:val="28"/>
          <w:rtl/>
          <w:lang w:eastAsia="ar-SA"/>
        </w:rPr>
        <w:t>.</w:t>
      </w:r>
    </w:p>
    <w:p w:rsidR="00770DFF" w:rsidRPr="005B15B5" w:rsidRDefault="00770DFF" w:rsidP="00770DFF">
      <w:pPr>
        <w:spacing w:before="24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رابعا</w:t>
      </w:r>
      <w:r w:rsidRPr="005B15B5">
        <w:rPr>
          <w:rFonts w:ascii="Simplified Arabic" w:hAnsi="Simplified Arabic" w:cs="Simplified Arabic" w:hint="cs"/>
          <w:b/>
          <w:bCs/>
          <w:sz w:val="28"/>
          <w:szCs w:val="28"/>
          <w:rtl/>
        </w:rPr>
        <w:t>: الدراسة الميدانية</w:t>
      </w:r>
      <w:r w:rsidRPr="005B15B5">
        <w:rPr>
          <w:rFonts w:ascii="Simplified Arabic" w:hAnsi="Simplified Arabic" w:cs="Simplified Arabic"/>
          <w:b/>
          <w:bCs/>
          <w:sz w:val="28"/>
          <w:szCs w:val="28"/>
          <w:rtl/>
        </w:rPr>
        <w:t xml:space="preserve">:  </w:t>
      </w:r>
    </w:p>
    <w:p w:rsidR="00770DFF" w:rsidRPr="005B15B5" w:rsidRDefault="00770DFF" w:rsidP="00770DFF">
      <w:pPr>
        <w:ind w:firstLine="720"/>
        <w:jc w:val="lowKashida"/>
        <w:rPr>
          <w:rFonts w:ascii="Simplified Arabic" w:hAnsi="Simplified Arabic" w:cs="Simplified Arabic"/>
          <w:sz w:val="28"/>
          <w:szCs w:val="28"/>
          <w:rtl/>
        </w:rPr>
      </w:pPr>
      <w:r w:rsidRPr="005B15B5">
        <w:rPr>
          <w:rFonts w:ascii="Simplified Arabic" w:hAnsi="Simplified Arabic" w:cs="Simplified Arabic"/>
          <w:sz w:val="28"/>
          <w:szCs w:val="28"/>
          <w:rtl/>
        </w:rPr>
        <w:t>استغرق تنفيذ برنامج</w:t>
      </w:r>
      <w:r w:rsidRPr="005B15B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الكورت</w:t>
      </w:r>
      <w:r w:rsidRPr="005B15B5">
        <w:rPr>
          <w:rFonts w:ascii="Simplified Arabic" w:hAnsi="Simplified Arabic" w:cs="Simplified Arabic" w:hint="cs"/>
          <w:sz w:val="28"/>
          <w:szCs w:val="28"/>
          <w:rtl/>
        </w:rPr>
        <w:t xml:space="preserve"> على المجموعة التجريبية</w:t>
      </w:r>
      <w:r w:rsidRPr="005B15B5">
        <w:rPr>
          <w:rFonts w:ascii="Simplified Arabic" w:hAnsi="Simplified Arabic" w:cs="Simplified Arabic"/>
          <w:sz w:val="28"/>
          <w:szCs w:val="28"/>
          <w:rtl/>
        </w:rPr>
        <w:t xml:space="preserve"> </w:t>
      </w:r>
      <w:r w:rsidRPr="005B15B5">
        <w:rPr>
          <w:rFonts w:ascii="Simplified Arabic" w:hAnsi="Simplified Arabic" w:cs="Simplified Arabic" w:hint="cs"/>
          <w:sz w:val="28"/>
          <w:szCs w:val="28"/>
          <w:rtl/>
        </w:rPr>
        <w:t>في</w:t>
      </w:r>
      <w:r w:rsidRPr="005B15B5">
        <w:rPr>
          <w:rFonts w:ascii="Simplified Arabic" w:hAnsi="Simplified Arabic" w:cs="Simplified Arabic"/>
          <w:sz w:val="28"/>
          <w:szCs w:val="28"/>
          <w:rtl/>
        </w:rPr>
        <w:t xml:space="preserve"> فترة زمنية قوامها (</w:t>
      </w:r>
      <w:r>
        <w:rPr>
          <w:rFonts w:ascii="Simplified Arabic" w:hAnsi="Simplified Arabic" w:cs="Simplified Arabic" w:hint="cs"/>
          <w:sz w:val="28"/>
          <w:szCs w:val="28"/>
          <w:rtl/>
        </w:rPr>
        <w:t>8</w:t>
      </w:r>
      <w:r w:rsidRPr="005B15B5">
        <w:rPr>
          <w:rFonts w:ascii="Simplified Arabic" w:hAnsi="Simplified Arabic" w:cs="Simplified Arabic"/>
          <w:sz w:val="28"/>
          <w:szCs w:val="28"/>
          <w:rtl/>
        </w:rPr>
        <w:t xml:space="preserve">) </w:t>
      </w:r>
      <w:r>
        <w:rPr>
          <w:rFonts w:ascii="Simplified Arabic" w:hAnsi="Simplified Arabic" w:cs="Simplified Arabic" w:hint="cs"/>
          <w:sz w:val="28"/>
          <w:szCs w:val="28"/>
          <w:rtl/>
        </w:rPr>
        <w:t>أسابيع</w:t>
      </w:r>
      <w:r w:rsidRPr="005B15B5">
        <w:rPr>
          <w:rFonts w:ascii="Simplified Arabic" w:hAnsi="Simplified Arabic" w:cs="Simplified Arabic"/>
          <w:sz w:val="28"/>
          <w:szCs w:val="28"/>
          <w:rtl/>
        </w:rPr>
        <w:t xml:space="preserve"> بواقع ثلاث </w:t>
      </w:r>
      <w:r>
        <w:rPr>
          <w:rFonts w:ascii="Simplified Arabic" w:hAnsi="Simplified Arabic" w:cs="Simplified Arabic" w:hint="cs"/>
          <w:sz w:val="28"/>
          <w:szCs w:val="28"/>
          <w:rtl/>
        </w:rPr>
        <w:t>جلسات</w:t>
      </w:r>
      <w:r w:rsidRPr="005B15B5">
        <w:rPr>
          <w:rFonts w:ascii="Simplified Arabic" w:hAnsi="Simplified Arabic" w:cs="Simplified Arabic"/>
          <w:sz w:val="28"/>
          <w:szCs w:val="28"/>
          <w:rtl/>
        </w:rPr>
        <w:t xml:space="preserve"> أسبوعيًا وزمن كل </w:t>
      </w:r>
      <w:r>
        <w:rPr>
          <w:rFonts w:ascii="Simplified Arabic" w:hAnsi="Simplified Arabic" w:cs="Simplified Arabic" w:hint="cs"/>
          <w:sz w:val="28"/>
          <w:szCs w:val="28"/>
          <w:rtl/>
        </w:rPr>
        <w:t>جلسة</w:t>
      </w:r>
      <w:r w:rsidRPr="005B15B5">
        <w:rPr>
          <w:rFonts w:ascii="Simplified Arabic" w:hAnsi="Simplified Arabic" w:cs="Simplified Arabic"/>
          <w:sz w:val="28"/>
          <w:szCs w:val="28"/>
          <w:rtl/>
        </w:rPr>
        <w:t xml:space="preserve"> </w:t>
      </w:r>
      <w:r>
        <w:rPr>
          <w:rFonts w:ascii="Simplified Arabic" w:hAnsi="Simplified Arabic" w:cs="Simplified Arabic"/>
          <w:sz w:val="28"/>
          <w:szCs w:val="28"/>
          <w:rtl/>
        </w:rPr>
        <w:t>(45</w:t>
      </w:r>
      <w:r w:rsidRPr="005B15B5">
        <w:rPr>
          <w:rFonts w:ascii="Simplified Arabic" w:hAnsi="Simplified Arabic" w:cs="Simplified Arabic"/>
          <w:sz w:val="28"/>
          <w:szCs w:val="28"/>
          <w:rtl/>
        </w:rPr>
        <w:t>) دقيقة</w:t>
      </w:r>
      <w:r>
        <w:rPr>
          <w:rFonts w:ascii="Simplified Arabic" w:hAnsi="Simplified Arabic" w:cs="Simplified Arabic" w:hint="cs"/>
          <w:sz w:val="28"/>
          <w:szCs w:val="28"/>
          <w:rtl/>
        </w:rPr>
        <w:t xml:space="preserve"> يتخللها فترات راحة</w:t>
      </w:r>
      <w:r w:rsidRPr="005B15B5">
        <w:rPr>
          <w:rFonts w:ascii="Simplified Arabic" w:hAnsi="Simplified Arabic" w:cs="Simplified Arabic" w:hint="cs"/>
          <w:sz w:val="28"/>
          <w:szCs w:val="28"/>
          <w:rtl/>
        </w:rPr>
        <w:t>، طبقا للجدول المدرسي</w:t>
      </w:r>
      <w:r w:rsidRPr="005B15B5">
        <w:rPr>
          <w:rFonts w:ascii="Simplified Arabic" w:hAnsi="Simplified Arabic" w:cs="Simplified Arabic"/>
          <w:sz w:val="28"/>
          <w:szCs w:val="28"/>
          <w:rtl/>
        </w:rPr>
        <w:t xml:space="preserve">، وبذلك يُصبح عدد </w:t>
      </w:r>
      <w:r w:rsidRPr="005B15B5">
        <w:rPr>
          <w:rFonts w:ascii="Simplified Arabic" w:hAnsi="Simplified Arabic" w:cs="Simplified Arabic" w:hint="cs"/>
          <w:sz w:val="28"/>
          <w:szCs w:val="28"/>
          <w:rtl/>
        </w:rPr>
        <w:t>الأنشطة</w:t>
      </w:r>
      <w:r w:rsidRPr="005B15B5">
        <w:rPr>
          <w:rFonts w:ascii="Simplified Arabic" w:hAnsi="Simplified Arabic" w:cs="Simplified Arabic"/>
          <w:sz w:val="28"/>
          <w:szCs w:val="28"/>
          <w:rtl/>
        </w:rPr>
        <w:t xml:space="preserve"> (</w:t>
      </w:r>
      <w:r>
        <w:rPr>
          <w:rFonts w:ascii="Simplified Arabic" w:hAnsi="Simplified Arabic" w:cs="Simplified Arabic" w:hint="cs"/>
          <w:sz w:val="28"/>
          <w:szCs w:val="28"/>
          <w:rtl/>
        </w:rPr>
        <w:t>24</w:t>
      </w:r>
      <w:r w:rsidRPr="005B15B5">
        <w:rPr>
          <w:rFonts w:ascii="Simplified Arabic" w:hAnsi="Simplified Arabic" w:cs="Simplified Arabic"/>
          <w:sz w:val="28"/>
          <w:szCs w:val="28"/>
          <w:rtl/>
        </w:rPr>
        <w:t xml:space="preserve">) </w:t>
      </w:r>
      <w:r>
        <w:rPr>
          <w:rFonts w:ascii="Simplified Arabic" w:hAnsi="Simplified Arabic" w:cs="Simplified Arabic" w:hint="cs"/>
          <w:sz w:val="28"/>
          <w:szCs w:val="28"/>
          <w:rtl/>
        </w:rPr>
        <w:t>جلسة</w:t>
      </w:r>
      <w:r w:rsidRPr="005B15B5">
        <w:rPr>
          <w:rFonts w:ascii="Simplified Arabic" w:hAnsi="Simplified Arabic" w:cs="Simplified Arabic"/>
          <w:sz w:val="28"/>
          <w:szCs w:val="28"/>
          <w:rtl/>
        </w:rPr>
        <w:t>، واستخدم</w:t>
      </w:r>
      <w:r w:rsidRPr="005B15B5">
        <w:rPr>
          <w:rFonts w:ascii="Simplified Arabic" w:hAnsi="Simplified Arabic" w:cs="Simplified Arabic" w:hint="cs"/>
          <w:sz w:val="28"/>
          <w:szCs w:val="28"/>
          <w:rtl/>
        </w:rPr>
        <w:t xml:space="preserve">ت </w:t>
      </w:r>
      <w:r w:rsidRPr="005B15B5">
        <w:rPr>
          <w:rFonts w:ascii="Simplified Arabic" w:hAnsi="Simplified Arabic" w:cs="Simplified Arabic"/>
          <w:sz w:val="28"/>
          <w:szCs w:val="28"/>
          <w:rtl/>
        </w:rPr>
        <w:t>الباحث</w:t>
      </w:r>
      <w:r w:rsidRPr="005B15B5">
        <w:rPr>
          <w:rFonts w:ascii="Simplified Arabic" w:hAnsi="Simplified Arabic" w:cs="Simplified Arabic" w:hint="cs"/>
          <w:sz w:val="28"/>
          <w:szCs w:val="28"/>
          <w:rtl/>
        </w:rPr>
        <w:t>ة</w:t>
      </w:r>
      <w:r w:rsidRPr="005B15B5">
        <w:rPr>
          <w:rFonts w:ascii="Simplified Arabic" w:hAnsi="Simplified Arabic" w:cs="Simplified Arabic"/>
          <w:sz w:val="28"/>
          <w:szCs w:val="28"/>
          <w:rtl/>
        </w:rPr>
        <w:t xml:space="preserve"> الأسلوب الجماعي وبعض الفنيات المنتقاة في تنفيذ </w:t>
      </w:r>
      <w:r w:rsidRPr="00524B48">
        <w:rPr>
          <w:rFonts w:ascii="Simplified Arabic" w:hAnsi="Simplified Arabic" w:cs="Simplified Arabic"/>
          <w:sz w:val="28"/>
          <w:szCs w:val="28"/>
          <w:rtl/>
        </w:rPr>
        <w:t>البرنامج والجدول (</w:t>
      </w:r>
      <w:r w:rsidRPr="00524B48">
        <w:rPr>
          <w:rFonts w:ascii="Simplified Arabic" w:hAnsi="Simplified Arabic" w:cs="Simplified Arabic" w:hint="cs"/>
          <w:sz w:val="28"/>
          <w:szCs w:val="28"/>
          <w:rtl/>
        </w:rPr>
        <w:t>8</w:t>
      </w:r>
      <w:r w:rsidRPr="00524B48">
        <w:rPr>
          <w:rFonts w:ascii="Simplified Arabic" w:hAnsi="Simplified Arabic" w:cs="Simplified Arabic"/>
          <w:sz w:val="28"/>
          <w:szCs w:val="28"/>
          <w:rtl/>
        </w:rPr>
        <w:t>) يوضح</w:t>
      </w:r>
      <w:r w:rsidRPr="005B15B5">
        <w:rPr>
          <w:rFonts w:ascii="Simplified Arabic" w:hAnsi="Simplified Arabic" w:cs="Simplified Arabic"/>
          <w:sz w:val="28"/>
          <w:szCs w:val="28"/>
          <w:rtl/>
        </w:rPr>
        <w:t xml:space="preserve"> الإطار الزمني ومحتوى تطبيق البرنامج.</w:t>
      </w:r>
    </w:p>
    <w:p w:rsidR="00770DFF" w:rsidRPr="005B15B5" w:rsidRDefault="00770DFF" w:rsidP="00770DFF">
      <w:pPr>
        <w:spacing w:before="240" w:after="20"/>
        <w:jc w:val="center"/>
        <w:rPr>
          <w:rFonts w:ascii="Simplified Arabic" w:hAnsi="Simplified Arabic" w:cs="Simplified Arabic"/>
          <w:b/>
          <w:bCs/>
          <w:sz w:val="28"/>
          <w:szCs w:val="28"/>
          <w:lang w:bidi="ar-EG"/>
        </w:rPr>
      </w:pPr>
      <w:r w:rsidRPr="005B15B5">
        <w:rPr>
          <w:rFonts w:ascii="Simplified Arabic" w:hAnsi="Simplified Arabic" w:cs="Simplified Arabic"/>
          <w:b/>
          <w:bCs/>
          <w:sz w:val="28"/>
          <w:szCs w:val="28"/>
          <w:rtl/>
          <w:lang w:bidi="ar-EG"/>
        </w:rPr>
        <w:t>جدول (</w:t>
      </w:r>
      <w:r>
        <w:rPr>
          <w:rFonts w:ascii="Simplified Arabic" w:hAnsi="Simplified Arabic" w:cs="Simplified Arabic" w:hint="cs"/>
          <w:b/>
          <w:bCs/>
          <w:sz w:val="28"/>
          <w:szCs w:val="28"/>
          <w:rtl/>
          <w:lang w:bidi="ar-EG"/>
        </w:rPr>
        <w:t>8</w:t>
      </w:r>
      <w:r w:rsidRPr="005B15B5">
        <w:rPr>
          <w:rFonts w:ascii="Simplified Arabic" w:hAnsi="Simplified Arabic" w:cs="Simplified Arabic"/>
          <w:b/>
          <w:bCs/>
          <w:sz w:val="28"/>
          <w:szCs w:val="28"/>
          <w:rtl/>
          <w:lang w:bidi="ar-EG"/>
        </w:rPr>
        <w:t xml:space="preserve">) الإطار الزمني </w:t>
      </w:r>
      <w:r w:rsidRPr="005B15B5">
        <w:rPr>
          <w:rFonts w:ascii="Simplified Arabic" w:hAnsi="Simplified Arabic" w:cs="Simplified Arabic" w:hint="cs"/>
          <w:b/>
          <w:bCs/>
          <w:sz w:val="28"/>
          <w:szCs w:val="28"/>
          <w:rtl/>
          <w:lang w:bidi="ar-EG"/>
        </w:rPr>
        <w:t>ل</w:t>
      </w:r>
      <w:r w:rsidRPr="005B15B5">
        <w:rPr>
          <w:rFonts w:ascii="Simplified Arabic" w:hAnsi="Simplified Arabic" w:cs="Simplified Arabic"/>
          <w:b/>
          <w:bCs/>
          <w:sz w:val="28"/>
          <w:szCs w:val="28"/>
          <w:rtl/>
          <w:lang w:bidi="ar-EG"/>
        </w:rPr>
        <w:t>تطبيق البرنامج</w:t>
      </w:r>
    </w:p>
    <w:tbl>
      <w:tblPr>
        <w:bidiVisual/>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6450"/>
        <w:gridCol w:w="2069"/>
      </w:tblGrid>
      <w:tr w:rsidR="00770DFF" w:rsidRPr="005B15B5" w:rsidTr="0070639A">
        <w:trPr>
          <w:trHeight w:val="753"/>
          <w:tblHeader/>
          <w:jc w:val="center"/>
        </w:trPr>
        <w:tc>
          <w:tcPr>
            <w:tcW w:w="722" w:type="dxa"/>
            <w:shd w:val="clear" w:color="auto" w:fill="F2F2F2"/>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b/>
                <w:bCs/>
                <w:sz w:val="26"/>
                <w:szCs w:val="26"/>
                <w:rtl/>
              </w:rPr>
              <w:t>م</w:t>
            </w:r>
          </w:p>
        </w:tc>
        <w:tc>
          <w:tcPr>
            <w:tcW w:w="6450" w:type="dxa"/>
            <w:shd w:val="clear" w:color="auto" w:fill="F2F2F2"/>
            <w:vAlign w:val="center"/>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hint="cs"/>
                <w:b/>
                <w:bCs/>
                <w:sz w:val="26"/>
                <w:szCs w:val="26"/>
                <w:rtl/>
              </w:rPr>
              <w:t>التطبيق</w:t>
            </w:r>
          </w:p>
        </w:tc>
        <w:tc>
          <w:tcPr>
            <w:tcW w:w="2069" w:type="dxa"/>
            <w:shd w:val="clear" w:color="auto" w:fill="F2F2F2"/>
            <w:vAlign w:val="center"/>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hint="cs"/>
                <w:b/>
                <w:bCs/>
                <w:sz w:val="26"/>
                <w:szCs w:val="26"/>
                <w:rtl/>
              </w:rPr>
              <w:t>الفترة الزمنية</w:t>
            </w:r>
          </w:p>
        </w:tc>
      </w:tr>
      <w:tr w:rsidR="00770DFF" w:rsidRPr="005B15B5" w:rsidTr="0070639A">
        <w:trPr>
          <w:trHeight w:val="561"/>
          <w:jc w:val="center"/>
        </w:trPr>
        <w:tc>
          <w:tcPr>
            <w:tcW w:w="7172" w:type="dxa"/>
            <w:gridSpan w:val="2"/>
            <w:shd w:val="clear" w:color="auto" w:fill="F2F2F2"/>
            <w:vAlign w:val="center"/>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b/>
                <w:bCs/>
                <w:sz w:val="26"/>
                <w:szCs w:val="26"/>
                <w:rtl/>
              </w:rPr>
              <w:t xml:space="preserve">تم إجراء القياس القبلي بتطبيق مقياس </w:t>
            </w:r>
            <w:r w:rsidRPr="004D0E25">
              <w:rPr>
                <w:rFonts w:ascii="Simplified Arabic" w:hAnsi="Simplified Arabic" w:cs="Simplified Arabic" w:hint="cs"/>
                <w:b/>
                <w:bCs/>
                <w:sz w:val="26"/>
                <w:szCs w:val="26"/>
                <w:rtl/>
                <w:lang w:bidi="ar-EG"/>
              </w:rPr>
              <w:t>مهارات حل المشكلات</w:t>
            </w:r>
            <w:r w:rsidRPr="004D0E25">
              <w:rPr>
                <w:rFonts w:ascii="Simplified Arabic" w:hAnsi="Simplified Arabic" w:cs="Simplified Arabic"/>
                <w:b/>
                <w:bCs/>
                <w:sz w:val="26"/>
                <w:szCs w:val="26"/>
                <w:rtl/>
                <w:lang w:bidi="ar-EG"/>
              </w:rPr>
              <w:t xml:space="preserve"> </w:t>
            </w:r>
            <w:r w:rsidRPr="005B15B5">
              <w:rPr>
                <w:rFonts w:ascii="Simplified Arabic" w:hAnsi="Simplified Arabic" w:cs="Simplified Arabic"/>
                <w:b/>
                <w:bCs/>
                <w:sz w:val="26"/>
                <w:szCs w:val="26"/>
                <w:rtl/>
              </w:rPr>
              <w:t>لطفل الروضة (إعداد الباحثة)</w:t>
            </w:r>
            <w:r w:rsidRPr="005B15B5">
              <w:rPr>
                <w:rFonts w:ascii="Simplified Arabic" w:hAnsi="Simplified Arabic" w:cs="Simplified Arabic" w:hint="cs"/>
                <w:b/>
                <w:bCs/>
                <w:sz w:val="26"/>
                <w:szCs w:val="26"/>
                <w:rtl/>
              </w:rPr>
              <w:t xml:space="preserve"> على المجموعتين (التجريبية والضابطة)</w:t>
            </w:r>
          </w:p>
        </w:tc>
        <w:tc>
          <w:tcPr>
            <w:tcW w:w="2069" w:type="dxa"/>
          </w:tcPr>
          <w:p w:rsidR="00770DFF" w:rsidRPr="005B15B5" w:rsidRDefault="00770DFF" w:rsidP="0070639A">
            <w:pPr>
              <w:jc w:val="center"/>
              <w:rPr>
                <w:rFonts w:ascii="Simplified Arabic" w:hAnsi="Simplified Arabic" w:cs="Simplified Arabic"/>
                <w:sz w:val="26"/>
                <w:szCs w:val="26"/>
                <w:rtl/>
              </w:rPr>
            </w:pPr>
            <w:r w:rsidRPr="005B15B5">
              <w:rPr>
                <w:rFonts w:ascii="Simplified Arabic" w:hAnsi="Simplified Arabic" w:cs="Simplified Arabic"/>
                <w:sz w:val="26"/>
                <w:szCs w:val="26"/>
                <w:rtl/>
              </w:rPr>
              <w:t>من 21/9/</w:t>
            </w:r>
            <w:r w:rsidRPr="005B15B5">
              <w:rPr>
                <w:rFonts w:ascii="Simplified Arabic" w:hAnsi="Simplified Arabic" w:cs="Simplified Arabic" w:hint="cs"/>
                <w:sz w:val="26"/>
                <w:szCs w:val="26"/>
                <w:rtl/>
              </w:rPr>
              <w:t>2020</w:t>
            </w:r>
            <w:r w:rsidRPr="005B15B5">
              <w:rPr>
                <w:rFonts w:ascii="Simplified Arabic" w:hAnsi="Simplified Arabic" w:cs="Simplified Arabic"/>
                <w:sz w:val="26"/>
                <w:szCs w:val="26"/>
                <w:rtl/>
              </w:rPr>
              <w:t xml:space="preserve"> </w:t>
            </w:r>
          </w:p>
          <w:p w:rsidR="00770DFF" w:rsidRPr="005B15B5" w:rsidRDefault="00770DFF" w:rsidP="0070639A">
            <w:pPr>
              <w:jc w:val="center"/>
              <w:rPr>
                <w:rFonts w:ascii="Simplified Arabic" w:hAnsi="Simplified Arabic" w:cs="Simplified Arabic"/>
                <w:sz w:val="26"/>
                <w:szCs w:val="26"/>
                <w:rtl/>
              </w:rPr>
            </w:pPr>
            <w:r w:rsidRPr="005B15B5">
              <w:rPr>
                <w:rFonts w:ascii="Simplified Arabic" w:hAnsi="Simplified Arabic" w:cs="Simplified Arabic"/>
                <w:sz w:val="26"/>
                <w:szCs w:val="26"/>
                <w:rtl/>
              </w:rPr>
              <w:t xml:space="preserve">إلى </w:t>
            </w:r>
            <w:r w:rsidRPr="005B15B5">
              <w:rPr>
                <w:rFonts w:ascii="Simplified Arabic" w:hAnsi="Simplified Arabic" w:cs="Simplified Arabic" w:hint="cs"/>
                <w:sz w:val="26"/>
                <w:szCs w:val="26"/>
                <w:rtl/>
              </w:rPr>
              <w:t>26</w:t>
            </w:r>
            <w:r w:rsidRPr="005B15B5">
              <w:rPr>
                <w:rFonts w:ascii="Simplified Arabic" w:hAnsi="Simplified Arabic" w:cs="Simplified Arabic"/>
                <w:sz w:val="26"/>
                <w:szCs w:val="26"/>
                <w:rtl/>
              </w:rPr>
              <w:t>/</w:t>
            </w:r>
            <w:r w:rsidRPr="005B15B5">
              <w:rPr>
                <w:rFonts w:ascii="Simplified Arabic" w:hAnsi="Simplified Arabic" w:cs="Simplified Arabic" w:hint="cs"/>
                <w:sz w:val="26"/>
                <w:szCs w:val="26"/>
                <w:rtl/>
              </w:rPr>
              <w:t>9</w:t>
            </w:r>
            <w:r w:rsidRPr="005B15B5">
              <w:rPr>
                <w:rFonts w:ascii="Simplified Arabic" w:hAnsi="Simplified Arabic" w:cs="Simplified Arabic"/>
                <w:sz w:val="26"/>
                <w:szCs w:val="26"/>
                <w:rtl/>
              </w:rPr>
              <w:t>/</w:t>
            </w:r>
            <w:r w:rsidRPr="005B15B5">
              <w:rPr>
                <w:rFonts w:ascii="Simplified Arabic" w:hAnsi="Simplified Arabic" w:cs="Simplified Arabic" w:hint="cs"/>
                <w:sz w:val="26"/>
                <w:szCs w:val="26"/>
                <w:rtl/>
              </w:rPr>
              <w:t>2020</w:t>
            </w:r>
          </w:p>
        </w:tc>
      </w:tr>
      <w:tr w:rsidR="00770DFF" w:rsidRPr="005B15B5" w:rsidTr="0070639A">
        <w:trPr>
          <w:trHeight w:val="1204"/>
          <w:jc w:val="center"/>
        </w:trPr>
        <w:tc>
          <w:tcPr>
            <w:tcW w:w="722" w:type="dxa"/>
            <w:shd w:val="clear" w:color="auto" w:fill="F2F2F2"/>
            <w:vAlign w:val="center"/>
          </w:tcPr>
          <w:p w:rsidR="00770DFF" w:rsidRPr="005B15B5" w:rsidRDefault="00770DFF" w:rsidP="0070639A">
            <w:pPr>
              <w:jc w:val="center"/>
              <w:rPr>
                <w:rFonts w:ascii="Simplified Arabic" w:hAnsi="Simplified Arabic" w:cs="Simplified Arabic"/>
                <w:b/>
                <w:bCs/>
                <w:sz w:val="26"/>
                <w:szCs w:val="26"/>
                <w:rtl/>
              </w:rPr>
            </w:pPr>
          </w:p>
        </w:tc>
        <w:tc>
          <w:tcPr>
            <w:tcW w:w="6450" w:type="dxa"/>
            <w:vAlign w:val="center"/>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hint="cs"/>
                <w:b/>
                <w:bCs/>
                <w:sz w:val="26"/>
                <w:szCs w:val="26"/>
                <w:rtl/>
              </w:rPr>
              <w:t xml:space="preserve">تنفيذ برنامج </w:t>
            </w:r>
            <w:r>
              <w:rPr>
                <w:rFonts w:ascii="Simplified Arabic" w:hAnsi="Simplified Arabic" w:cs="Simplified Arabic" w:hint="cs"/>
                <w:b/>
                <w:bCs/>
                <w:sz w:val="26"/>
                <w:szCs w:val="26"/>
                <w:rtl/>
              </w:rPr>
              <w:t>الكورت</w:t>
            </w:r>
            <w:r w:rsidRPr="005B15B5">
              <w:rPr>
                <w:rFonts w:ascii="Simplified Arabic" w:hAnsi="Simplified Arabic" w:cs="Simplified Arabic" w:hint="cs"/>
                <w:b/>
                <w:bCs/>
                <w:sz w:val="26"/>
                <w:szCs w:val="26"/>
                <w:rtl/>
              </w:rPr>
              <w:t xml:space="preserve"> على المجموعة التجريبية</w:t>
            </w:r>
          </w:p>
        </w:tc>
        <w:tc>
          <w:tcPr>
            <w:tcW w:w="2069" w:type="dxa"/>
            <w:vMerge w:val="restart"/>
            <w:vAlign w:val="center"/>
          </w:tcPr>
          <w:p w:rsidR="00770DFF" w:rsidRPr="005B15B5" w:rsidRDefault="00770DFF" w:rsidP="0070639A">
            <w:pPr>
              <w:jc w:val="center"/>
              <w:rPr>
                <w:rFonts w:ascii="Simplified Arabic" w:hAnsi="Simplified Arabic" w:cs="Simplified Arabic"/>
                <w:sz w:val="26"/>
                <w:szCs w:val="26"/>
                <w:rtl/>
              </w:rPr>
            </w:pPr>
            <w:r w:rsidRPr="005B15B5">
              <w:rPr>
                <w:rFonts w:ascii="Simplified Arabic" w:hAnsi="Simplified Arabic" w:cs="Simplified Arabic" w:hint="cs"/>
                <w:sz w:val="26"/>
                <w:szCs w:val="26"/>
                <w:rtl/>
              </w:rPr>
              <w:t xml:space="preserve">من </w:t>
            </w:r>
            <w:r>
              <w:rPr>
                <w:rFonts w:ascii="Simplified Arabic" w:hAnsi="Simplified Arabic" w:cs="Simplified Arabic" w:hint="cs"/>
                <w:sz w:val="26"/>
                <w:szCs w:val="26"/>
                <w:rtl/>
              </w:rPr>
              <w:t>3</w:t>
            </w:r>
            <w:r w:rsidRPr="005B15B5">
              <w:rPr>
                <w:rFonts w:ascii="Simplified Arabic" w:hAnsi="Simplified Arabic" w:cs="Simplified Arabic"/>
                <w:sz w:val="26"/>
                <w:szCs w:val="26"/>
                <w:rtl/>
              </w:rPr>
              <w:t>/10/</w:t>
            </w:r>
            <w:r>
              <w:rPr>
                <w:rFonts w:ascii="Simplified Arabic" w:hAnsi="Simplified Arabic" w:cs="Simplified Arabic" w:hint="cs"/>
                <w:sz w:val="26"/>
                <w:szCs w:val="26"/>
                <w:rtl/>
              </w:rPr>
              <w:t>2020</w:t>
            </w:r>
          </w:p>
          <w:p w:rsidR="00770DFF" w:rsidRPr="005B15B5" w:rsidRDefault="00770DFF" w:rsidP="0070639A">
            <w:pPr>
              <w:jc w:val="center"/>
              <w:rPr>
                <w:rFonts w:ascii="Simplified Arabic" w:hAnsi="Simplified Arabic" w:cs="Simplified Arabic"/>
                <w:sz w:val="26"/>
                <w:szCs w:val="26"/>
                <w:rtl/>
              </w:rPr>
            </w:pPr>
            <w:r w:rsidRPr="005B15B5">
              <w:rPr>
                <w:rFonts w:ascii="Simplified Arabic" w:hAnsi="Simplified Arabic" w:cs="Simplified Arabic" w:hint="cs"/>
                <w:sz w:val="26"/>
                <w:szCs w:val="26"/>
                <w:rtl/>
              </w:rPr>
              <w:t xml:space="preserve">إلى </w:t>
            </w:r>
            <w:r>
              <w:rPr>
                <w:rFonts w:ascii="Simplified Arabic" w:hAnsi="Simplified Arabic" w:cs="Simplified Arabic" w:hint="cs"/>
                <w:sz w:val="26"/>
                <w:szCs w:val="26"/>
                <w:rtl/>
              </w:rPr>
              <w:t>27</w:t>
            </w:r>
            <w:r w:rsidRPr="005B15B5">
              <w:rPr>
                <w:rFonts w:ascii="Simplified Arabic" w:hAnsi="Simplified Arabic" w:cs="Simplified Arabic" w:hint="cs"/>
                <w:sz w:val="26"/>
                <w:szCs w:val="26"/>
                <w:rtl/>
              </w:rPr>
              <w:t>/</w:t>
            </w:r>
            <w:r>
              <w:rPr>
                <w:rFonts w:ascii="Simplified Arabic" w:hAnsi="Simplified Arabic" w:cs="Simplified Arabic" w:hint="cs"/>
                <w:sz w:val="26"/>
                <w:szCs w:val="26"/>
                <w:rtl/>
              </w:rPr>
              <w:t>11</w:t>
            </w:r>
            <w:r w:rsidRPr="005B15B5">
              <w:rPr>
                <w:rFonts w:ascii="Simplified Arabic" w:hAnsi="Simplified Arabic" w:cs="Simplified Arabic" w:hint="cs"/>
                <w:sz w:val="26"/>
                <w:szCs w:val="26"/>
                <w:rtl/>
              </w:rPr>
              <w:t>/2020</w:t>
            </w:r>
          </w:p>
        </w:tc>
      </w:tr>
      <w:tr w:rsidR="00770DFF" w:rsidRPr="005B15B5" w:rsidTr="0070639A">
        <w:trPr>
          <w:trHeight w:val="1188"/>
          <w:jc w:val="center"/>
        </w:trPr>
        <w:tc>
          <w:tcPr>
            <w:tcW w:w="722" w:type="dxa"/>
            <w:shd w:val="clear" w:color="auto" w:fill="F2F2F2"/>
            <w:vAlign w:val="center"/>
          </w:tcPr>
          <w:p w:rsidR="00770DFF" w:rsidRPr="005B15B5" w:rsidRDefault="00770DFF" w:rsidP="0070639A">
            <w:pPr>
              <w:jc w:val="center"/>
              <w:rPr>
                <w:rFonts w:ascii="Simplified Arabic" w:hAnsi="Simplified Arabic" w:cs="Simplified Arabic"/>
                <w:b/>
                <w:bCs/>
                <w:sz w:val="26"/>
                <w:szCs w:val="26"/>
                <w:rtl/>
              </w:rPr>
            </w:pPr>
          </w:p>
        </w:tc>
        <w:tc>
          <w:tcPr>
            <w:tcW w:w="6450" w:type="dxa"/>
            <w:vAlign w:val="center"/>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hint="cs"/>
                <w:b/>
                <w:bCs/>
                <w:sz w:val="26"/>
                <w:szCs w:val="26"/>
                <w:rtl/>
              </w:rPr>
              <w:t xml:space="preserve">تنفيذ </w:t>
            </w:r>
            <w:r>
              <w:rPr>
                <w:rFonts w:ascii="Simplified Arabic" w:hAnsi="Simplified Arabic" w:cs="Simplified Arabic" w:hint="cs"/>
                <w:b/>
                <w:bCs/>
                <w:sz w:val="26"/>
                <w:szCs w:val="26"/>
                <w:rtl/>
              </w:rPr>
              <w:t>المنهج</w:t>
            </w:r>
            <w:r w:rsidRPr="005B15B5">
              <w:rPr>
                <w:rFonts w:ascii="Simplified Arabic" w:hAnsi="Simplified Arabic" w:cs="Simplified Arabic" w:hint="cs"/>
                <w:b/>
                <w:bCs/>
                <w:sz w:val="26"/>
                <w:szCs w:val="26"/>
                <w:rtl/>
              </w:rPr>
              <w:t xml:space="preserve"> المدرسي للوزارة</w:t>
            </w:r>
            <w:r>
              <w:rPr>
                <w:rFonts w:ascii="Simplified Arabic" w:hAnsi="Simplified Arabic" w:cs="Simplified Arabic" w:hint="cs"/>
                <w:b/>
                <w:bCs/>
                <w:sz w:val="26"/>
                <w:szCs w:val="26"/>
                <w:rtl/>
              </w:rPr>
              <w:t xml:space="preserve"> (2.0)</w:t>
            </w:r>
            <w:r w:rsidRPr="005B15B5">
              <w:rPr>
                <w:rFonts w:ascii="Simplified Arabic" w:hAnsi="Simplified Arabic" w:cs="Simplified Arabic" w:hint="cs"/>
                <w:b/>
                <w:bCs/>
                <w:sz w:val="26"/>
                <w:szCs w:val="26"/>
                <w:rtl/>
              </w:rPr>
              <w:t xml:space="preserve"> على المجموعة الضابطة</w:t>
            </w:r>
          </w:p>
        </w:tc>
        <w:tc>
          <w:tcPr>
            <w:tcW w:w="2069" w:type="dxa"/>
            <w:vMerge/>
            <w:vAlign w:val="center"/>
          </w:tcPr>
          <w:p w:rsidR="00770DFF" w:rsidRPr="005B15B5" w:rsidRDefault="00770DFF" w:rsidP="0070639A">
            <w:pPr>
              <w:jc w:val="center"/>
              <w:rPr>
                <w:rFonts w:ascii="Simplified Arabic" w:hAnsi="Simplified Arabic" w:cs="Simplified Arabic"/>
                <w:sz w:val="26"/>
                <w:szCs w:val="26"/>
                <w:rtl/>
              </w:rPr>
            </w:pPr>
          </w:p>
        </w:tc>
      </w:tr>
      <w:tr w:rsidR="00770DFF" w:rsidRPr="005B15B5" w:rsidTr="0070639A">
        <w:trPr>
          <w:trHeight w:val="1155"/>
          <w:jc w:val="center"/>
        </w:trPr>
        <w:tc>
          <w:tcPr>
            <w:tcW w:w="722" w:type="dxa"/>
            <w:tcBorders>
              <w:top w:val="single" w:sz="4" w:space="0" w:color="000000"/>
            </w:tcBorders>
            <w:shd w:val="clear" w:color="auto" w:fill="F2F2F2"/>
            <w:vAlign w:val="center"/>
          </w:tcPr>
          <w:p w:rsidR="00770DFF" w:rsidRPr="005B15B5" w:rsidRDefault="00770DFF" w:rsidP="0070639A">
            <w:pPr>
              <w:jc w:val="center"/>
              <w:rPr>
                <w:rFonts w:ascii="Simplified Arabic" w:hAnsi="Simplified Arabic" w:cs="Simplified Arabic"/>
                <w:b/>
                <w:bCs/>
                <w:sz w:val="26"/>
                <w:szCs w:val="26"/>
                <w:rtl/>
              </w:rPr>
            </w:pPr>
          </w:p>
        </w:tc>
        <w:tc>
          <w:tcPr>
            <w:tcW w:w="6450" w:type="dxa"/>
            <w:tcBorders>
              <w:top w:val="single" w:sz="4" w:space="0" w:color="000000"/>
            </w:tcBorders>
            <w:vAlign w:val="center"/>
          </w:tcPr>
          <w:p w:rsidR="00770DFF" w:rsidRPr="005B15B5" w:rsidRDefault="00770DFF" w:rsidP="0070639A">
            <w:pPr>
              <w:jc w:val="center"/>
              <w:rPr>
                <w:rFonts w:ascii="Simplified Arabic" w:hAnsi="Simplified Arabic" w:cs="Simplified Arabic"/>
                <w:b/>
                <w:bCs/>
                <w:sz w:val="26"/>
                <w:szCs w:val="26"/>
                <w:rtl/>
              </w:rPr>
            </w:pPr>
            <w:r w:rsidRPr="005B15B5">
              <w:rPr>
                <w:rFonts w:ascii="Simplified Arabic" w:hAnsi="Simplified Arabic" w:cs="Simplified Arabic"/>
                <w:b/>
                <w:bCs/>
                <w:sz w:val="26"/>
                <w:szCs w:val="26"/>
                <w:rtl/>
              </w:rPr>
              <w:t xml:space="preserve">تم إجراء القياس </w:t>
            </w:r>
            <w:r w:rsidRPr="005B15B5">
              <w:rPr>
                <w:rFonts w:ascii="Simplified Arabic" w:hAnsi="Simplified Arabic" w:cs="Simplified Arabic" w:hint="cs"/>
                <w:b/>
                <w:bCs/>
                <w:sz w:val="26"/>
                <w:szCs w:val="26"/>
                <w:rtl/>
              </w:rPr>
              <w:t>البعدي</w:t>
            </w:r>
            <w:r w:rsidRPr="005B15B5">
              <w:rPr>
                <w:rFonts w:ascii="Simplified Arabic" w:hAnsi="Simplified Arabic" w:cs="Simplified Arabic"/>
                <w:b/>
                <w:bCs/>
                <w:sz w:val="26"/>
                <w:szCs w:val="26"/>
                <w:rtl/>
              </w:rPr>
              <w:t xml:space="preserve"> بتطبيق مقياس </w:t>
            </w:r>
            <w:r w:rsidRPr="00917DF9">
              <w:rPr>
                <w:rFonts w:ascii="Simplified Arabic" w:hAnsi="Simplified Arabic" w:cs="Simplified Arabic" w:hint="cs"/>
                <w:b/>
                <w:bCs/>
                <w:sz w:val="26"/>
                <w:szCs w:val="26"/>
                <w:rtl/>
                <w:lang w:bidi="ar-EG"/>
              </w:rPr>
              <w:t>مهارات حل المشكلات</w:t>
            </w:r>
            <w:r w:rsidRPr="00917DF9">
              <w:rPr>
                <w:rFonts w:ascii="Simplified Arabic" w:hAnsi="Simplified Arabic" w:cs="Simplified Arabic"/>
                <w:b/>
                <w:bCs/>
                <w:sz w:val="26"/>
                <w:szCs w:val="26"/>
                <w:rtl/>
                <w:lang w:bidi="ar-EG"/>
              </w:rPr>
              <w:t xml:space="preserve"> </w:t>
            </w:r>
            <w:r w:rsidRPr="005B15B5">
              <w:rPr>
                <w:rFonts w:ascii="Simplified Arabic" w:hAnsi="Simplified Arabic" w:cs="Simplified Arabic"/>
                <w:b/>
                <w:bCs/>
                <w:sz w:val="26"/>
                <w:szCs w:val="26"/>
                <w:rtl/>
              </w:rPr>
              <w:t>لطفل الروضة (إعداد الباحثة)</w:t>
            </w:r>
            <w:r w:rsidRPr="005B15B5">
              <w:rPr>
                <w:rFonts w:ascii="Simplified Arabic" w:hAnsi="Simplified Arabic" w:cs="Simplified Arabic" w:hint="cs"/>
                <w:b/>
                <w:bCs/>
                <w:sz w:val="26"/>
                <w:szCs w:val="26"/>
                <w:rtl/>
              </w:rPr>
              <w:t xml:space="preserve"> على المجموعتين (التجريبية والضابطة)</w:t>
            </w:r>
          </w:p>
        </w:tc>
        <w:tc>
          <w:tcPr>
            <w:tcW w:w="2069" w:type="dxa"/>
            <w:vAlign w:val="center"/>
          </w:tcPr>
          <w:p w:rsidR="00770DFF" w:rsidRPr="005B15B5" w:rsidRDefault="00770DFF" w:rsidP="0070639A">
            <w:pPr>
              <w:jc w:val="center"/>
              <w:rPr>
                <w:rFonts w:ascii="Simplified Arabic" w:hAnsi="Simplified Arabic" w:cs="Simplified Arabic"/>
                <w:sz w:val="26"/>
                <w:szCs w:val="26"/>
                <w:rtl/>
              </w:rPr>
            </w:pPr>
            <w:r w:rsidRPr="005B15B5">
              <w:rPr>
                <w:rFonts w:ascii="Simplified Arabic" w:hAnsi="Simplified Arabic" w:cs="Simplified Arabic" w:hint="cs"/>
                <w:sz w:val="26"/>
                <w:szCs w:val="26"/>
                <w:rtl/>
              </w:rPr>
              <w:t xml:space="preserve">من </w:t>
            </w:r>
            <w:r>
              <w:rPr>
                <w:rFonts w:ascii="Simplified Arabic" w:hAnsi="Simplified Arabic" w:cs="Simplified Arabic" w:hint="cs"/>
                <w:sz w:val="26"/>
                <w:szCs w:val="26"/>
                <w:rtl/>
              </w:rPr>
              <w:t>29</w:t>
            </w:r>
            <w:r w:rsidRPr="005B15B5">
              <w:rPr>
                <w:rFonts w:ascii="Simplified Arabic" w:hAnsi="Simplified Arabic" w:cs="Simplified Arabic" w:hint="cs"/>
                <w:sz w:val="26"/>
                <w:szCs w:val="26"/>
                <w:rtl/>
              </w:rPr>
              <w:t>/</w:t>
            </w:r>
            <w:r>
              <w:rPr>
                <w:rFonts w:ascii="Simplified Arabic" w:hAnsi="Simplified Arabic" w:cs="Simplified Arabic" w:hint="cs"/>
                <w:sz w:val="26"/>
                <w:szCs w:val="26"/>
                <w:rtl/>
              </w:rPr>
              <w:t>11</w:t>
            </w:r>
            <w:r w:rsidRPr="005B15B5">
              <w:rPr>
                <w:rFonts w:ascii="Simplified Arabic" w:hAnsi="Simplified Arabic" w:cs="Simplified Arabic" w:hint="cs"/>
                <w:sz w:val="26"/>
                <w:szCs w:val="26"/>
                <w:rtl/>
              </w:rPr>
              <w:t xml:space="preserve">/2020 </w:t>
            </w:r>
          </w:p>
          <w:p w:rsidR="00770DFF" w:rsidRPr="005B15B5" w:rsidRDefault="00770DFF" w:rsidP="0070639A">
            <w:pPr>
              <w:jc w:val="center"/>
              <w:rPr>
                <w:rFonts w:ascii="Simplified Arabic" w:hAnsi="Simplified Arabic" w:cs="Simplified Arabic"/>
                <w:sz w:val="26"/>
                <w:szCs w:val="26"/>
                <w:rtl/>
              </w:rPr>
            </w:pPr>
            <w:r w:rsidRPr="005B15B5">
              <w:rPr>
                <w:rFonts w:ascii="Simplified Arabic" w:hAnsi="Simplified Arabic" w:cs="Simplified Arabic" w:hint="cs"/>
                <w:sz w:val="26"/>
                <w:szCs w:val="26"/>
                <w:rtl/>
              </w:rPr>
              <w:t xml:space="preserve">إلى </w:t>
            </w:r>
            <w:r>
              <w:rPr>
                <w:rFonts w:ascii="Simplified Arabic" w:hAnsi="Simplified Arabic" w:cs="Simplified Arabic" w:hint="cs"/>
                <w:sz w:val="26"/>
                <w:szCs w:val="26"/>
                <w:rtl/>
              </w:rPr>
              <w:t>3</w:t>
            </w:r>
            <w:r w:rsidRPr="005B15B5">
              <w:rPr>
                <w:rFonts w:ascii="Simplified Arabic" w:hAnsi="Simplified Arabic" w:cs="Simplified Arabic" w:hint="cs"/>
                <w:sz w:val="26"/>
                <w:szCs w:val="26"/>
                <w:rtl/>
              </w:rPr>
              <w:t>/12/2020</w:t>
            </w:r>
          </w:p>
        </w:tc>
      </w:tr>
    </w:tbl>
    <w:p w:rsidR="00770DFF" w:rsidRPr="005B15B5" w:rsidRDefault="00770DFF" w:rsidP="00770DFF">
      <w:pPr>
        <w:jc w:val="lowKashida"/>
        <w:rPr>
          <w:rFonts w:ascii="Simplified Arabic" w:hAnsi="Simplified Arabic" w:cs="Simplified Arabic"/>
          <w:b/>
          <w:bCs/>
          <w:sz w:val="28"/>
          <w:szCs w:val="28"/>
          <w:u w:val="single"/>
          <w:rtl/>
        </w:rPr>
      </w:pPr>
      <w:r w:rsidRPr="005B15B5">
        <w:rPr>
          <w:rFonts w:ascii="Simplified Arabic" w:hAnsi="Simplified Arabic" w:cs="Simplified Arabic"/>
          <w:b/>
          <w:bCs/>
          <w:sz w:val="28"/>
          <w:szCs w:val="28"/>
          <w:u w:val="single"/>
          <w:rtl/>
        </w:rPr>
        <w:t xml:space="preserve">القياس التتبعي: </w:t>
      </w:r>
    </w:p>
    <w:p w:rsidR="00EE5C2A" w:rsidRPr="00770DFF" w:rsidRDefault="00770DFF" w:rsidP="00770DFF">
      <w:pPr>
        <w:ind w:firstLine="720"/>
        <w:jc w:val="lowKashida"/>
        <w:rPr>
          <w:rFonts w:ascii="Simplified Arabic" w:hAnsi="Simplified Arabic" w:cs="Simplified Arabic"/>
          <w:bCs/>
          <w:color w:val="252525"/>
          <w:sz w:val="28"/>
          <w:szCs w:val="28"/>
          <w:shd w:val="clear" w:color="auto" w:fill="FFFFFF"/>
          <w:rtl/>
          <w:lang w:bidi="ar-EG"/>
        </w:rPr>
      </w:pPr>
      <w:r w:rsidRPr="005B15B5">
        <w:rPr>
          <w:rFonts w:ascii="Simplified Arabic" w:hAnsi="Simplified Arabic" w:cs="Simplified Arabic"/>
          <w:sz w:val="28"/>
          <w:szCs w:val="28"/>
          <w:rtl/>
        </w:rPr>
        <w:t xml:space="preserve">تم إجراء القياس التتبعي </w:t>
      </w:r>
      <w:r>
        <w:rPr>
          <w:rFonts w:ascii="Simplified Arabic" w:hAnsi="Simplified Arabic" w:cs="Simplified Arabic" w:hint="cs"/>
          <w:sz w:val="28"/>
          <w:szCs w:val="28"/>
          <w:rtl/>
          <w:lang w:bidi="ar-EG"/>
        </w:rPr>
        <w:t>ل</w:t>
      </w:r>
      <w:r w:rsidRPr="00917DF9">
        <w:rPr>
          <w:rFonts w:ascii="Simplified Arabic" w:hAnsi="Simplified Arabic" w:cs="Simplified Arabic" w:hint="cs"/>
          <w:sz w:val="28"/>
          <w:szCs w:val="28"/>
          <w:rtl/>
          <w:lang w:bidi="ar-EG"/>
        </w:rPr>
        <w:t>مهارات حل المشكلات</w:t>
      </w:r>
      <w:r w:rsidRPr="00917DF9">
        <w:rPr>
          <w:rFonts w:ascii="Simplified Arabic" w:hAnsi="Simplified Arabic" w:cs="Simplified Arabic"/>
          <w:sz w:val="28"/>
          <w:szCs w:val="28"/>
          <w:rtl/>
          <w:lang w:bidi="ar-EG"/>
        </w:rPr>
        <w:t xml:space="preserve"> </w:t>
      </w:r>
      <w:r w:rsidRPr="005B15B5">
        <w:rPr>
          <w:rFonts w:ascii="Simplified Arabic" w:hAnsi="Simplified Arabic" w:cs="Simplified Arabic"/>
          <w:sz w:val="28"/>
          <w:szCs w:val="28"/>
          <w:rtl/>
        </w:rPr>
        <w:t>(</w:t>
      </w:r>
      <w:r w:rsidRPr="00917DF9">
        <w:rPr>
          <w:rFonts w:ascii="Simplified Arabic" w:hAnsi="Simplified Arabic" w:cs="Simplified Arabic"/>
          <w:sz w:val="28"/>
          <w:szCs w:val="28"/>
          <w:rtl/>
          <w:lang w:bidi="ar-EG"/>
        </w:rPr>
        <w:t>مهارة الانتباه- مهارة الادراك- مهارة الملاحظة- مهارة التذكر- مهارة التصنيف</w:t>
      </w:r>
      <w:r w:rsidRPr="005B15B5">
        <w:rPr>
          <w:rFonts w:ascii="Simplified Arabic" w:hAnsi="Simplified Arabic" w:cs="Simplified Arabic"/>
          <w:sz w:val="28"/>
          <w:szCs w:val="28"/>
          <w:rtl/>
        </w:rPr>
        <w:t>)</w:t>
      </w:r>
      <w:r w:rsidRPr="005B15B5">
        <w:rPr>
          <w:rFonts w:ascii="Simplified Arabic" w:hAnsi="Simplified Arabic" w:cs="Simplified Arabic" w:hint="cs"/>
          <w:sz w:val="28"/>
          <w:szCs w:val="28"/>
          <w:rtl/>
        </w:rPr>
        <w:t xml:space="preserve"> بتطبيق مقياس </w:t>
      </w:r>
      <w:r w:rsidRPr="00917DF9">
        <w:rPr>
          <w:rFonts w:ascii="Simplified Arabic" w:hAnsi="Simplified Arabic" w:cs="Simplified Arabic" w:hint="cs"/>
          <w:sz w:val="28"/>
          <w:szCs w:val="28"/>
          <w:rtl/>
          <w:lang w:bidi="ar-EG"/>
        </w:rPr>
        <w:t>مهارات حل المشكلات</w:t>
      </w:r>
      <w:r w:rsidRPr="00917DF9">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rPr>
        <w:t xml:space="preserve">لطفل الروضة </w:t>
      </w:r>
      <w:r w:rsidRPr="005B15B5">
        <w:rPr>
          <w:rFonts w:ascii="Simplified Arabic" w:hAnsi="Simplified Arabic" w:cs="Simplified Arabic"/>
          <w:sz w:val="28"/>
          <w:szCs w:val="28"/>
          <w:rtl/>
        </w:rPr>
        <w:t>وذلك بعد مرور فترة زمنية (</w:t>
      </w:r>
      <w:r w:rsidRPr="005B15B5">
        <w:rPr>
          <w:rFonts w:ascii="Simplified Arabic" w:hAnsi="Simplified Arabic" w:cs="Simplified Arabic" w:hint="cs"/>
          <w:sz w:val="28"/>
          <w:szCs w:val="28"/>
          <w:rtl/>
        </w:rPr>
        <w:t>شهر</w:t>
      </w:r>
      <w:r w:rsidRPr="005B15B5">
        <w:rPr>
          <w:rFonts w:ascii="Simplified Arabic" w:hAnsi="Simplified Arabic" w:cs="Simplified Arabic"/>
          <w:sz w:val="28"/>
          <w:szCs w:val="28"/>
          <w:rtl/>
        </w:rPr>
        <w:t xml:space="preserve">) من تطبيق البرنامج، في الفترة من </w:t>
      </w:r>
      <w:r>
        <w:rPr>
          <w:rFonts w:ascii="Simplified Arabic" w:hAnsi="Simplified Arabic" w:cs="Simplified Arabic" w:hint="cs"/>
          <w:sz w:val="28"/>
          <w:szCs w:val="28"/>
          <w:rtl/>
        </w:rPr>
        <w:t>3</w:t>
      </w:r>
      <w:r w:rsidRPr="005B15B5">
        <w:rPr>
          <w:rFonts w:ascii="Simplified Arabic" w:hAnsi="Simplified Arabic" w:cs="Simplified Arabic"/>
          <w:sz w:val="28"/>
          <w:szCs w:val="28"/>
          <w:rtl/>
        </w:rPr>
        <w:t>/</w:t>
      </w:r>
      <w:r>
        <w:rPr>
          <w:rFonts w:ascii="Simplified Arabic" w:hAnsi="Simplified Arabic" w:cs="Simplified Arabic" w:hint="cs"/>
          <w:sz w:val="28"/>
          <w:szCs w:val="28"/>
          <w:rtl/>
        </w:rPr>
        <w:t>1</w:t>
      </w:r>
      <w:r w:rsidRPr="005B15B5">
        <w:rPr>
          <w:rFonts w:ascii="Simplified Arabic" w:hAnsi="Simplified Arabic" w:cs="Simplified Arabic"/>
          <w:sz w:val="28"/>
          <w:szCs w:val="28"/>
          <w:rtl/>
        </w:rPr>
        <w:t>/202</w:t>
      </w:r>
      <w:r w:rsidRPr="005B15B5">
        <w:rPr>
          <w:rFonts w:ascii="Simplified Arabic" w:hAnsi="Simplified Arabic" w:cs="Simplified Arabic" w:hint="cs"/>
          <w:sz w:val="28"/>
          <w:szCs w:val="28"/>
          <w:rtl/>
        </w:rPr>
        <w:t>1</w:t>
      </w:r>
      <w:r w:rsidRPr="005B15B5">
        <w:rPr>
          <w:rFonts w:ascii="Simplified Arabic" w:hAnsi="Simplified Arabic" w:cs="Simplified Arabic"/>
          <w:sz w:val="28"/>
          <w:szCs w:val="28"/>
          <w:rtl/>
        </w:rPr>
        <w:t xml:space="preserve"> إلى </w:t>
      </w:r>
      <w:r>
        <w:rPr>
          <w:rFonts w:ascii="Simplified Arabic" w:hAnsi="Simplified Arabic" w:cs="Simplified Arabic" w:hint="cs"/>
          <w:sz w:val="28"/>
          <w:szCs w:val="28"/>
          <w:rtl/>
        </w:rPr>
        <w:t>6</w:t>
      </w:r>
      <w:r w:rsidRPr="005B15B5">
        <w:rPr>
          <w:rFonts w:ascii="Simplified Arabic" w:hAnsi="Simplified Arabic" w:cs="Simplified Arabic"/>
          <w:sz w:val="28"/>
          <w:szCs w:val="28"/>
          <w:rtl/>
        </w:rPr>
        <w:t>/</w:t>
      </w:r>
      <w:r>
        <w:rPr>
          <w:rFonts w:ascii="Simplified Arabic" w:hAnsi="Simplified Arabic" w:cs="Simplified Arabic" w:hint="cs"/>
          <w:sz w:val="28"/>
          <w:szCs w:val="28"/>
          <w:rtl/>
        </w:rPr>
        <w:t>1</w:t>
      </w:r>
      <w:r w:rsidRPr="005B15B5">
        <w:rPr>
          <w:rFonts w:ascii="Simplified Arabic" w:hAnsi="Simplified Arabic" w:cs="Simplified Arabic"/>
          <w:sz w:val="28"/>
          <w:szCs w:val="28"/>
          <w:rtl/>
        </w:rPr>
        <w:t>/202</w:t>
      </w:r>
      <w:r w:rsidRPr="005B15B5">
        <w:rPr>
          <w:rFonts w:ascii="Simplified Arabic" w:hAnsi="Simplified Arabic" w:cs="Simplified Arabic" w:hint="cs"/>
          <w:sz w:val="28"/>
          <w:szCs w:val="28"/>
          <w:rtl/>
        </w:rPr>
        <w:t>1، وذلك للتأكد على مدى</w:t>
      </w:r>
      <w:r>
        <w:rPr>
          <w:rFonts w:ascii="Simplified Arabic" w:hAnsi="Simplified Arabic" w:cs="Simplified Arabic" w:hint="cs"/>
          <w:sz w:val="28"/>
          <w:szCs w:val="28"/>
          <w:rtl/>
        </w:rPr>
        <w:t xml:space="preserve"> استمرارية تأثير </w:t>
      </w:r>
      <w:r w:rsidRPr="005B15B5">
        <w:rPr>
          <w:rFonts w:ascii="Simplified Arabic" w:hAnsi="Simplified Arabic" w:cs="Simplified Arabic" w:hint="cs"/>
          <w:sz w:val="28"/>
          <w:szCs w:val="28"/>
          <w:rtl/>
        </w:rPr>
        <w:t>برنامج</w:t>
      </w:r>
      <w:r>
        <w:rPr>
          <w:rFonts w:ascii="Simplified Arabic" w:hAnsi="Simplified Arabic" w:cs="Simplified Arabic" w:hint="cs"/>
          <w:sz w:val="28"/>
          <w:szCs w:val="28"/>
          <w:rtl/>
        </w:rPr>
        <w:t xml:space="preserve"> الكورت</w:t>
      </w:r>
      <w:r w:rsidRPr="005B15B5">
        <w:rPr>
          <w:rFonts w:ascii="Simplified Arabic" w:hAnsi="Simplified Arabic" w:cs="Simplified Arabic" w:hint="cs"/>
          <w:sz w:val="28"/>
          <w:szCs w:val="28"/>
          <w:rtl/>
        </w:rPr>
        <w:t xml:space="preserve"> في تنمية </w:t>
      </w:r>
      <w:r w:rsidRPr="00917DF9">
        <w:rPr>
          <w:rFonts w:ascii="Simplified Arabic" w:hAnsi="Simplified Arabic" w:cs="Simplified Arabic" w:hint="cs"/>
          <w:sz w:val="28"/>
          <w:szCs w:val="28"/>
          <w:rtl/>
          <w:lang w:bidi="ar-EG"/>
        </w:rPr>
        <w:t>مهارات حل المشكلات</w:t>
      </w:r>
      <w:r w:rsidRPr="00917DF9">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rPr>
        <w:t>لديهم</w:t>
      </w:r>
      <w:r w:rsidRPr="005B15B5">
        <w:rPr>
          <w:rFonts w:ascii="Simplified Arabic" w:hAnsi="Simplified Arabic" w:cs="Simplified Arabic"/>
          <w:bCs/>
          <w:color w:val="252525"/>
          <w:sz w:val="28"/>
          <w:szCs w:val="28"/>
          <w:shd w:val="clear" w:color="auto" w:fill="FFFFFF"/>
          <w:rtl/>
          <w:lang w:bidi="ar-EG"/>
        </w:rPr>
        <w:t>.</w:t>
      </w:r>
      <w:r w:rsidR="00EE5C2A" w:rsidRPr="00622A9A">
        <w:rPr>
          <w:rFonts w:ascii="Simplified Arabic" w:hAnsi="Simplified Arabic" w:cs="Simplified Arabic"/>
          <w:bCs/>
          <w:color w:val="252525"/>
          <w:sz w:val="26"/>
          <w:szCs w:val="26"/>
          <w:shd w:val="clear" w:color="auto" w:fill="FFFFFF"/>
          <w:rtl/>
          <w:lang w:bidi="ar-EG"/>
        </w:rPr>
        <w:t>.</w:t>
      </w:r>
    </w:p>
    <w:p w:rsidR="00D63CE7" w:rsidRPr="00622A9A" w:rsidRDefault="00D63CE7" w:rsidP="0075403F">
      <w:pPr>
        <w:spacing w:after="240"/>
        <w:rPr>
          <w:rFonts w:ascii="Simplified Arabic" w:hAnsi="Simplified Arabic" w:cs="Simplified Arabic"/>
          <w:sz w:val="26"/>
          <w:szCs w:val="26"/>
          <w:rtl/>
          <w:lang w:bidi="ar-EG"/>
        </w:rPr>
      </w:pPr>
      <w:r w:rsidRPr="00622A9A">
        <w:rPr>
          <w:rFonts w:ascii="Simplified Arabic" w:hAnsi="Simplified Arabic" w:cs="Simplified Arabic"/>
          <w:sz w:val="26"/>
          <w:szCs w:val="26"/>
          <w:rtl/>
          <w:lang w:bidi="ar-EG"/>
        </w:rPr>
        <w:lastRenderedPageBreak/>
        <w:t xml:space="preserve">عرض نتائج الدراسة </w:t>
      </w:r>
      <w:r w:rsidRPr="00622A9A">
        <w:rPr>
          <w:rFonts w:ascii="Simplified Arabic" w:hAnsi="Simplified Arabic" w:cs="Simplified Arabic" w:hint="cs"/>
          <w:sz w:val="26"/>
          <w:szCs w:val="26"/>
          <w:rtl/>
          <w:lang w:bidi="ar-EG"/>
        </w:rPr>
        <w:t>ومناقشتها</w:t>
      </w:r>
    </w:p>
    <w:p w:rsidR="00770DFF" w:rsidRPr="005B15B5" w:rsidRDefault="00770DFF" w:rsidP="00770DFF">
      <w:pPr>
        <w:tabs>
          <w:tab w:val="right" w:pos="8306"/>
        </w:tabs>
        <w:spacing w:before="240"/>
        <w:jc w:val="lowKashida"/>
        <w:rPr>
          <w:rFonts w:ascii="Simplified Arabic" w:hAnsi="Simplified Arabic" w:cs="Simplified Arabic"/>
          <w:b/>
          <w:bCs/>
          <w:sz w:val="28"/>
          <w:szCs w:val="28"/>
          <w:rtl/>
          <w:lang w:bidi="ar-EG"/>
        </w:rPr>
      </w:pPr>
      <w:r w:rsidRPr="005B15B5">
        <w:rPr>
          <w:rFonts w:ascii="Simplified Arabic" w:hAnsi="Simplified Arabic" w:cs="Simplified Arabic" w:hint="cs"/>
          <w:b/>
          <w:bCs/>
          <w:sz w:val="28"/>
          <w:szCs w:val="28"/>
          <w:rtl/>
          <w:lang w:bidi="ar-EG"/>
        </w:rPr>
        <w:t xml:space="preserve">عرض ومناقشة </w:t>
      </w:r>
      <w:r w:rsidRPr="005B15B5">
        <w:rPr>
          <w:rFonts w:ascii="Simplified Arabic" w:hAnsi="Simplified Arabic" w:cs="Simplified Arabic"/>
          <w:b/>
          <w:bCs/>
          <w:sz w:val="28"/>
          <w:szCs w:val="28"/>
          <w:rtl/>
          <w:lang w:bidi="ar-EG"/>
        </w:rPr>
        <w:t>نتائج الفرض الأول:</w:t>
      </w:r>
      <w:r w:rsidRPr="005B15B5">
        <w:rPr>
          <w:rFonts w:ascii="Simplified Arabic" w:hAnsi="Simplified Arabic" w:cs="Simplified Arabic"/>
          <w:b/>
          <w:bCs/>
          <w:sz w:val="28"/>
          <w:szCs w:val="28"/>
          <w:rtl/>
          <w:lang w:bidi="ar-EG"/>
        </w:rPr>
        <w:tab/>
      </w:r>
    </w:p>
    <w:p w:rsidR="00770DFF" w:rsidRPr="005B15B5" w:rsidRDefault="00770DFF" w:rsidP="00770DFF">
      <w:pPr>
        <w:ind w:firstLine="720"/>
        <w:jc w:val="lowKashida"/>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t xml:space="preserve">ينص </w:t>
      </w:r>
      <w:r w:rsidRPr="005B15B5">
        <w:rPr>
          <w:rFonts w:ascii="Simplified Arabic" w:hAnsi="Simplified Arabic" w:cs="Simplified Arabic" w:hint="cs"/>
          <w:b/>
          <w:bCs/>
          <w:sz w:val="28"/>
          <w:szCs w:val="28"/>
          <w:rtl/>
          <w:lang w:bidi="ar-EG"/>
        </w:rPr>
        <w:t>على</w:t>
      </w:r>
      <w:r w:rsidRPr="005B15B5">
        <w:rPr>
          <w:rFonts w:ascii="Simplified Arabic" w:hAnsi="Simplified Arabic" w:cs="Simplified Arabic"/>
          <w:b/>
          <w:bCs/>
          <w:sz w:val="28"/>
          <w:szCs w:val="28"/>
          <w:rtl/>
          <w:lang w:bidi="ar-EG"/>
        </w:rPr>
        <w:t xml:space="preserve"> </w:t>
      </w:r>
      <w:r w:rsidRPr="005B15B5">
        <w:rPr>
          <w:rFonts w:ascii="Simplified Arabic" w:hAnsi="Simplified Arabic" w:cs="Simplified Arabic" w:hint="cs"/>
          <w:sz w:val="28"/>
          <w:szCs w:val="28"/>
          <w:rtl/>
          <w:lang w:bidi="ar-EG"/>
        </w:rPr>
        <w:t>"</w:t>
      </w:r>
      <w:r w:rsidRPr="0098163E">
        <w:rPr>
          <w:rFonts w:ascii="Simplified Arabic" w:hAnsi="Simplified Arabic" w:cs="Simplified Arabic"/>
          <w:sz w:val="28"/>
          <w:szCs w:val="28"/>
          <w:rtl/>
          <w:lang w:bidi="ar-EG"/>
        </w:rPr>
        <w:t>توجد فروق ذات دلالة إحصائية عند مستوى (0.01) بين متوسطي رتب درجات أطفال المجموعة التجريبية على مقياس مهارات حل المشكلات لطفل الروضة بين القياسين القبلي والبعدي ولصالح القياس البعدي.</w:t>
      </w:r>
      <w:r w:rsidRPr="005B15B5">
        <w:rPr>
          <w:rFonts w:ascii="Simplified Arabic" w:hAnsi="Simplified Arabic" w:cs="Simplified Arabic" w:hint="cs"/>
          <w:b/>
          <w:bCs/>
          <w:sz w:val="28"/>
          <w:szCs w:val="28"/>
          <w:rtl/>
          <w:lang w:bidi="ar-EG"/>
        </w:rPr>
        <w:t>"</w:t>
      </w:r>
    </w:p>
    <w:p w:rsidR="00770DFF" w:rsidRPr="005B15B5" w:rsidRDefault="00770DFF" w:rsidP="00770DFF">
      <w:pPr>
        <w:ind w:firstLine="720"/>
        <w:jc w:val="lowKashida"/>
        <w:rPr>
          <w:rFonts w:ascii="Simplified Arabic" w:eastAsia="Calibri" w:hAnsi="Simplified Arabic" w:cs="Simplified Arabic"/>
          <w:sz w:val="28"/>
          <w:szCs w:val="28"/>
          <w:rtl/>
          <w:lang w:bidi="ar-EG"/>
        </w:rPr>
      </w:pPr>
      <w:r w:rsidRPr="005B15B5">
        <w:rPr>
          <w:rFonts w:ascii="Simplified Arabic" w:eastAsia="Calibri" w:hAnsi="Simplified Arabic" w:cs="Simplified Arabic" w:hint="cs"/>
          <w:sz w:val="28"/>
          <w:szCs w:val="28"/>
          <w:rtl/>
          <w:lang w:bidi="ar-EG"/>
        </w:rPr>
        <w:t xml:space="preserve">وللتحقق من صحة هذا الفرض ونظراً لصغر حجم العينة - حيث بلغت عينة الدراسة </w:t>
      </w:r>
      <w:r w:rsidRPr="005B15B5">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20</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طفل وطفلة من أطفال الروضة</w:t>
      </w:r>
      <w:r w:rsidRPr="005B15B5">
        <w:rPr>
          <w:rFonts w:ascii="Simplified Arabic" w:eastAsia="Calibri" w:hAnsi="Simplified Arabic" w:cs="Simplified Arabic" w:hint="cs"/>
          <w:sz w:val="28"/>
          <w:szCs w:val="28"/>
          <w:rtl/>
          <w:lang w:bidi="ar-EG"/>
        </w:rPr>
        <w:t xml:space="preserve"> </w:t>
      </w:r>
      <w:r w:rsidRPr="005B15B5">
        <w:rPr>
          <w:rFonts w:ascii="Simplified Arabic" w:eastAsia="Calibri" w:hAnsi="Simplified Arabic" w:cs="Simplified Arabic"/>
          <w:sz w:val="28"/>
          <w:szCs w:val="28"/>
          <w:rtl/>
          <w:lang w:bidi="ar-EG"/>
        </w:rPr>
        <w:t>–</w:t>
      </w:r>
      <w:r w:rsidRPr="005B15B5">
        <w:rPr>
          <w:rFonts w:ascii="Simplified Arabic" w:eastAsia="Calibri" w:hAnsi="Simplified Arabic" w:cs="Simplified Arabic" w:hint="cs"/>
          <w:sz w:val="28"/>
          <w:szCs w:val="28"/>
          <w:rtl/>
          <w:lang w:bidi="ar-EG"/>
        </w:rPr>
        <w:t xml:space="preserve"> حيث اشترط بعض الإحصائيين أن تُستخدم الاختبارات البارامترية (المعلمية) للعينات التي يكون عددها (30) فأكثر، وبالتالي استخدمت الباحثة اختباراً لابارامترياً مناظراً لاختبار (ت) وهو اختبار "ويلكوكسون" للرتب وذلك</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للكشف</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عن</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دلالة</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الفروق</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بين</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رتب</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درجات</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المجموعة التجريبية</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في</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القياسين</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القبلي</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 xml:space="preserve">والبعدي </w:t>
      </w:r>
      <w:r w:rsidRPr="005B15B5">
        <w:rPr>
          <w:rFonts w:cs="Simplified Arabic" w:hint="cs"/>
          <w:b/>
          <w:color w:val="040404"/>
          <w:sz w:val="28"/>
          <w:szCs w:val="28"/>
          <w:rtl/>
        </w:rPr>
        <w:t xml:space="preserve">لمهارات </w:t>
      </w:r>
      <w:r>
        <w:rPr>
          <w:rFonts w:cs="Simplified Arabic" w:hint="cs"/>
          <w:b/>
          <w:color w:val="040404"/>
          <w:sz w:val="28"/>
          <w:szCs w:val="28"/>
          <w:rtl/>
        </w:rPr>
        <w:t>حل المشكلات</w:t>
      </w:r>
      <w:r w:rsidRPr="005B15B5">
        <w:rPr>
          <w:rFonts w:ascii="Simplified Arabic" w:eastAsia="Calibri" w:hAnsi="Simplified Arabic" w:cs="Simplified Arabic" w:hint="cs"/>
          <w:sz w:val="28"/>
          <w:szCs w:val="28"/>
          <w:rtl/>
          <w:lang w:bidi="ar-EG"/>
        </w:rPr>
        <w:t>،</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ويوضح</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جدول</w:t>
      </w:r>
      <w:r w:rsidRPr="005B15B5">
        <w:rPr>
          <w:rFonts w:ascii="Simplified Arabic" w:eastAsia="Calibri" w:hAnsi="Simplified Arabic" w:cs="Simplified Arabic"/>
          <w:sz w:val="28"/>
          <w:szCs w:val="28"/>
          <w:rtl/>
          <w:lang w:bidi="ar-EG"/>
        </w:rPr>
        <w:t xml:space="preserve"> </w:t>
      </w:r>
      <w:r w:rsidRPr="00524B48">
        <w:rPr>
          <w:rFonts w:ascii="Simplified Arabic" w:eastAsia="Calibri" w:hAnsi="Simplified Arabic" w:cs="Simplified Arabic"/>
          <w:sz w:val="28"/>
          <w:szCs w:val="28"/>
          <w:rtl/>
          <w:lang w:bidi="ar-EG"/>
        </w:rPr>
        <w:t>(</w:t>
      </w:r>
      <w:r w:rsidRPr="00524B48">
        <w:rPr>
          <w:rFonts w:ascii="Simplified Arabic" w:eastAsia="Calibri" w:hAnsi="Simplified Arabic" w:cs="Simplified Arabic" w:hint="cs"/>
          <w:sz w:val="28"/>
          <w:szCs w:val="28"/>
          <w:rtl/>
          <w:lang w:bidi="ar-EG"/>
        </w:rPr>
        <w:t>9</w:t>
      </w:r>
      <w:r w:rsidRPr="00524B48">
        <w:rPr>
          <w:rFonts w:ascii="Simplified Arabic" w:eastAsia="Calibri" w:hAnsi="Simplified Arabic" w:cs="Simplified Arabic"/>
          <w:sz w:val="28"/>
          <w:szCs w:val="28"/>
          <w:rtl/>
          <w:lang w:bidi="ar-EG"/>
        </w:rPr>
        <w:t xml:space="preserve">) </w:t>
      </w:r>
      <w:r w:rsidRPr="00524B48">
        <w:rPr>
          <w:rFonts w:ascii="Simplified Arabic" w:eastAsia="Calibri" w:hAnsi="Simplified Arabic" w:cs="Simplified Arabic" w:hint="cs"/>
          <w:sz w:val="28"/>
          <w:szCs w:val="28"/>
          <w:rtl/>
          <w:lang w:bidi="ar-EG"/>
        </w:rPr>
        <w:t>النتائج</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التي</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توصلت</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إليها</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الباحثة، وكانت النتائج على النحو التالي:</w:t>
      </w:r>
    </w:p>
    <w:p w:rsidR="00770DFF" w:rsidRDefault="00770DFF" w:rsidP="00770DFF">
      <w:pPr>
        <w:jc w:val="center"/>
        <w:rPr>
          <w:rFonts w:ascii="Simplified Arabic" w:eastAsia="Calibri" w:hAnsi="Simplified Arabic" w:cs="Simplified Arabic"/>
          <w:b/>
          <w:bCs/>
          <w:sz w:val="28"/>
          <w:szCs w:val="28"/>
          <w:rtl/>
          <w:lang w:bidi="ar-EG"/>
        </w:rPr>
      </w:pPr>
      <w:r w:rsidRPr="005B15B5">
        <w:rPr>
          <w:rFonts w:ascii="Simplified Arabic" w:eastAsia="Calibri" w:hAnsi="Simplified Arabic" w:cs="Simplified Arabic" w:hint="cs"/>
          <w:b/>
          <w:bCs/>
          <w:sz w:val="28"/>
          <w:szCs w:val="28"/>
          <w:rtl/>
          <w:lang w:bidi="ar-EG"/>
        </w:rPr>
        <w:t>جدول (</w:t>
      </w:r>
      <w:r>
        <w:rPr>
          <w:rFonts w:ascii="Simplified Arabic" w:eastAsia="Calibri" w:hAnsi="Simplified Arabic" w:cs="Simplified Arabic" w:hint="cs"/>
          <w:b/>
          <w:bCs/>
          <w:sz w:val="28"/>
          <w:szCs w:val="28"/>
          <w:rtl/>
          <w:lang w:bidi="ar-EG"/>
        </w:rPr>
        <w:t>9</w:t>
      </w:r>
      <w:r w:rsidRPr="005B15B5">
        <w:rPr>
          <w:rFonts w:ascii="Simplified Arabic" w:eastAsia="Calibri" w:hAnsi="Simplified Arabic" w:cs="Simplified Arabic" w:hint="cs"/>
          <w:b/>
          <w:bCs/>
          <w:sz w:val="28"/>
          <w:szCs w:val="28"/>
          <w:rtl/>
          <w:lang w:bidi="ar-EG"/>
        </w:rPr>
        <w:t>)</w:t>
      </w:r>
    </w:p>
    <w:p w:rsidR="00770DFF" w:rsidRPr="005B15B5" w:rsidRDefault="00770DFF" w:rsidP="00770DFF">
      <w:pPr>
        <w:jc w:val="lowKashida"/>
        <w:rPr>
          <w:rFonts w:ascii="Simplified Arabic" w:eastAsia="Calibri" w:hAnsi="Simplified Arabic" w:cs="Simplified Arabic"/>
          <w:sz w:val="28"/>
          <w:szCs w:val="28"/>
          <w:rtl/>
          <w:lang w:bidi="ar-EG"/>
        </w:rPr>
      </w:pPr>
      <w:r w:rsidRPr="005B15B5">
        <w:rPr>
          <w:rFonts w:ascii="Simplified Arabic" w:eastAsia="Calibri" w:hAnsi="Simplified Arabic" w:cs="Simplified Arabic" w:hint="cs"/>
          <w:b/>
          <w:bCs/>
          <w:sz w:val="28"/>
          <w:szCs w:val="28"/>
          <w:rtl/>
          <w:lang w:bidi="ar-EG"/>
        </w:rPr>
        <w:t xml:space="preserve"> نتائج اختبار "ويلكوكسون" للفروق بين رتب درجات عينة المجموعة التجريبية</w:t>
      </w:r>
      <w:r w:rsidRPr="005B15B5">
        <w:rPr>
          <w:rFonts w:ascii="Simplified Arabic" w:eastAsia="Calibri" w:hAnsi="Simplified Arabic" w:cs="Simplified Arabic" w:hint="cs"/>
          <w:sz w:val="28"/>
          <w:szCs w:val="28"/>
          <w:rtl/>
          <w:lang w:bidi="ar-EG"/>
        </w:rPr>
        <w:t xml:space="preserve"> </w:t>
      </w:r>
      <w:r w:rsidRPr="005B15B5">
        <w:rPr>
          <w:rFonts w:ascii="Simplified Arabic" w:eastAsia="Calibri" w:hAnsi="Simplified Arabic" w:cs="Simplified Arabic" w:hint="cs"/>
          <w:b/>
          <w:bCs/>
          <w:sz w:val="28"/>
          <w:szCs w:val="28"/>
          <w:rtl/>
          <w:lang w:bidi="ar-EG"/>
        </w:rPr>
        <w:t xml:space="preserve">على مقياس </w:t>
      </w:r>
      <w:r w:rsidRPr="0098163E">
        <w:rPr>
          <w:rFonts w:ascii="Simplified Arabic" w:eastAsia="Calibri" w:hAnsi="Simplified Arabic" w:cs="Simplified Arabic"/>
          <w:b/>
          <w:bCs/>
          <w:sz w:val="28"/>
          <w:szCs w:val="28"/>
          <w:rtl/>
          <w:lang w:bidi="ar-EG"/>
        </w:rPr>
        <w:t xml:space="preserve">مهارات حل المشكلات </w:t>
      </w:r>
      <w:r w:rsidRPr="005B15B5">
        <w:rPr>
          <w:rFonts w:ascii="Simplified Arabic" w:eastAsia="Calibri" w:hAnsi="Simplified Arabic" w:cs="Simplified Arabic" w:hint="cs"/>
          <w:b/>
          <w:bCs/>
          <w:sz w:val="28"/>
          <w:szCs w:val="28"/>
          <w:rtl/>
          <w:lang w:bidi="ar-EG"/>
        </w:rPr>
        <w:t>لطفل الروضة في القياسين القبلي والبعدي</w:t>
      </w:r>
      <w:r w:rsidRPr="005B15B5">
        <w:rPr>
          <w:rFonts w:ascii="Simplified Arabic" w:eastAsia="Calibri" w:hAnsi="Simplified Arabic" w:cs="Simplified Arabic" w:hint="cs"/>
          <w:sz w:val="28"/>
          <w:szCs w:val="28"/>
          <w:rtl/>
          <w:lang w:bidi="ar-EG"/>
        </w:rPr>
        <w:tab/>
        <w:t xml:space="preserve">  </w:t>
      </w:r>
      <w:r>
        <w:rPr>
          <w:rFonts w:ascii="Simplified Arabic" w:eastAsia="Calibri" w:hAnsi="Simplified Arabic" w:cs="Simplified Arabic" w:hint="cs"/>
          <w:sz w:val="28"/>
          <w:szCs w:val="28"/>
          <w:rtl/>
          <w:lang w:bidi="ar-EG"/>
        </w:rPr>
        <w:tab/>
      </w:r>
      <w:r>
        <w:rPr>
          <w:rFonts w:ascii="Simplified Arabic" w:eastAsia="Calibri" w:hAnsi="Simplified Arabic" w:cs="Simplified Arabic" w:hint="cs"/>
          <w:sz w:val="28"/>
          <w:szCs w:val="28"/>
          <w:rtl/>
          <w:lang w:bidi="ar-EG"/>
        </w:rPr>
        <w:tab/>
      </w:r>
      <w:r w:rsidRPr="005B15B5">
        <w:rPr>
          <w:rFonts w:ascii="Simplified Arabic" w:eastAsia="Calibri" w:hAnsi="Simplified Arabic" w:cs="Simplified Arabic" w:hint="cs"/>
          <w:sz w:val="28"/>
          <w:szCs w:val="28"/>
          <w:rtl/>
          <w:lang w:bidi="ar-EG"/>
        </w:rPr>
        <w:t xml:space="preserve"> </w:t>
      </w:r>
      <w:r w:rsidRPr="005B15B5">
        <w:rPr>
          <w:rFonts w:hint="cs"/>
          <w:b/>
          <w:bCs/>
          <w:sz w:val="28"/>
          <w:szCs w:val="28"/>
          <w:rtl/>
          <w:lang w:bidi="ar-AE"/>
        </w:rPr>
        <w:t>ن =</w:t>
      </w:r>
      <w:r>
        <w:rPr>
          <w:rFonts w:hint="cs"/>
          <w:b/>
          <w:bCs/>
          <w:sz w:val="28"/>
          <w:szCs w:val="28"/>
          <w:rtl/>
          <w:lang w:bidi="ar-AE"/>
        </w:rPr>
        <w:t>20</w:t>
      </w:r>
    </w:p>
    <w:tbl>
      <w:tblPr>
        <w:bidiVisual/>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486"/>
        <w:gridCol w:w="1023"/>
        <w:gridCol w:w="993"/>
        <w:gridCol w:w="1129"/>
        <w:gridCol w:w="1297"/>
        <w:gridCol w:w="1216"/>
      </w:tblGrid>
      <w:tr w:rsidR="00770DFF" w:rsidRPr="005B15B5" w:rsidTr="0070639A">
        <w:trPr>
          <w:trHeight w:val="828"/>
          <w:tblHeader/>
          <w:jc w:val="center"/>
        </w:trPr>
        <w:tc>
          <w:tcPr>
            <w:tcW w:w="1841"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tl/>
              </w:rPr>
            </w:pPr>
            <w:r w:rsidRPr="005B15B5">
              <w:rPr>
                <w:b/>
                <w:bCs/>
                <w:color w:val="040404"/>
                <w:rtl/>
              </w:rPr>
              <w:t>مهارات التفكير البصري</w:t>
            </w:r>
          </w:p>
        </w:tc>
        <w:tc>
          <w:tcPr>
            <w:tcW w:w="1486"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tl/>
              </w:rPr>
            </w:pPr>
            <w:r w:rsidRPr="005B15B5">
              <w:rPr>
                <w:b/>
                <w:bCs/>
                <w:noProof/>
                <w:rtl/>
              </w:rPr>
              <w:t>الرتب</w:t>
            </w:r>
          </w:p>
        </w:tc>
        <w:tc>
          <w:tcPr>
            <w:tcW w:w="1023"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Pr>
            </w:pPr>
            <w:r w:rsidRPr="005B15B5">
              <w:rPr>
                <w:b/>
                <w:bCs/>
                <w:noProof/>
                <w:rtl/>
              </w:rPr>
              <w:t>العدد</w:t>
            </w:r>
          </w:p>
        </w:tc>
        <w:tc>
          <w:tcPr>
            <w:tcW w:w="993"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Pr>
            </w:pPr>
            <w:r w:rsidRPr="005B15B5">
              <w:rPr>
                <w:b/>
                <w:bCs/>
                <w:noProof/>
                <w:rtl/>
              </w:rPr>
              <w:t>متوسط الرتب</w:t>
            </w:r>
          </w:p>
        </w:tc>
        <w:tc>
          <w:tcPr>
            <w:tcW w:w="1129"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color w:val="040404"/>
              </w:rPr>
            </w:pPr>
            <w:r w:rsidRPr="005B15B5">
              <w:rPr>
                <w:b/>
                <w:bCs/>
                <w:color w:val="040404"/>
                <w:rtl/>
              </w:rPr>
              <w:t>مجموع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color w:val="040404"/>
              </w:rPr>
            </w:pPr>
            <w:r w:rsidRPr="005B15B5">
              <w:rPr>
                <w:b/>
                <w:bCs/>
                <w:color w:val="040404"/>
                <w:rtl/>
              </w:rPr>
              <w:t xml:space="preserve">قيمة </w:t>
            </w:r>
            <w:r w:rsidRPr="005B15B5">
              <w:rPr>
                <w:b/>
                <w:bCs/>
                <w:color w:val="040404"/>
              </w:rPr>
              <w:t>Z</w:t>
            </w:r>
          </w:p>
        </w:tc>
        <w:tc>
          <w:tcPr>
            <w:tcW w:w="1216"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color w:val="040404"/>
              </w:rPr>
            </w:pPr>
            <w:r w:rsidRPr="005B15B5">
              <w:rPr>
                <w:b/>
                <w:bCs/>
                <w:color w:val="040404"/>
                <w:rtl/>
              </w:rPr>
              <w:t xml:space="preserve">حجم تأثير كوهين </w:t>
            </w:r>
            <w:r w:rsidRPr="005B15B5">
              <w:rPr>
                <w:b/>
                <w:bCs/>
                <w:color w:val="040404"/>
              </w:rPr>
              <w:t>r</w:t>
            </w:r>
          </w:p>
        </w:tc>
      </w:tr>
      <w:tr w:rsidR="00770DFF" w:rsidRPr="005B15B5" w:rsidTr="0070639A">
        <w:trPr>
          <w:trHeight w:val="42"/>
          <w:jc w:val="center"/>
        </w:trPr>
        <w:tc>
          <w:tcPr>
            <w:tcW w:w="1841" w:type="dxa"/>
            <w:vMerge w:val="restart"/>
            <w:tcBorders>
              <w:top w:val="thinThickSmallGap" w:sz="12" w:space="0" w:color="auto"/>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الانتباه</w:t>
            </w:r>
          </w:p>
        </w:tc>
        <w:tc>
          <w:tcPr>
            <w:tcW w:w="1486" w:type="dxa"/>
            <w:tcBorders>
              <w:top w:val="thinThickSmallGap" w:sz="12"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1023" w:type="dxa"/>
            <w:tcBorders>
              <w:top w:val="thinThickSmallGap"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sidRPr="00AF5EDB">
              <w:rPr>
                <w:rFonts w:hint="cs"/>
                <w:b/>
                <w:bCs/>
                <w:color w:val="040404"/>
                <w:sz w:val="25"/>
                <w:szCs w:val="25"/>
                <w:rtl/>
              </w:rPr>
              <w:t>-</w:t>
            </w:r>
          </w:p>
        </w:tc>
        <w:tc>
          <w:tcPr>
            <w:tcW w:w="993" w:type="dxa"/>
            <w:tcBorders>
              <w:top w:val="thinThickSmallGap"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sidRPr="00AF5EDB">
              <w:rPr>
                <w:rFonts w:hint="cs"/>
                <w:b/>
                <w:bCs/>
                <w:color w:val="040404"/>
                <w:sz w:val="25"/>
                <w:szCs w:val="25"/>
                <w:rtl/>
              </w:rPr>
              <w:t>-</w:t>
            </w:r>
          </w:p>
        </w:tc>
        <w:tc>
          <w:tcPr>
            <w:tcW w:w="1129" w:type="dxa"/>
            <w:tcBorders>
              <w:top w:val="thinThickSmallGap"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sidRPr="00AF5EDB">
              <w:rPr>
                <w:rFonts w:hint="cs"/>
                <w:b/>
                <w:bCs/>
                <w:color w:val="040404"/>
                <w:sz w:val="25"/>
                <w:szCs w:val="25"/>
                <w:rtl/>
              </w:rPr>
              <w:t>-</w:t>
            </w:r>
          </w:p>
        </w:tc>
        <w:tc>
          <w:tcPr>
            <w:tcW w:w="1297" w:type="dxa"/>
            <w:vMerge w:val="restart"/>
            <w:tcBorders>
              <w:top w:val="thinThickSmallGap" w:sz="12" w:space="0" w:color="auto"/>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3.925**</w:t>
            </w:r>
          </w:p>
        </w:tc>
        <w:tc>
          <w:tcPr>
            <w:tcW w:w="1216" w:type="dxa"/>
            <w:vMerge w:val="restart"/>
            <w:tcBorders>
              <w:top w:val="thinThickSmallGap" w:sz="12" w:space="0" w:color="auto"/>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0.877</w:t>
            </w:r>
          </w:p>
        </w:tc>
      </w:tr>
      <w:tr w:rsidR="00770DFF" w:rsidRPr="005B15B5" w:rsidTr="0070639A">
        <w:trPr>
          <w:trHeight w:val="101"/>
          <w:jc w:val="center"/>
        </w:trPr>
        <w:tc>
          <w:tcPr>
            <w:tcW w:w="1841"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20</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10.50</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210.00</w:t>
            </w:r>
          </w:p>
        </w:tc>
        <w:tc>
          <w:tcPr>
            <w:tcW w:w="1297" w:type="dxa"/>
            <w:vMerge/>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p>
        </w:tc>
        <w:tc>
          <w:tcPr>
            <w:tcW w:w="1216" w:type="dxa"/>
            <w:vMerge/>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p>
        </w:tc>
      </w:tr>
      <w:tr w:rsidR="00770DFF" w:rsidRPr="005B15B5" w:rsidTr="0070639A">
        <w:trPr>
          <w:trHeight w:val="77"/>
          <w:jc w:val="center"/>
        </w:trPr>
        <w:tc>
          <w:tcPr>
            <w:tcW w:w="1841" w:type="dxa"/>
            <w:vMerge w:val="restart"/>
            <w:tcBorders>
              <w:top w:val="single" w:sz="12" w:space="0" w:color="auto"/>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الادراك</w:t>
            </w:r>
          </w:p>
        </w:tc>
        <w:tc>
          <w:tcPr>
            <w:tcW w:w="1486" w:type="dxa"/>
            <w:tcBorders>
              <w:top w:val="single" w:sz="12"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1023" w:type="dxa"/>
            <w:tcBorders>
              <w:top w:val="single"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993" w:type="dxa"/>
            <w:tcBorders>
              <w:top w:val="single"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129" w:type="dxa"/>
            <w:tcBorders>
              <w:top w:val="single"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297" w:type="dxa"/>
            <w:vMerge w:val="restart"/>
            <w:tcBorders>
              <w:top w:val="single" w:sz="12" w:space="0" w:color="auto"/>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3.923**</w:t>
            </w:r>
          </w:p>
        </w:tc>
        <w:tc>
          <w:tcPr>
            <w:tcW w:w="1216" w:type="dxa"/>
            <w:vMerge w:val="restart"/>
            <w:tcBorders>
              <w:top w:val="single" w:sz="12" w:space="0" w:color="auto"/>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0.877</w:t>
            </w:r>
          </w:p>
        </w:tc>
      </w:tr>
      <w:tr w:rsidR="00770DFF" w:rsidRPr="005B15B5" w:rsidTr="0070639A">
        <w:trPr>
          <w:trHeight w:val="101"/>
          <w:jc w:val="center"/>
        </w:trPr>
        <w:tc>
          <w:tcPr>
            <w:tcW w:w="1841"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20</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10.50</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210.00</w:t>
            </w:r>
          </w:p>
        </w:tc>
        <w:tc>
          <w:tcPr>
            <w:tcW w:w="1297" w:type="dxa"/>
            <w:vMerge/>
            <w:tcBorders>
              <w:left w:val="single" w:sz="4" w:space="0" w:color="auto"/>
              <w:right w:val="single" w:sz="4" w:space="0" w:color="auto"/>
            </w:tcBorders>
          </w:tcPr>
          <w:p w:rsidR="00770DFF" w:rsidRPr="00AF5EDB" w:rsidRDefault="00770DFF" w:rsidP="0070639A">
            <w:pPr>
              <w:jc w:val="center"/>
              <w:rPr>
                <w:b/>
                <w:bCs/>
                <w:color w:val="040404"/>
                <w:sz w:val="26"/>
                <w:szCs w:val="26"/>
                <w:rtl/>
              </w:rPr>
            </w:pPr>
          </w:p>
        </w:tc>
        <w:tc>
          <w:tcPr>
            <w:tcW w:w="1216" w:type="dxa"/>
            <w:vMerge/>
            <w:tcBorders>
              <w:left w:val="single" w:sz="4" w:space="0" w:color="auto"/>
              <w:right w:val="single" w:sz="4" w:space="0" w:color="auto"/>
            </w:tcBorders>
          </w:tcPr>
          <w:p w:rsidR="00770DFF" w:rsidRPr="00AF5EDB" w:rsidRDefault="00770DFF" w:rsidP="0070639A">
            <w:pPr>
              <w:jc w:val="center"/>
              <w:rPr>
                <w:b/>
                <w:bCs/>
                <w:color w:val="040404"/>
                <w:sz w:val="26"/>
                <w:szCs w:val="26"/>
                <w:rtl/>
              </w:rPr>
            </w:pPr>
          </w:p>
        </w:tc>
      </w:tr>
      <w:tr w:rsidR="00770DFF" w:rsidRPr="005B15B5" w:rsidTr="0070639A">
        <w:trPr>
          <w:trHeight w:val="215"/>
          <w:jc w:val="center"/>
        </w:trPr>
        <w:tc>
          <w:tcPr>
            <w:tcW w:w="1841" w:type="dxa"/>
            <w:vMerge w:val="restart"/>
            <w:tcBorders>
              <w:top w:val="single" w:sz="12" w:space="0" w:color="auto"/>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الملاحظة</w:t>
            </w:r>
            <w:r w:rsidRPr="005B15B5">
              <w:rPr>
                <w:b/>
                <w:bCs/>
                <w:sz w:val="28"/>
                <w:szCs w:val="28"/>
                <w:rtl/>
                <w:lang w:bidi="ar-EG"/>
              </w:rPr>
              <w:t xml:space="preserve">                     </w:t>
            </w:r>
          </w:p>
        </w:tc>
        <w:tc>
          <w:tcPr>
            <w:tcW w:w="1486" w:type="dxa"/>
            <w:tcBorders>
              <w:top w:val="single" w:sz="12"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1023" w:type="dxa"/>
            <w:tcBorders>
              <w:top w:val="single"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993" w:type="dxa"/>
            <w:tcBorders>
              <w:top w:val="single"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129" w:type="dxa"/>
            <w:tcBorders>
              <w:top w:val="single" w:sz="12"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297" w:type="dxa"/>
            <w:vMerge w:val="restart"/>
            <w:tcBorders>
              <w:top w:val="single" w:sz="12" w:space="0" w:color="auto"/>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3.923**</w:t>
            </w:r>
          </w:p>
        </w:tc>
        <w:tc>
          <w:tcPr>
            <w:tcW w:w="1216" w:type="dxa"/>
            <w:vMerge w:val="restart"/>
            <w:tcBorders>
              <w:top w:val="single" w:sz="12" w:space="0" w:color="auto"/>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0.877</w:t>
            </w:r>
          </w:p>
        </w:tc>
      </w:tr>
      <w:tr w:rsidR="00770DFF" w:rsidRPr="005B15B5" w:rsidTr="0070639A">
        <w:trPr>
          <w:trHeight w:val="101"/>
          <w:jc w:val="center"/>
        </w:trPr>
        <w:tc>
          <w:tcPr>
            <w:tcW w:w="1841"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20</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10.50</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210.00</w:t>
            </w:r>
          </w:p>
        </w:tc>
        <w:tc>
          <w:tcPr>
            <w:tcW w:w="1297" w:type="dxa"/>
            <w:vMerge/>
            <w:tcBorders>
              <w:left w:val="single" w:sz="4" w:space="0" w:color="auto"/>
              <w:right w:val="single" w:sz="4" w:space="0" w:color="auto"/>
            </w:tcBorders>
          </w:tcPr>
          <w:p w:rsidR="00770DFF" w:rsidRPr="00AF5EDB" w:rsidRDefault="00770DFF" w:rsidP="0070639A">
            <w:pPr>
              <w:jc w:val="center"/>
              <w:rPr>
                <w:b/>
                <w:bCs/>
                <w:color w:val="040404"/>
                <w:sz w:val="26"/>
                <w:szCs w:val="26"/>
                <w:rtl/>
              </w:rPr>
            </w:pPr>
          </w:p>
        </w:tc>
        <w:tc>
          <w:tcPr>
            <w:tcW w:w="1216" w:type="dxa"/>
            <w:vMerge/>
            <w:tcBorders>
              <w:left w:val="single" w:sz="4" w:space="0" w:color="auto"/>
              <w:right w:val="single" w:sz="4" w:space="0" w:color="auto"/>
            </w:tcBorders>
          </w:tcPr>
          <w:p w:rsidR="00770DFF" w:rsidRPr="00AF5EDB" w:rsidRDefault="00770DFF" w:rsidP="0070639A">
            <w:pPr>
              <w:jc w:val="center"/>
              <w:rPr>
                <w:b/>
                <w:bCs/>
                <w:color w:val="040404"/>
                <w:sz w:val="26"/>
                <w:szCs w:val="26"/>
                <w:rtl/>
              </w:rPr>
            </w:pPr>
          </w:p>
        </w:tc>
      </w:tr>
      <w:tr w:rsidR="00770DFF" w:rsidRPr="005B15B5" w:rsidTr="0070639A">
        <w:trPr>
          <w:trHeight w:val="101"/>
          <w:jc w:val="center"/>
        </w:trPr>
        <w:tc>
          <w:tcPr>
            <w:tcW w:w="1841" w:type="dxa"/>
            <w:vMerge w:val="restart"/>
            <w:tcBorders>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التذكر</w:t>
            </w: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297" w:type="dxa"/>
            <w:vMerge w:val="restart"/>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3.924**</w:t>
            </w:r>
          </w:p>
        </w:tc>
        <w:tc>
          <w:tcPr>
            <w:tcW w:w="1216" w:type="dxa"/>
            <w:vMerge w:val="restart"/>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0.877</w:t>
            </w:r>
          </w:p>
        </w:tc>
      </w:tr>
      <w:tr w:rsidR="00770DFF" w:rsidRPr="005B15B5" w:rsidTr="0070639A">
        <w:trPr>
          <w:trHeight w:val="101"/>
          <w:jc w:val="center"/>
        </w:trPr>
        <w:tc>
          <w:tcPr>
            <w:tcW w:w="1841"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20</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10.50</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210.00</w:t>
            </w:r>
          </w:p>
        </w:tc>
        <w:tc>
          <w:tcPr>
            <w:tcW w:w="1297" w:type="dxa"/>
            <w:vMerge/>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p>
        </w:tc>
        <w:tc>
          <w:tcPr>
            <w:tcW w:w="1216" w:type="dxa"/>
            <w:vMerge/>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p>
        </w:tc>
      </w:tr>
      <w:tr w:rsidR="00770DFF" w:rsidRPr="005B15B5" w:rsidTr="0070639A">
        <w:trPr>
          <w:trHeight w:val="101"/>
          <w:jc w:val="center"/>
        </w:trPr>
        <w:tc>
          <w:tcPr>
            <w:tcW w:w="1841" w:type="dxa"/>
            <w:vMerge w:val="restart"/>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r>
              <w:rPr>
                <w:rFonts w:hint="cs"/>
                <w:b/>
                <w:bCs/>
                <w:color w:val="040404"/>
                <w:rtl/>
              </w:rPr>
              <w:t>مهارة التصنيف</w:t>
            </w: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297" w:type="dxa"/>
            <w:vMerge w:val="restart"/>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3.936**</w:t>
            </w:r>
          </w:p>
        </w:tc>
        <w:tc>
          <w:tcPr>
            <w:tcW w:w="1216" w:type="dxa"/>
            <w:vMerge w:val="restart"/>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0.880</w:t>
            </w:r>
          </w:p>
        </w:tc>
      </w:tr>
      <w:tr w:rsidR="00770DFF" w:rsidRPr="005B15B5" w:rsidTr="0070639A">
        <w:trPr>
          <w:trHeight w:val="101"/>
          <w:jc w:val="center"/>
        </w:trPr>
        <w:tc>
          <w:tcPr>
            <w:tcW w:w="1841"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20</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10.50</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210.00</w:t>
            </w:r>
          </w:p>
        </w:tc>
        <w:tc>
          <w:tcPr>
            <w:tcW w:w="1297" w:type="dxa"/>
            <w:vMerge/>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p>
        </w:tc>
        <w:tc>
          <w:tcPr>
            <w:tcW w:w="1216" w:type="dxa"/>
            <w:vMerge/>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p>
        </w:tc>
      </w:tr>
      <w:tr w:rsidR="00770DFF" w:rsidRPr="005B15B5" w:rsidTr="0070639A">
        <w:trPr>
          <w:trHeight w:val="101"/>
          <w:jc w:val="center"/>
        </w:trPr>
        <w:tc>
          <w:tcPr>
            <w:tcW w:w="1841" w:type="dxa"/>
            <w:vMerge w:val="restart"/>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r w:rsidRPr="005B15B5">
              <w:rPr>
                <w:b/>
                <w:bCs/>
                <w:color w:val="040404"/>
                <w:rtl/>
              </w:rPr>
              <w:t>المجموع الكلي</w:t>
            </w:r>
          </w:p>
        </w:tc>
        <w:tc>
          <w:tcPr>
            <w:tcW w:w="1486"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102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993"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129" w:type="dxa"/>
            <w:tcBorders>
              <w:top w:val="single" w:sz="4" w:space="0" w:color="auto"/>
              <w:left w:val="single" w:sz="4" w:space="0" w:color="auto"/>
              <w:bottom w:val="single" w:sz="4"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w:t>
            </w:r>
          </w:p>
        </w:tc>
        <w:tc>
          <w:tcPr>
            <w:tcW w:w="1297" w:type="dxa"/>
            <w:vMerge w:val="restart"/>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3.921**</w:t>
            </w:r>
          </w:p>
        </w:tc>
        <w:tc>
          <w:tcPr>
            <w:tcW w:w="1216" w:type="dxa"/>
            <w:vMerge w:val="restart"/>
            <w:tcBorders>
              <w:left w:val="single" w:sz="4" w:space="0" w:color="auto"/>
              <w:right w:val="single" w:sz="4" w:space="0" w:color="auto"/>
            </w:tcBorders>
            <w:vAlign w:val="center"/>
          </w:tcPr>
          <w:p w:rsidR="00770DFF" w:rsidRPr="00AF5EDB" w:rsidRDefault="00770DFF" w:rsidP="0070639A">
            <w:pPr>
              <w:jc w:val="center"/>
              <w:rPr>
                <w:b/>
                <w:bCs/>
                <w:color w:val="040404"/>
                <w:sz w:val="26"/>
                <w:szCs w:val="26"/>
                <w:rtl/>
              </w:rPr>
            </w:pPr>
            <w:r>
              <w:rPr>
                <w:rFonts w:hint="cs"/>
                <w:b/>
                <w:bCs/>
                <w:color w:val="040404"/>
                <w:sz w:val="26"/>
                <w:szCs w:val="26"/>
                <w:rtl/>
              </w:rPr>
              <w:t>0.876</w:t>
            </w:r>
          </w:p>
        </w:tc>
      </w:tr>
      <w:tr w:rsidR="00770DFF" w:rsidRPr="005B15B5" w:rsidTr="0070639A">
        <w:trPr>
          <w:trHeight w:val="101"/>
          <w:jc w:val="center"/>
        </w:trPr>
        <w:tc>
          <w:tcPr>
            <w:tcW w:w="1841" w:type="dxa"/>
            <w:vMerge/>
            <w:tcBorders>
              <w:left w:val="single" w:sz="4" w:space="0" w:color="auto"/>
              <w:bottom w:val="thinThickSmallGap" w:sz="12" w:space="0" w:color="auto"/>
              <w:right w:val="single" w:sz="4" w:space="0" w:color="auto"/>
            </w:tcBorders>
            <w:shd w:val="clear" w:color="auto" w:fill="F2F2F2"/>
          </w:tcPr>
          <w:p w:rsidR="00770DFF" w:rsidRPr="005B15B5" w:rsidRDefault="00770DFF" w:rsidP="0070639A">
            <w:pPr>
              <w:jc w:val="center"/>
              <w:rPr>
                <w:b/>
                <w:bCs/>
                <w:color w:val="040404"/>
                <w:rtl/>
              </w:rPr>
            </w:pPr>
          </w:p>
        </w:tc>
        <w:tc>
          <w:tcPr>
            <w:tcW w:w="1486" w:type="dxa"/>
            <w:tcBorders>
              <w:top w:val="single" w:sz="4" w:space="0" w:color="auto"/>
              <w:left w:val="single" w:sz="4" w:space="0" w:color="auto"/>
              <w:bottom w:val="thinThickSmallGap" w:sz="12" w:space="0" w:color="auto"/>
              <w:right w:val="single" w:sz="4" w:space="0" w:color="auto"/>
            </w:tcBorders>
            <w:vAlign w:val="center"/>
          </w:tcPr>
          <w:p w:rsidR="00770DFF" w:rsidRPr="005B15B5" w:rsidRDefault="00770DFF" w:rsidP="0070639A">
            <w:pPr>
              <w:jc w:val="center"/>
              <w:rPr>
                <w:b/>
                <w:bCs/>
                <w:color w:val="040404"/>
                <w:sz w:val="26"/>
                <w:szCs w:val="26"/>
                <w:rtl/>
              </w:rPr>
            </w:pPr>
            <w:r w:rsidRPr="005B15B5">
              <w:rPr>
                <w:b/>
                <w:bCs/>
                <w:color w:val="040404"/>
                <w:sz w:val="26"/>
                <w:szCs w:val="26"/>
                <w:rtl/>
              </w:rPr>
              <w:t>الرتب الموجبة</w:t>
            </w:r>
          </w:p>
        </w:tc>
        <w:tc>
          <w:tcPr>
            <w:tcW w:w="1023" w:type="dxa"/>
            <w:tcBorders>
              <w:top w:val="single" w:sz="4" w:space="0" w:color="auto"/>
              <w:left w:val="single" w:sz="4" w:space="0" w:color="auto"/>
              <w:bottom w:val="thinThickSmallGap" w:sz="12"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20</w:t>
            </w:r>
          </w:p>
        </w:tc>
        <w:tc>
          <w:tcPr>
            <w:tcW w:w="993" w:type="dxa"/>
            <w:tcBorders>
              <w:top w:val="single" w:sz="4" w:space="0" w:color="auto"/>
              <w:left w:val="single" w:sz="4" w:space="0" w:color="auto"/>
              <w:bottom w:val="thinThickSmallGap" w:sz="12"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10.50</w:t>
            </w:r>
          </w:p>
        </w:tc>
        <w:tc>
          <w:tcPr>
            <w:tcW w:w="1129" w:type="dxa"/>
            <w:tcBorders>
              <w:top w:val="single" w:sz="4" w:space="0" w:color="auto"/>
              <w:left w:val="single" w:sz="4" w:space="0" w:color="auto"/>
              <w:bottom w:val="thinThickSmallGap" w:sz="12" w:space="0" w:color="auto"/>
              <w:right w:val="single" w:sz="4" w:space="0" w:color="auto"/>
            </w:tcBorders>
            <w:vAlign w:val="center"/>
          </w:tcPr>
          <w:p w:rsidR="00770DFF" w:rsidRPr="00AF5EDB" w:rsidRDefault="00770DFF" w:rsidP="0070639A">
            <w:pPr>
              <w:jc w:val="center"/>
              <w:rPr>
                <w:b/>
                <w:bCs/>
                <w:color w:val="040404"/>
                <w:sz w:val="25"/>
                <w:szCs w:val="25"/>
                <w:rtl/>
              </w:rPr>
            </w:pPr>
            <w:r>
              <w:rPr>
                <w:rFonts w:hint="cs"/>
                <w:b/>
                <w:bCs/>
                <w:color w:val="040404"/>
                <w:sz w:val="25"/>
                <w:szCs w:val="25"/>
                <w:rtl/>
              </w:rPr>
              <w:t>210.00</w:t>
            </w:r>
          </w:p>
        </w:tc>
        <w:tc>
          <w:tcPr>
            <w:tcW w:w="1297" w:type="dxa"/>
            <w:vMerge/>
            <w:tcBorders>
              <w:left w:val="single" w:sz="4" w:space="0" w:color="auto"/>
              <w:bottom w:val="thinThickSmallGap" w:sz="12" w:space="0" w:color="auto"/>
              <w:right w:val="single" w:sz="4" w:space="0" w:color="auto"/>
            </w:tcBorders>
          </w:tcPr>
          <w:p w:rsidR="00770DFF" w:rsidRPr="0098163E" w:rsidRDefault="00770DFF" w:rsidP="0070639A">
            <w:pPr>
              <w:jc w:val="center"/>
              <w:rPr>
                <w:rFonts w:ascii="Simplified Arabic" w:hAnsi="Simplified Arabic" w:cs="Simplified Arabic"/>
                <w:b/>
                <w:bCs/>
                <w:color w:val="040404"/>
                <w:highlight w:val="yellow"/>
                <w:rtl/>
              </w:rPr>
            </w:pPr>
          </w:p>
        </w:tc>
        <w:tc>
          <w:tcPr>
            <w:tcW w:w="1216" w:type="dxa"/>
            <w:vMerge/>
            <w:tcBorders>
              <w:left w:val="single" w:sz="4" w:space="0" w:color="auto"/>
              <w:bottom w:val="thinThickSmallGap" w:sz="12" w:space="0" w:color="auto"/>
              <w:right w:val="single" w:sz="4" w:space="0" w:color="auto"/>
            </w:tcBorders>
          </w:tcPr>
          <w:p w:rsidR="00770DFF" w:rsidRPr="0098163E" w:rsidRDefault="00770DFF" w:rsidP="0070639A">
            <w:pPr>
              <w:jc w:val="center"/>
              <w:rPr>
                <w:rFonts w:ascii="Simplified Arabic" w:hAnsi="Simplified Arabic" w:cs="Simplified Arabic"/>
                <w:b/>
                <w:bCs/>
                <w:color w:val="040404"/>
                <w:highlight w:val="yellow"/>
                <w:rtl/>
              </w:rPr>
            </w:pPr>
          </w:p>
        </w:tc>
      </w:tr>
    </w:tbl>
    <w:p w:rsidR="00770DFF" w:rsidRPr="005B15B5" w:rsidRDefault="00770DFF" w:rsidP="00770DFF">
      <w:pPr>
        <w:ind w:hanging="1"/>
        <w:jc w:val="both"/>
        <w:rPr>
          <w:rFonts w:cs="Simplified Arabic"/>
          <w:b/>
          <w:bCs/>
          <w:color w:val="040404"/>
          <w:rtl/>
        </w:rPr>
      </w:pPr>
      <w:r w:rsidRPr="005B15B5">
        <w:rPr>
          <w:rFonts w:cs="Simplified Arabic" w:hint="cs"/>
          <w:b/>
          <w:bCs/>
          <w:color w:val="040404"/>
          <w:rtl/>
        </w:rPr>
        <w:t>** دال عند مستوى (0.01)</w:t>
      </w:r>
    </w:p>
    <w:p w:rsidR="00770DFF" w:rsidRPr="005B15B5" w:rsidRDefault="00770DFF" w:rsidP="00770DFF">
      <w:pPr>
        <w:ind w:hanging="1"/>
        <w:jc w:val="both"/>
        <w:rPr>
          <w:rFonts w:cs="Simplified Arabic"/>
          <w:b/>
          <w:bCs/>
          <w:color w:val="040404"/>
          <w:rtl/>
          <w:lang w:bidi="ar-EG"/>
        </w:rPr>
      </w:pPr>
      <w:r w:rsidRPr="005B15B5">
        <w:rPr>
          <w:rFonts w:cs="Simplified Arabic" w:hint="cs"/>
          <w:b/>
          <w:bCs/>
          <w:color w:val="040404"/>
          <w:rtl/>
        </w:rPr>
        <w:t>حجم تأثير كوهين (</w:t>
      </w:r>
      <w:r w:rsidRPr="005B15B5">
        <w:rPr>
          <w:rFonts w:cs="Simplified Arabic"/>
          <w:b/>
          <w:bCs/>
          <w:color w:val="040404"/>
        </w:rPr>
        <w:t>r</w:t>
      </w:r>
      <w:r w:rsidRPr="005B15B5">
        <w:rPr>
          <w:rFonts w:cs="Simplified Arabic" w:hint="cs"/>
          <w:b/>
          <w:bCs/>
          <w:color w:val="040404"/>
          <w:rtl/>
          <w:lang w:bidi="ar-EG"/>
        </w:rPr>
        <w:t xml:space="preserve">): </w:t>
      </w:r>
      <w:r w:rsidRPr="005B15B5">
        <w:rPr>
          <w:rFonts w:cs="Simplified Arabic"/>
          <w:color w:val="040404"/>
          <w:rtl/>
          <w:lang w:bidi="ar-EG"/>
        </w:rPr>
        <w:t>أقل من (0.5): منخفض    (0.5– 0.8)</w:t>
      </w:r>
      <w:r>
        <w:rPr>
          <w:rFonts w:cs="Simplified Arabic"/>
          <w:color w:val="040404"/>
          <w:rtl/>
          <w:lang w:bidi="ar-EG"/>
        </w:rPr>
        <w:t>:</w:t>
      </w:r>
      <w:r w:rsidRPr="005B15B5">
        <w:rPr>
          <w:rFonts w:cs="Simplified Arabic" w:hint="cs"/>
          <w:color w:val="040404"/>
          <w:rtl/>
          <w:lang w:bidi="ar-EG"/>
        </w:rPr>
        <w:t xml:space="preserve"> </w:t>
      </w:r>
      <w:r w:rsidRPr="005B15B5">
        <w:rPr>
          <w:rFonts w:cs="Simplified Arabic"/>
          <w:color w:val="040404"/>
          <w:rtl/>
          <w:lang w:bidi="ar-EG"/>
        </w:rPr>
        <w:t>متوسط     أكبر من (0.8): مرتفع</w:t>
      </w:r>
    </w:p>
    <w:p w:rsidR="00770DFF" w:rsidRPr="005B15B5" w:rsidRDefault="00770DFF" w:rsidP="00770DFF">
      <w:pPr>
        <w:spacing w:after="240"/>
        <w:ind w:firstLine="720"/>
        <w:jc w:val="lowKashida"/>
        <w:rPr>
          <w:rFonts w:cs="Simplified Arabic"/>
          <w:color w:val="040404"/>
          <w:sz w:val="28"/>
          <w:szCs w:val="28"/>
          <w:rtl/>
        </w:rPr>
      </w:pPr>
      <w:bookmarkStart w:id="1" w:name="_Hlk55440222"/>
      <w:r w:rsidRPr="005B15B5">
        <w:rPr>
          <w:rFonts w:cs="Simplified Arabic" w:hint="cs"/>
          <w:color w:val="040404"/>
          <w:sz w:val="28"/>
          <w:szCs w:val="28"/>
          <w:rtl/>
        </w:rPr>
        <w:t>يتضح من جدول (</w:t>
      </w:r>
      <w:r>
        <w:rPr>
          <w:rFonts w:cs="Simplified Arabic" w:hint="cs"/>
          <w:color w:val="040404"/>
          <w:sz w:val="28"/>
          <w:szCs w:val="28"/>
          <w:rtl/>
        </w:rPr>
        <w:t>9</w:t>
      </w:r>
      <w:r w:rsidRPr="005B15B5">
        <w:rPr>
          <w:rFonts w:cs="Simplified Arabic" w:hint="cs"/>
          <w:color w:val="040404"/>
          <w:sz w:val="28"/>
          <w:szCs w:val="28"/>
          <w:rtl/>
        </w:rPr>
        <w:t>) وجود فروق ذات دلالة إحصائية عند مستوى (0.01) بين</w:t>
      </w:r>
      <w:r w:rsidRPr="005B15B5">
        <w:rPr>
          <w:rFonts w:cs="Simplified Arabic"/>
          <w:color w:val="040404"/>
          <w:sz w:val="28"/>
          <w:szCs w:val="28"/>
          <w:rtl/>
        </w:rPr>
        <w:t xml:space="preserve"> </w:t>
      </w:r>
      <w:r w:rsidRPr="005B15B5">
        <w:rPr>
          <w:rFonts w:cs="Simplified Arabic" w:hint="cs"/>
          <w:color w:val="040404"/>
          <w:sz w:val="28"/>
          <w:szCs w:val="28"/>
          <w:rtl/>
        </w:rPr>
        <w:t>متوسطي رتب</w:t>
      </w:r>
      <w:r w:rsidRPr="005B15B5">
        <w:rPr>
          <w:rFonts w:cs="Simplified Arabic"/>
          <w:color w:val="040404"/>
          <w:sz w:val="28"/>
          <w:szCs w:val="28"/>
          <w:rtl/>
        </w:rPr>
        <w:t xml:space="preserve"> </w:t>
      </w:r>
      <w:r w:rsidRPr="005B15B5">
        <w:rPr>
          <w:rFonts w:cs="Simplified Arabic" w:hint="cs"/>
          <w:color w:val="040404"/>
          <w:sz w:val="28"/>
          <w:szCs w:val="28"/>
          <w:rtl/>
        </w:rPr>
        <w:t>درجات</w:t>
      </w:r>
      <w:r w:rsidRPr="005B15B5">
        <w:rPr>
          <w:rFonts w:cs="Simplified Arabic"/>
          <w:color w:val="040404"/>
          <w:sz w:val="28"/>
          <w:szCs w:val="28"/>
          <w:rtl/>
        </w:rPr>
        <w:t xml:space="preserve"> </w:t>
      </w:r>
      <w:r w:rsidRPr="005B15B5">
        <w:rPr>
          <w:rFonts w:cs="Simplified Arabic" w:hint="cs"/>
          <w:color w:val="040404"/>
          <w:sz w:val="28"/>
          <w:szCs w:val="28"/>
          <w:rtl/>
        </w:rPr>
        <w:t>عينة المجموعة التجريبية على</w:t>
      </w:r>
      <w:r w:rsidRPr="005B15B5">
        <w:rPr>
          <w:rFonts w:cs="Simplified Arabic"/>
          <w:color w:val="040404"/>
          <w:sz w:val="28"/>
          <w:szCs w:val="28"/>
          <w:rtl/>
        </w:rPr>
        <w:t xml:space="preserve"> مقياس </w:t>
      </w:r>
      <w:r w:rsidRPr="008A32E4">
        <w:rPr>
          <w:rFonts w:cs="Simplified Arabic"/>
          <w:color w:val="040404"/>
          <w:sz w:val="28"/>
          <w:szCs w:val="28"/>
          <w:rtl/>
          <w:lang w:bidi="ar-EG"/>
        </w:rPr>
        <w:t xml:space="preserve">مهارات حل المشكلات </w:t>
      </w:r>
      <w:r w:rsidRPr="005B15B5">
        <w:rPr>
          <w:rFonts w:cs="Simplified Arabic"/>
          <w:color w:val="040404"/>
          <w:sz w:val="28"/>
          <w:szCs w:val="28"/>
          <w:rtl/>
        </w:rPr>
        <w:t xml:space="preserve">لطفل الروضة </w:t>
      </w:r>
      <w:r w:rsidRPr="005B15B5">
        <w:rPr>
          <w:rFonts w:cs="Simplified Arabic" w:hint="cs"/>
          <w:color w:val="040404"/>
          <w:sz w:val="28"/>
          <w:szCs w:val="28"/>
          <w:rtl/>
        </w:rPr>
        <w:t xml:space="preserve">بما يشتمل عليه من </w:t>
      </w:r>
      <w:r w:rsidRPr="005B15B5">
        <w:rPr>
          <w:rFonts w:cs="Simplified Arabic"/>
          <w:color w:val="040404"/>
          <w:sz w:val="28"/>
          <w:szCs w:val="28"/>
          <w:rtl/>
        </w:rPr>
        <w:t>(</w:t>
      </w:r>
      <w:r w:rsidRPr="008A32E4">
        <w:rPr>
          <w:rFonts w:cs="Simplified Arabic"/>
          <w:color w:val="040404"/>
          <w:sz w:val="28"/>
          <w:szCs w:val="28"/>
          <w:rtl/>
          <w:lang w:bidi="ar-EG"/>
        </w:rPr>
        <w:t>مهارة الانتباه- مهارة الادراك- مهارة الملاحظة- مهارة التذكر- مهارة التصنيف</w:t>
      </w:r>
      <w:r w:rsidRPr="005B15B5">
        <w:rPr>
          <w:rFonts w:cs="Simplified Arabic" w:hint="cs"/>
          <w:color w:val="040404"/>
          <w:sz w:val="28"/>
          <w:szCs w:val="28"/>
          <w:rtl/>
        </w:rPr>
        <w:t>- المجموع الكلي للمقياس</w:t>
      </w:r>
      <w:r w:rsidRPr="005B15B5">
        <w:rPr>
          <w:rFonts w:cs="Simplified Arabic"/>
          <w:color w:val="040404"/>
          <w:sz w:val="28"/>
          <w:szCs w:val="28"/>
          <w:rtl/>
        </w:rPr>
        <w:t>)</w:t>
      </w:r>
      <w:r w:rsidRPr="005B15B5">
        <w:rPr>
          <w:rFonts w:cs="Simplified Arabic" w:hint="cs"/>
          <w:color w:val="040404"/>
          <w:sz w:val="28"/>
          <w:szCs w:val="28"/>
          <w:rtl/>
        </w:rPr>
        <w:t xml:space="preserve"> في</w:t>
      </w:r>
      <w:r w:rsidRPr="005B15B5">
        <w:rPr>
          <w:rFonts w:cs="Simplified Arabic"/>
          <w:color w:val="040404"/>
          <w:sz w:val="28"/>
          <w:szCs w:val="28"/>
          <w:rtl/>
        </w:rPr>
        <w:t xml:space="preserve"> </w:t>
      </w:r>
      <w:r w:rsidRPr="005B15B5">
        <w:rPr>
          <w:rFonts w:cs="Simplified Arabic" w:hint="cs"/>
          <w:color w:val="040404"/>
          <w:sz w:val="28"/>
          <w:szCs w:val="28"/>
          <w:rtl/>
        </w:rPr>
        <w:t>القياسين</w:t>
      </w:r>
      <w:r w:rsidRPr="005B15B5">
        <w:rPr>
          <w:rFonts w:cs="Simplified Arabic"/>
          <w:color w:val="040404"/>
          <w:sz w:val="28"/>
          <w:szCs w:val="28"/>
          <w:rtl/>
        </w:rPr>
        <w:t xml:space="preserve"> </w:t>
      </w:r>
      <w:r w:rsidRPr="005B15B5">
        <w:rPr>
          <w:rFonts w:cs="Simplified Arabic" w:hint="cs"/>
          <w:color w:val="040404"/>
          <w:sz w:val="28"/>
          <w:szCs w:val="28"/>
          <w:rtl/>
        </w:rPr>
        <w:t>القبلي</w:t>
      </w:r>
      <w:r w:rsidRPr="005B15B5">
        <w:rPr>
          <w:rFonts w:cs="Simplified Arabic"/>
          <w:color w:val="040404"/>
          <w:sz w:val="28"/>
          <w:szCs w:val="28"/>
          <w:rtl/>
        </w:rPr>
        <w:t xml:space="preserve"> </w:t>
      </w:r>
      <w:r w:rsidRPr="005B15B5">
        <w:rPr>
          <w:rFonts w:cs="Simplified Arabic" w:hint="cs"/>
          <w:color w:val="040404"/>
          <w:sz w:val="28"/>
          <w:szCs w:val="28"/>
          <w:rtl/>
        </w:rPr>
        <w:t>والبعدي لصالح القياس البعدي</w:t>
      </w:r>
      <w:bookmarkEnd w:id="1"/>
      <w:r w:rsidRPr="005B15B5">
        <w:rPr>
          <w:rFonts w:cs="Simplified Arabic" w:hint="cs"/>
          <w:color w:val="040404"/>
          <w:sz w:val="28"/>
          <w:szCs w:val="28"/>
          <w:rtl/>
        </w:rPr>
        <w:t>.</w:t>
      </w:r>
    </w:p>
    <w:p w:rsidR="00770DFF" w:rsidRPr="005B15B5" w:rsidRDefault="00770DFF" w:rsidP="00770DFF">
      <w:pPr>
        <w:spacing w:after="240"/>
        <w:ind w:firstLine="720"/>
        <w:jc w:val="lowKashida"/>
        <w:rPr>
          <w:rFonts w:cs="Simplified Arabic"/>
          <w:color w:val="040404"/>
          <w:sz w:val="28"/>
          <w:szCs w:val="28"/>
          <w:rtl/>
        </w:rPr>
      </w:pPr>
      <w:r w:rsidRPr="005B15B5">
        <w:rPr>
          <w:rFonts w:cs="Simplified Arabic" w:hint="cs"/>
          <w:color w:val="040404"/>
          <w:sz w:val="28"/>
          <w:szCs w:val="28"/>
          <w:rtl/>
        </w:rPr>
        <w:t>كما قامت الباحثة بحساب المتوسطات والانحرافات المعيارية لدرجات عينة الدراسة على مقياس</w:t>
      </w:r>
      <w:r w:rsidRPr="005B15B5">
        <w:rPr>
          <w:rFonts w:cs="Simplified Arabic"/>
          <w:color w:val="040404"/>
          <w:sz w:val="28"/>
          <w:szCs w:val="28"/>
          <w:rtl/>
        </w:rPr>
        <w:t xml:space="preserve"> </w:t>
      </w:r>
      <w:r w:rsidRPr="008A32E4">
        <w:rPr>
          <w:rFonts w:cs="Simplified Arabic"/>
          <w:color w:val="040404"/>
          <w:sz w:val="28"/>
          <w:szCs w:val="28"/>
          <w:rtl/>
          <w:lang w:bidi="ar-EG"/>
        </w:rPr>
        <w:t xml:space="preserve">مهارات حل المشكلات </w:t>
      </w:r>
      <w:r w:rsidRPr="005B15B5">
        <w:rPr>
          <w:rFonts w:cs="Simplified Arabic"/>
          <w:color w:val="040404"/>
          <w:sz w:val="28"/>
          <w:szCs w:val="28"/>
          <w:rtl/>
        </w:rPr>
        <w:t>لطفل الروضة (</w:t>
      </w:r>
      <w:r w:rsidRPr="008A32E4">
        <w:rPr>
          <w:rFonts w:cs="Simplified Arabic"/>
          <w:color w:val="040404"/>
          <w:sz w:val="28"/>
          <w:szCs w:val="28"/>
          <w:rtl/>
          <w:lang w:bidi="ar-EG"/>
        </w:rPr>
        <w:t>مهارة الانتباه- مهارة الادراك- مهارة الملاحظة- مهارة التذكر- مهارة التصنيف</w:t>
      </w:r>
      <w:r w:rsidRPr="008A32E4">
        <w:rPr>
          <w:rFonts w:cs="Simplified Arabic" w:hint="cs"/>
          <w:color w:val="040404"/>
          <w:sz w:val="28"/>
          <w:szCs w:val="28"/>
          <w:rtl/>
        </w:rPr>
        <w:t>- المجموع الكلي للمقياس</w:t>
      </w:r>
      <w:r w:rsidRPr="005B15B5">
        <w:rPr>
          <w:rFonts w:cs="Simplified Arabic"/>
          <w:color w:val="040404"/>
          <w:sz w:val="28"/>
          <w:szCs w:val="28"/>
          <w:rtl/>
        </w:rPr>
        <w:t xml:space="preserve">) </w:t>
      </w:r>
      <w:r w:rsidRPr="005B15B5">
        <w:rPr>
          <w:rFonts w:cs="Simplified Arabic" w:hint="cs"/>
          <w:color w:val="040404"/>
          <w:sz w:val="28"/>
          <w:szCs w:val="28"/>
          <w:rtl/>
        </w:rPr>
        <w:t>في القياسين القبلي والبعدي كما يتضح من جدول (</w:t>
      </w:r>
      <w:r w:rsidRPr="00524B48">
        <w:rPr>
          <w:rFonts w:cs="Simplified Arabic" w:hint="cs"/>
          <w:color w:val="040404"/>
          <w:sz w:val="28"/>
          <w:szCs w:val="28"/>
          <w:rtl/>
        </w:rPr>
        <w:t>10) كما يلي</w:t>
      </w:r>
      <w:r w:rsidRPr="005B15B5">
        <w:rPr>
          <w:rFonts w:cs="Simplified Arabic" w:hint="cs"/>
          <w:color w:val="040404"/>
          <w:sz w:val="28"/>
          <w:szCs w:val="28"/>
          <w:rtl/>
        </w:rPr>
        <w:t>:</w:t>
      </w:r>
    </w:p>
    <w:p w:rsidR="00770DFF" w:rsidRDefault="00770DFF" w:rsidP="00770DFF">
      <w:pPr>
        <w:ind w:firstLine="720"/>
        <w:jc w:val="center"/>
        <w:rPr>
          <w:rFonts w:cs="Simplified Arabic"/>
          <w:b/>
          <w:bCs/>
          <w:color w:val="040404"/>
          <w:sz w:val="28"/>
          <w:szCs w:val="28"/>
          <w:rtl/>
        </w:rPr>
      </w:pPr>
      <w:r w:rsidRPr="005B15B5">
        <w:rPr>
          <w:rFonts w:cs="Simplified Arabic" w:hint="cs"/>
          <w:b/>
          <w:bCs/>
          <w:color w:val="040404"/>
          <w:sz w:val="28"/>
          <w:szCs w:val="28"/>
          <w:rtl/>
        </w:rPr>
        <w:t>جدول (</w:t>
      </w:r>
      <w:r>
        <w:rPr>
          <w:rFonts w:cs="Simplified Arabic" w:hint="cs"/>
          <w:b/>
          <w:bCs/>
          <w:color w:val="040404"/>
          <w:sz w:val="28"/>
          <w:szCs w:val="28"/>
          <w:rtl/>
        </w:rPr>
        <w:t>10</w:t>
      </w:r>
      <w:r w:rsidRPr="005B15B5">
        <w:rPr>
          <w:rFonts w:cs="Simplified Arabic" w:hint="cs"/>
          <w:b/>
          <w:bCs/>
          <w:color w:val="040404"/>
          <w:sz w:val="28"/>
          <w:szCs w:val="28"/>
          <w:rtl/>
        </w:rPr>
        <w:t>)</w:t>
      </w:r>
    </w:p>
    <w:p w:rsidR="00770DFF" w:rsidRPr="005B15B5" w:rsidRDefault="00770DFF" w:rsidP="00770DFF">
      <w:pPr>
        <w:ind w:firstLine="720"/>
        <w:jc w:val="center"/>
        <w:rPr>
          <w:rFonts w:cs="Simplified Arabic"/>
          <w:b/>
          <w:bCs/>
          <w:color w:val="040404"/>
          <w:sz w:val="28"/>
          <w:szCs w:val="28"/>
          <w:rtl/>
        </w:rPr>
      </w:pPr>
      <w:r w:rsidRPr="005B15B5">
        <w:rPr>
          <w:rFonts w:cs="Simplified Arabic" w:hint="cs"/>
          <w:b/>
          <w:bCs/>
          <w:color w:val="040404"/>
          <w:sz w:val="28"/>
          <w:szCs w:val="28"/>
          <w:rtl/>
        </w:rPr>
        <w:lastRenderedPageBreak/>
        <w:t xml:space="preserve">المتوسطات والانحرافات المعيارية لدرجات المجموعة التجريبية على مقياس </w:t>
      </w:r>
      <w:r w:rsidRPr="008A32E4">
        <w:rPr>
          <w:rFonts w:cs="Simplified Arabic"/>
          <w:b/>
          <w:bCs/>
          <w:color w:val="040404"/>
          <w:sz w:val="28"/>
          <w:szCs w:val="28"/>
          <w:rtl/>
          <w:lang w:bidi="ar-EG"/>
        </w:rPr>
        <w:t>مهارات حل المشكلات</w:t>
      </w:r>
      <w:r w:rsidRPr="005B15B5">
        <w:rPr>
          <w:rFonts w:cs="Simplified Arabic" w:hint="cs"/>
          <w:b/>
          <w:bCs/>
          <w:color w:val="040404"/>
          <w:sz w:val="28"/>
          <w:szCs w:val="28"/>
          <w:rtl/>
        </w:rPr>
        <w:t xml:space="preserve"> لطفل الروضة بين القياسين القبلي والبعدي</w:t>
      </w:r>
    </w:p>
    <w:tbl>
      <w:tblPr>
        <w:bidiVisual/>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18"/>
        <w:gridCol w:w="1675"/>
        <w:gridCol w:w="1244"/>
        <w:gridCol w:w="1735"/>
      </w:tblGrid>
      <w:tr w:rsidR="00770DFF" w:rsidRPr="005B15B5" w:rsidTr="0070639A">
        <w:trPr>
          <w:trHeight w:val="187"/>
          <w:jc w:val="center"/>
        </w:trPr>
        <w:tc>
          <w:tcPr>
            <w:tcW w:w="1360" w:type="pct"/>
            <w:vMerge w:val="restart"/>
            <w:shd w:val="clear" w:color="auto" w:fill="F2F2F2"/>
            <w:noWrap/>
            <w:vAlign w:val="center"/>
            <w:hideMark/>
          </w:tcPr>
          <w:p w:rsidR="00770DFF" w:rsidRPr="005B15B5" w:rsidRDefault="00770DFF" w:rsidP="0070639A">
            <w:pPr>
              <w:jc w:val="center"/>
              <w:rPr>
                <w:rFonts w:cs="Simplified Arabic"/>
                <w:b/>
                <w:bCs/>
                <w:color w:val="040404"/>
              </w:rPr>
            </w:pPr>
            <w:r w:rsidRPr="008A32E4">
              <w:rPr>
                <w:rFonts w:cs="Simplified Arabic"/>
                <w:b/>
                <w:bCs/>
                <w:color w:val="040404"/>
                <w:rtl/>
                <w:lang w:bidi="ar-EG"/>
              </w:rPr>
              <w:t>مهارات حل المشكلات</w:t>
            </w:r>
          </w:p>
        </w:tc>
        <w:tc>
          <w:tcPr>
            <w:tcW w:w="1854" w:type="pct"/>
            <w:gridSpan w:val="2"/>
            <w:shd w:val="clear" w:color="auto" w:fill="F2F2F2"/>
            <w:noWrap/>
            <w:vAlign w:val="center"/>
            <w:hideMark/>
          </w:tcPr>
          <w:p w:rsidR="00770DFF" w:rsidRPr="005B15B5" w:rsidRDefault="00770DFF" w:rsidP="0070639A">
            <w:pPr>
              <w:jc w:val="center"/>
              <w:rPr>
                <w:rFonts w:cs="Simplified Arabic"/>
                <w:b/>
                <w:bCs/>
                <w:color w:val="040404"/>
                <w:rtl/>
              </w:rPr>
            </w:pPr>
            <w:r w:rsidRPr="005B15B5">
              <w:rPr>
                <w:rFonts w:cs="Simplified Arabic"/>
                <w:b/>
                <w:bCs/>
                <w:color w:val="040404"/>
                <w:rtl/>
              </w:rPr>
              <w:t>القياس القبلي</w:t>
            </w:r>
          </w:p>
        </w:tc>
        <w:tc>
          <w:tcPr>
            <w:tcW w:w="1786" w:type="pct"/>
            <w:gridSpan w:val="2"/>
            <w:shd w:val="clear" w:color="auto" w:fill="F2F2F2"/>
            <w:noWrap/>
            <w:vAlign w:val="center"/>
            <w:hideMark/>
          </w:tcPr>
          <w:p w:rsidR="00770DFF" w:rsidRPr="005B15B5" w:rsidRDefault="00770DFF" w:rsidP="0070639A">
            <w:pPr>
              <w:jc w:val="center"/>
              <w:rPr>
                <w:rFonts w:cs="Simplified Arabic"/>
                <w:b/>
                <w:bCs/>
                <w:color w:val="040404"/>
                <w:rtl/>
              </w:rPr>
            </w:pPr>
            <w:r w:rsidRPr="005B15B5">
              <w:rPr>
                <w:rFonts w:cs="Simplified Arabic"/>
                <w:b/>
                <w:bCs/>
                <w:color w:val="040404"/>
                <w:rtl/>
              </w:rPr>
              <w:t>القياس البعدي</w:t>
            </w:r>
          </w:p>
        </w:tc>
      </w:tr>
      <w:tr w:rsidR="00770DFF" w:rsidRPr="005B15B5" w:rsidTr="0070639A">
        <w:trPr>
          <w:trHeight w:val="701"/>
          <w:jc w:val="center"/>
        </w:trPr>
        <w:tc>
          <w:tcPr>
            <w:tcW w:w="1360" w:type="pct"/>
            <w:vMerge/>
            <w:shd w:val="clear" w:color="auto" w:fill="F2F2F2"/>
            <w:noWrap/>
            <w:vAlign w:val="center"/>
          </w:tcPr>
          <w:p w:rsidR="00770DFF" w:rsidRPr="005B15B5" w:rsidRDefault="00770DFF" w:rsidP="0070639A">
            <w:pPr>
              <w:jc w:val="center"/>
              <w:rPr>
                <w:rFonts w:cs="Simplified Arabic"/>
                <w:b/>
                <w:bCs/>
                <w:color w:val="040404"/>
                <w:rtl/>
              </w:rPr>
            </w:pPr>
          </w:p>
        </w:tc>
        <w:tc>
          <w:tcPr>
            <w:tcW w:w="850" w:type="pct"/>
            <w:shd w:val="clear" w:color="auto" w:fill="F2F2F2"/>
            <w:noWrap/>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المتوسط</w:t>
            </w:r>
          </w:p>
        </w:tc>
        <w:tc>
          <w:tcPr>
            <w:tcW w:w="1004" w:type="pct"/>
            <w:shd w:val="clear" w:color="auto" w:fill="F2F2F2"/>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الانحراف المعياري</w:t>
            </w:r>
          </w:p>
        </w:tc>
        <w:tc>
          <w:tcPr>
            <w:tcW w:w="746" w:type="pct"/>
            <w:shd w:val="clear" w:color="auto" w:fill="F2F2F2"/>
            <w:noWrap/>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المتوسط</w:t>
            </w:r>
          </w:p>
        </w:tc>
        <w:tc>
          <w:tcPr>
            <w:tcW w:w="1040" w:type="pct"/>
            <w:shd w:val="clear" w:color="auto" w:fill="F2F2F2"/>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الانحراف المعياري</w:t>
            </w:r>
          </w:p>
        </w:tc>
      </w:tr>
      <w:tr w:rsidR="00770DFF" w:rsidRPr="005B15B5" w:rsidTr="0070639A">
        <w:trPr>
          <w:trHeight w:val="664"/>
          <w:jc w:val="center"/>
        </w:trPr>
        <w:tc>
          <w:tcPr>
            <w:tcW w:w="1360"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الانتباه</w:t>
            </w:r>
          </w:p>
        </w:tc>
        <w:tc>
          <w:tcPr>
            <w:tcW w:w="850"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25.25</w:t>
            </w:r>
          </w:p>
        </w:tc>
        <w:tc>
          <w:tcPr>
            <w:tcW w:w="1004"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3.65</w:t>
            </w:r>
          </w:p>
        </w:tc>
        <w:tc>
          <w:tcPr>
            <w:tcW w:w="746"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38.35</w:t>
            </w:r>
          </w:p>
        </w:tc>
        <w:tc>
          <w:tcPr>
            <w:tcW w:w="1040" w:type="pct"/>
            <w:shd w:val="clear" w:color="auto" w:fill="auto"/>
            <w:vAlign w:val="center"/>
          </w:tcPr>
          <w:p w:rsidR="00770DFF" w:rsidRPr="000A3CBF" w:rsidRDefault="00770DFF" w:rsidP="0070639A">
            <w:pPr>
              <w:jc w:val="center"/>
              <w:rPr>
                <w:rFonts w:cs="Simplified Arabic"/>
                <w:b/>
                <w:bCs/>
                <w:color w:val="000000"/>
                <w:sz w:val="26"/>
                <w:szCs w:val="26"/>
                <w:rtl/>
                <w:lang w:eastAsia="ar-SA" w:bidi="ar-EG"/>
              </w:rPr>
            </w:pPr>
            <w:r w:rsidRPr="000A3CBF">
              <w:rPr>
                <w:rFonts w:cs="Simplified Arabic" w:hint="cs"/>
                <w:b/>
                <w:bCs/>
                <w:color w:val="000000"/>
                <w:sz w:val="26"/>
                <w:szCs w:val="26"/>
                <w:rtl/>
                <w:lang w:eastAsia="ar-SA" w:bidi="ar-EG"/>
              </w:rPr>
              <w:t>2.15</w:t>
            </w:r>
          </w:p>
        </w:tc>
      </w:tr>
      <w:tr w:rsidR="00770DFF" w:rsidRPr="005B15B5" w:rsidTr="0070639A">
        <w:trPr>
          <w:trHeight w:val="681"/>
          <w:jc w:val="center"/>
        </w:trPr>
        <w:tc>
          <w:tcPr>
            <w:tcW w:w="1360"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الادراك</w:t>
            </w:r>
          </w:p>
        </w:tc>
        <w:tc>
          <w:tcPr>
            <w:tcW w:w="850"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27.10</w:t>
            </w:r>
          </w:p>
        </w:tc>
        <w:tc>
          <w:tcPr>
            <w:tcW w:w="1004"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3.64</w:t>
            </w:r>
          </w:p>
        </w:tc>
        <w:tc>
          <w:tcPr>
            <w:tcW w:w="746"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38.05</w:t>
            </w:r>
          </w:p>
        </w:tc>
        <w:tc>
          <w:tcPr>
            <w:tcW w:w="1040"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2.96</w:t>
            </w:r>
          </w:p>
        </w:tc>
      </w:tr>
      <w:tr w:rsidR="00770DFF" w:rsidRPr="005B15B5" w:rsidTr="0070639A">
        <w:trPr>
          <w:trHeight w:val="705"/>
          <w:jc w:val="center"/>
        </w:trPr>
        <w:tc>
          <w:tcPr>
            <w:tcW w:w="1360"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hint="cs"/>
                <w:b/>
                <w:bCs/>
                <w:sz w:val="28"/>
                <w:szCs w:val="28"/>
                <w:rtl/>
                <w:lang w:bidi="ar-EG"/>
              </w:rPr>
              <w:t>مهارة الملاحظة</w:t>
            </w:r>
          </w:p>
        </w:tc>
        <w:tc>
          <w:tcPr>
            <w:tcW w:w="850"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27.15</w:t>
            </w:r>
          </w:p>
        </w:tc>
        <w:tc>
          <w:tcPr>
            <w:tcW w:w="1004"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3.08</w:t>
            </w:r>
          </w:p>
        </w:tc>
        <w:tc>
          <w:tcPr>
            <w:tcW w:w="746"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38.90</w:t>
            </w:r>
          </w:p>
        </w:tc>
        <w:tc>
          <w:tcPr>
            <w:tcW w:w="1040"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4.47</w:t>
            </w:r>
          </w:p>
        </w:tc>
      </w:tr>
      <w:tr w:rsidR="00770DFF" w:rsidRPr="005B15B5" w:rsidTr="0070639A">
        <w:trPr>
          <w:trHeight w:val="701"/>
          <w:jc w:val="center"/>
        </w:trPr>
        <w:tc>
          <w:tcPr>
            <w:tcW w:w="1360"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التذكر</w:t>
            </w:r>
            <w:r w:rsidRPr="00F971E3">
              <w:rPr>
                <w:rFonts w:ascii="Simplified Arabic" w:hAnsi="Simplified Arabic" w:cs="Simplified Arabic"/>
                <w:b/>
                <w:bCs/>
                <w:sz w:val="28"/>
                <w:szCs w:val="28"/>
                <w:rtl/>
                <w:lang w:bidi="ar-EG"/>
              </w:rPr>
              <w:t xml:space="preserve">                     </w:t>
            </w:r>
          </w:p>
        </w:tc>
        <w:tc>
          <w:tcPr>
            <w:tcW w:w="850"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28.95</w:t>
            </w:r>
          </w:p>
        </w:tc>
        <w:tc>
          <w:tcPr>
            <w:tcW w:w="1004"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3.83</w:t>
            </w:r>
          </w:p>
        </w:tc>
        <w:tc>
          <w:tcPr>
            <w:tcW w:w="746"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41.40</w:t>
            </w:r>
          </w:p>
        </w:tc>
        <w:tc>
          <w:tcPr>
            <w:tcW w:w="1040"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3.64</w:t>
            </w:r>
          </w:p>
        </w:tc>
      </w:tr>
      <w:tr w:rsidR="00770DFF" w:rsidRPr="005B15B5" w:rsidTr="0070639A">
        <w:trPr>
          <w:trHeight w:val="701"/>
          <w:jc w:val="center"/>
        </w:trPr>
        <w:tc>
          <w:tcPr>
            <w:tcW w:w="1360"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التصنيف</w:t>
            </w:r>
          </w:p>
        </w:tc>
        <w:tc>
          <w:tcPr>
            <w:tcW w:w="850"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25.70</w:t>
            </w:r>
          </w:p>
        </w:tc>
        <w:tc>
          <w:tcPr>
            <w:tcW w:w="1004"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2.65</w:t>
            </w:r>
          </w:p>
        </w:tc>
        <w:tc>
          <w:tcPr>
            <w:tcW w:w="746"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39.15</w:t>
            </w:r>
          </w:p>
        </w:tc>
        <w:tc>
          <w:tcPr>
            <w:tcW w:w="1040"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3.15</w:t>
            </w:r>
          </w:p>
        </w:tc>
      </w:tr>
      <w:tr w:rsidR="00770DFF" w:rsidRPr="005B15B5" w:rsidTr="0070639A">
        <w:trPr>
          <w:trHeight w:val="625"/>
          <w:jc w:val="center"/>
        </w:trPr>
        <w:tc>
          <w:tcPr>
            <w:tcW w:w="1360" w:type="pct"/>
            <w:shd w:val="clear" w:color="auto" w:fill="F2F2F2"/>
            <w:noWrap/>
            <w:vAlign w:val="center"/>
          </w:tcPr>
          <w:p w:rsidR="00770DFF" w:rsidRPr="00F971E3" w:rsidRDefault="00770DFF" w:rsidP="0070639A">
            <w:pPr>
              <w:jc w:val="center"/>
              <w:rPr>
                <w:rFonts w:ascii="Simplified Arabic" w:hAnsi="Simplified Arabic" w:cs="Simplified Arabic"/>
                <w:b/>
                <w:bCs/>
                <w:sz w:val="26"/>
                <w:szCs w:val="26"/>
                <w:rtl/>
                <w:lang w:eastAsia="zh-CN" w:bidi="ar-EG"/>
              </w:rPr>
            </w:pPr>
            <w:r w:rsidRPr="00F971E3">
              <w:rPr>
                <w:rFonts w:ascii="Simplified Arabic" w:hAnsi="Simplified Arabic" w:cs="Simplified Arabic" w:hint="cs"/>
                <w:b/>
                <w:bCs/>
                <w:sz w:val="26"/>
                <w:szCs w:val="26"/>
                <w:rtl/>
                <w:lang w:eastAsia="zh-CN" w:bidi="ar-EG"/>
              </w:rPr>
              <w:t>الدرجة الكلية للمقياس</w:t>
            </w:r>
          </w:p>
        </w:tc>
        <w:tc>
          <w:tcPr>
            <w:tcW w:w="850"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134.15</w:t>
            </w:r>
          </w:p>
        </w:tc>
        <w:tc>
          <w:tcPr>
            <w:tcW w:w="1004"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9.53</w:t>
            </w:r>
          </w:p>
        </w:tc>
        <w:tc>
          <w:tcPr>
            <w:tcW w:w="746"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195.85</w:t>
            </w:r>
          </w:p>
        </w:tc>
        <w:tc>
          <w:tcPr>
            <w:tcW w:w="1040"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9.74</w:t>
            </w:r>
          </w:p>
        </w:tc>
      </w:tr>
    </w:tbl>
    <w:p w:rsidR="00770DFF" w:rsidRPr="005B15B5" w:rsidRDefault="00770DFF" w:rsidP="00770DFF">
      <w:pPr>
        <w:spacing w:before="240"/>
        <w:jc w:val="lowKashida"/>
        <w:rPr>
          <w:rFonts w:ascii="Simplified Arabic" w:hAnsi="Simplified Arabic" w:cs="Simplified Arabic"/>
          <w:sz w:val="28"/>
          <w:szCs w:val="28"/>
          <w:rtl/>
          <w:lang w:bidi="ar-EG"/>
        </w:rPr>
      </w:pPr>
      <w:r w:rsidRPr="005B15B5">
        <w:rPr>
          <w:rFonts w:cs="Simplified Arabic" w:hint="cs"/>
          <w:color w:val="040404"/>
          <w:sz w:val="28"/>
          <w:szCs w:val="28"/>
          <w:rtl/>
        </w:rPr>
        <w:tab/>
        <w:t>ويوضح الشكل (</w:t>
      </w:r>
      <w:r>
        <w:rPr>
          <w:rFonts w:cs="Simplified Arabic" w:hint="cs"/>
          <w:color w:val="040404"/>
          <w:sz w:val="28"/>
          <w:szCs w:val="28"/>
          <w:rtl/>
        </w:rPr>
        <w:t>2</w:t>
      </w:r>
      <w:r w:rsidRPr="005B15B5">
        <w:rPr>
          <w:rFonts w:cs="Simplified Arabic" w:hint="cs"/>
          <w:color w:val="040404"/>
          <w:sz w:val="28"/>
          <w:szCs w:val="28"/>
          <w:rtl/>
        </w:rPr>
        <w:t xml:space="preserve">) </w:t>
      </w:r>
      <w:r w:rsidRPr="005B15B5">
        <w:rPr>
          <w:rFonts w:cs="Simplified Arabic"/>
          <w:color w:val="040404"/>
          <w:sz w:val="28"/>
          <w:szCs w:val="28"/>
          <w:rtl/>
        </w:rPr>
        <w:t xml:space="preserve">الفرق بين القياسين القلبي والبعدي </w:t>
      </w:r>
      <w:r w:rsidRPr="005B15B5">
        <w:rPr>
          <w:rFonts w:cs="Simplified Arabic" w:hint="cs"/>
          <w:color w:val="040404"/>
          <w:sz w:val="28"/>
          <w:szCs w:val="28"/>
          <w:rtl/>
        </w:rPr>
        <w:t xml:space="preserve">للمجموعة التجريبية في مقياس </w:t>
      </w:r>
      <w:r w:rsidRPr="008A32E4">
        <w:rPr>
          <w:rFonts w:cs="Simplified Arabic"/>
          <w:color w:val="040404"/>
          <w:sz w:val="28"/>
          <w:szCs w:val="28"/>
          <w:rtl/>
          <w:lang w:bidi="ar-EG"/>
        </w:rPr>
        <w:t>مهارات حل المشكلات</w:t>
      </w:r>
      <w:r w:rsidRPr="008A32E4">
        <w:rPr>
          <w:rFonts w:cs="Simplified Arabic" w:hint="cs"/>
          <w:b/>
          <w:bCs/>
          <w:color w:val="040404"/>
          <w:sz w:val="28"/>
          <w:szCs w:val="28"/>
          <w:rtl/>
        </w:rPr>
        <w:t xml:space="preserve"> </w:t>
      </w:r>
      <w:r w:rsidRPr="005B15B5">
        <w:rPr>
          <w:rFonts w:cs="Simplified Arabic" w:hint="cs"/>
          <w:color w:val="040404"/>
          <w:sz w:val="28"/>
          <w:szCs w:val="28"/>
          <w:rtl/>
        </w:rPr>
        <w:t xml:space="preserve">لطفل الروضة </w:t>
      </w:r>
      <w:r w:rsidRPr="005B15B5">
        <w:rPr>
          <w:rFonts w:cs="Simplified Arabic"/>
          <w:color w:val="040404"/>
          <w:sz w:val="28"/>
          <w:szCs w:val="28"/>
          <w:rtl/>
        </w:rPr>
        <w:t xml:space="preserve">قبل وبعد تطبيق البرنامج </w:t>
      </w:r>
      <w:r w:rsidRPr="005B15B5">
        <w:rPr>
          <w:rFonts w:cs="Simplified Arabic" w:hint="cs"/>
          <w:color w:val="040404"/>
          <w:sz w:val="28"/>
          <w:szCs w:val="28"/>
          <w:rtl/>
        </w:rPr>
        <w:t>كما يلي:</w:t>
      </w:r>
    </w:p>
    <w:p w:rsidR="00770DFF" w:rsidRPr="005B15B5" w:rsidRDefault="00770DFF" w:rsidP="00770DFF">
      <w:pPr>
        <w:spacing w:before="240"/>
        <w:jc w:val="center"/>
        <w:rPr>
          <w:rFonts w:ascii="Simplified Arabic" w:hAnsi="Simplified Arabic" w:cs="Simplified Arabic"/>
          <w:sz w:val="28"/>
          <w:szCs w:val="28"/>
          <w:rtl/>
          <w:lang w:bidi="ar-EG"/>
        </w:rPr>
      </w:pPr>
      <w:r>
        <w:rPr>
          <w:noProof/>
        </w:rPr>
        <w:drawing>
          <wp:inline distT="0" distB="0" distL="0" distR="0">
            <wp:extent cx="5379085" cy="3268345"/>
            <wp:effectExtent l="0" t="0" r="12065" b="2730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70DFF" w:rsidRPr="005B15B5" w:rsidRDefault="00770DFF" w:rsidP="00770DFF">
      <w:pPr>
        <w:jc w:val="center"/>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t>شكل (</w:t>
      </w:r>
      <w:r>
        <w:rPr>
          <w:rFonts w:ascii="Simplified Arabic" w:hAnsi="Simplified Arabic" w:cs="Simplified Arabic" w:hint="cs"/>
          <w:b/>
          <w:bCs/>
          <w:sz w:val="28"/>
          <w:szCs w:val="28"/>
          <w:rtl/>
          <w:lang w:bidi="ar-EG"/>
        </w:rPr>
        <w:t>2</w:t>
      </w:r>
      <w:r w:rsidRPr="005B15B5">
        <w:rPr>
          <w:rFonts w:ascii="Simplified Arabic" w:hAnsi="Simplified Arabic" w:cs="Simplified Arabic"/>
          <w:b/>
          <w:bCs/>
          <w:sz w:val="28"/>
          <w:szCs w:val="28"/>
          <w:rtl/>
          <w:lang w:bidi="ar-EG"/>
        </w:rPr>
        <w:t>)</w:t>
      </w:r>
    </w:p>
    <w:p w:rsidR="00770DFF" w:rsidRPr="005B15B5" w:rsidRDefault="00770DFF" w:rsidP="00770DFF">
      <w:pPr>
        <w:tabs>
          <w:tab w:val="left" w:pos="2833"/>
        </w:tabs>
        <w:spacing w:after="240"/>
        <w:jc w:val="center"/>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رسم بياني</w:t>
      </w:r>
      <w:r w:rsidRPr="005B15B5">
        <w:rPr>
          <w:rFonts w:ascii="Simplified Arabic" w:hAnsi="Simplified Arabic" w:cs="Simplified Arabic" w:hint="cs"/>
          <w:sz w:val="28"/>
          <w:szCs w:val="28"/>
          <w:rtl/>
          <w:lang w:bidi="ar-EG"/>
        </w:rPr>
        <w:t xml:space="preserve"> يوضح </w:t>
      </w:r>
      <w:r w:rsidRPr="005B15B5">
        <w:rPr>
          <w:rFonts w:ascii="Simplified Arabic" w:hAnsi="Simplified Arabic" w:cs="Simplified Arabic"/>
          <w:sz w:val="28"/>
          <w:szCs w:val="28"/>
          <w:rtl/>
          <w:lang w:bidi="ar-EG"/>
        </w:rPr>
        <w:t xml:space="preserve">الفرق بين القياسين القلبي والبعدي للمجموعة التجريبية في مقياس </w:t>
      </w:r>
      <w:r w:rsidRPr="008A32E4">
        <w:rPr>
          <w:rFonts w:ascii="Simplified Arabic" w:hAnsi="Simplified Arabic" w:cs="Simplified Arabic"/>
          <w:sz w:val="28"/>
          <w:szCs w:val="28"/>
          <w:rtl/>
          <w:lang w:bidi="ar-EG"/>
        </w:rPr>
        <w:t>مهارات حل المشكلات</w:t>
      </w:r>
      <w:r w:rsidRPr="005B15B5">
        <w:rPr>
          <w:rFonts w:ascii="Simplified Arabic" w:hAnsi="Simplified Arabic" w:cs="Simplified Arabic"/>
          <w:sz w:val="28"/>
          <w:szCs w:val="28"/>
          <w:rtl/>
          <w:lang w:bidi="ar-EG"/>
        </w:rPr>
        <w:t xml:space="preserve"> لطفل الروضة قبل وبعد تطبيق البرنامج</w:t>
      </w:r>
    </w:p>
    <w:p w:rsidR="00770DFF" w:rsidRPr="005B15B5" w:rsidRDefault="00770DFF" w:rsidP="00770DFF">
      <w:pPr>
        <w:spacing w:after="240"/>
        <w:jc w:val="lowKashida"/>
        <w:rPr>
          <w:rFonts w:ascii="Simplified Arabic" w:hAnsi="Simplified Arabic" w:cs="Simplified Arabic"/>
          <w:sz w:val="28"/>
          <w:szCs w:val="28"/>
          <w:rtl/>
          <w:lang w:bidi="ar-EG"/>
        </w:rPr>
      </w:pPr>
      <w:r w:rsidRPr="005B15B5">
        <w:rPr>
          <w:rFonts w:ascii="Simplified Arabic" w:hAnsi="Simplified Arabic" w:cs="Simplified Arabic" w:hint="cs"/>
          <w:sz w:val="28"/>
          <w:szCs w:val="28"/>
          <w:rtl/>
          <w:lang w:bidi="ar-EG"/>
        </w:rPr>
        <w:lastRenderedPageBreak/>
        <w:tab/>
      </w:r>
      <w:r w:rsidRPr="005B15B5">
        <w:rPr>
          <w:rFonts w:ascii="Simplified Arabic" w:hAnsi="Simplified Arabic" w:cs="Simplified Arabic"/>
          <w:sz w:val="28"/>
          <w:szCs w:val="28"/>
          <w:rtl/>
          <w:lang w:bidi="ar-EG"/>
        </w:rPr>
        <w:t>وقد قام</w:t>
      </w:r>
      <w:r w:rsidRPr="005B15B5">
        <w:rPr>
          <w:rFonts w:ascii="Simplified Arabic" w:hAnsi="Simplified Arabic" w:cs="Simplified Arabic" w:hint="cs"/>
          <w:sz w:val="28"/>
          <w:szCs w:val="28"/>
          <w:rtl/>
          <w:lang w:bidi="ar-EG"/>
        </w:rPr>
        <w:t>ت</w:t>
      </w:r>
      <w:r w:rsidRPr="005B15B5">
        <w:rPr>
          <w:rFonts w:ascii="Simplified Arabic" w:hAnsi="Simplified Arabic" w:cs="Simplified Arabic"/>
          <w:sz w:val="28"/>
          <w:szCs w:val="28"/>
          <w:rtl/>
          <w:lang w:bidi="ar-EG"/>
        </w:rPr>
        <w:t xml:space="preserve"> الباحث</w:t>
      </w:r>
      <w:r w:rsidRPr="005B15B5">
        <w:rPr>
          <w:rFonts w:ascii="Simplified Arabic" w:hAnsi="Simplified Arabic" w:cs="Simplified Arabic" w:hint="cs"/>
          <w:sz w:val="28"/>
          <w:szCs w:val="28"/>
          <w:rtl/>
          <w:lang w:bidi="ar-EG"/>
        </w:rPr>
        <w:t>ة</w:t>
      </w:r>
      <w:r w:rsidRPr="005B15B5">
        <w:rPr>
          <w:rFonts w:ascii="Simplified Arabic" w:hAnsi="Simplified Arabic" w:cs="Simplified Arabic"/>
          <w:sz w:val="28"/>
          <w:szCs w:val="28"/>
          <w:rtl/>
          <w:lang w:bidi="ar-EG"/>
        </w:rPr>
        <w:t xml:space="preserve"> بحساب حجم تأثير 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في تنمية بعض</w:t>
      </w:r>
      <w:r w:rsidRPr="008A32E4">
        <w:rPr>
          <w:rFonts w:ascii="Simplified Arabic" w:hAnsi="Simplified Arabic" w:cs="Simplified Arabic" w:hint="cs"/>
          <w:sz w:val="28"/>
          <w:szCs w:val="28"/>
          <w:rtl/>
          <w:lang w:bidi="ar-EG"/>
        </w:rPr>
        <w:t xml:space="preserve"> </w:t>
      </w:r>
      <w:r w:rsidRPr="008A32E4">
        <w:rPr>
          <w:rFonts w:ascii="Simplified Arabic" w:hAnsi="Simplified Arabic" w:cs="Simplified Arabic"/>
          <w:sz w:val="28"/>
          <w:szCs w:val="28"/>
          <w:rtl/>
          <w:lang w:bidi="ar-EG"/>
        </w:rPr>
        <w:t>مهارات حل المشكلات</w:t>
      </w:r>
      <w:r w:rsidRPr="008A32E4">
        <w:rPr>
          <w:rFonts w:ascii="Simplified Arabic" w:hAnsi="Simplified Arabic" w:cs="Simplified Arabic" w:hint="cs"/>
          <w:sz w:val="28"/>
          <w:szCs w:val="28"/>
          <w:rtl/>
          <w:lang w:bidi="ar-EG"/>
        </w:rPr>
        <w:t xml:space="preserve"> </w:t>
      </w:r>
      <w:r w:rsidRPr="005B15B5">
        <w:rPr>
          <w:rFonts w:cs="Simplified Arabic"/>
          <w:color w:val="040404"/>
          <w:sz w:val="28"/>
          <w:szCs w:val="28"/>
          <w:rtl/>
        </w:rPr>
        <w:t>(</w:t>
      </w:r>
      <w:r w:rsidRPr="008A32E4">
        <w:rPr>
          <w:rFonts w:cs="Simplified Arabic"/>
          <w:color w:val="040404"/>
          <w:sz w:val="28"/>
          <w:szCs w:val="28"/>
          <w:rtl/>
          <w:lang w:bidi="ar-EG"/>
        </w:rPr>
        <w:t>مهارة الانتباه- مهارة الادراك- مهارة الملاحظة- مهارة التذكر- مهارة التصنيف</w:t>
      </w:r>
      <w:r w:rsidRPr="008A32E4">
        <w:rPr>
          <w:rFonts w:cs="Simplified Arabic" w:hint="cs"/>
          <w:color w:val="040404"/>
          <w:sz w:val="28"/>
          <w:szCs w:val="28"/>
          <w:rtl/>
        </w:rPr>
        <w:t>- المجموع الكلي للمقياس</w:t>
      </w:r>
      <w:r w:rsidRPr="005B15B5">
        <w:rPr>
          <w:rFonts w:cs="Simplified Arabic" w:hint="cs"/>
          <w:color w:val="040404"/>
          <w:sz w:val="28"/>
          <w:szCs w:val="28"/>
          <w:rtl/>
        </w:rPr>
        <w:t>)</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 xml:space="preserve"> من خلال حساب حجم تأثير من خلال معادلة كوهين (</w:t>
      </w:r>
      <w:r w:rsidRPr="005B15B5">
        <w:rPr>
          <w:rFonts w:ascii="Simplified Arabic" w:hAnsi="Simplified Arabic" w:cs="Simplified Arabic"/>
          <w:sz w:val="28"/>
          <w:szCs w:val="28"/>
          <w:lang w:bidi="ar-EG"/>
        </w:rPr>
        <w:t xml:space="preserve">r = Z / </w:t>
      </w:r>
      <w:r w:rsidRPr="005B15B5">
        <w:rPr>
          <w:sz w:val="28"/>
          <w:szCs w:val="28"/>
          <w:lang w:bidi="ar-EG"/>
        </w:rPr>
        <w:t>√</w:t>
      </w:r>
      <w:r w:rsidRPr="005B15B5">
        <w:rPr>
          <w:rFonts w:ascii="Simplified Arabic" w:hAnsi="Simplified Arabic" w:cs="Simplified Arabic"/>
          <w:sz w:val="28"/>
          <w:szCs w:val="28"/>
          <w:lang w:bidi="ar-EG"/>
        </w:rPr>
        <w:t xml:space="preserve"> n</w:t>
      </w:r>
      <w:r w:rsidRPr="005B15B5">
        <w:rPr>
          <w:rFonts w:ascii="Simplified Arabic" w:hAnsi="Simplified Arabic" w:cs="Simplified Arabic"/>
          <w:sz w:val="28"/>
          <w:szCs w:val="28"/>
          <w:rtl/>
          <w:lang w:bidi="ar-EG"/>
        </w:rPr>
        <w:t>)</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 xml:space="preserve">حيث بلغ حجم تأثير </w:t>
      </w:r>
      <w:r w:rsidRPr="005B15B5">
        <w:rPr>
          <w:rFonts w:ascii="Simplified Arabic" w:hAnsi="Simplified Arabic" w:cs="Simplified Arabic" w:hint="cs"/>
          <w:sz w:val="28"/>
          <w:szCs w:val="28"/>
          <w:rtl/>
          <w:lang w:bidi="ar-EG"/>
        </w:rPr>
        <w:t xml:space="preserve">البرنامج في تنمية بعض مهارات التفكير البصري لأطفال المجموعة التجريبية </w:t>
      </w:r>
      <w:r w:rsidRPr="00DF193C">
        <w:rPr>
          <w:rFonts w:ascii="Simplified Arabic" w:hAnsi="Simplified Arabic" w:cs="Simplified Arabic" w:hint="cs"/>
          <w:sz w:val="28"/>
          <w:szCs w:val="28"/>
          <w:rtl/>
          <w:lang w:bidi="ar-EG"/>
        </w:rPr>
        <w:t>ما بين</w:t>
      </w:r>
      <w:r w:rsidRPr="00DF193C">
        <w:rPr>
          <w:rFonts w:ascii="Simplified Arabic" w:hAnsi="Simplified Arabic" w:cs="Simplified Arabic"/>
          <w:sz w:val="28"/>
          <w:szCs w:val="28"/>
          <w:rtl/>
          <w:lang w:bidi="ar-EG"/>
        </w:rPr>
        <w:t xml:space="preserve"> (0.</w:t>
      </w:r>
      <w:r w:rsidRPr="00DF193C">
        <w:rPr>
          <w:rFonts w:ascii="Simplified Arabic" w:hAnsi="Simplified Arabic" w:cs="Simplified Arabic" w:hint="cs"/>
          <w:sz w:val="28"/>
          <w:szCs w:val="28"/>
          <w:rtl/>
          <w:lang w:bidi="ar-EG"/>
        </w:rPr>
        <w:t xml:space="preserve">876 </w:t>
      </w:r>
      <w:r w:rsidRPr="00DF193C">
        <w:rPr>
          <w:rFonts w:ascii="Simplified Arabic" w:hAnsi="Simplified Arabic" w:cs="Simplified Arabic"/>
          <w:sz w:val="28"/>
          <w:szCs w:val="28"/>
          <w:rtl/>
          <w:lang w:bidi="ar-EG"/>
        </w:rPr>
        <w:t>–</w:t>
      </w:r>
      <w:r w:rsidRPr="00DF193C">
        <w:rPr>
          <w:rFonts w:ascii="Simplified Arabic" w:hAnsi="Simplified Arabic" w:cs="Simplified Arabic" w:hint="cs"/>
          <w:sz w:val="28"/>
          <w:szCs w:val="28"/>
          <w:rtl/>
          <w:lang w:bidi="ar-EG"/>
        </w:rPr>
        <w:t xml:space="preserve"> 0.880</w:t>
      </w:r>
      <w:r w:rsidRPr="00DF193C">
        <w:rPr>
          <w:rFonts w:ascii="Simplified Arabic" w:hAnsi="Simplified Arabic" w:cs="Simplified Arabic"/>
          <w:sz w:val="28"/>
          <w:szCs w:val="28"/>
          <w:rtl/>
          <w:lang w:bidi="ar-EG"/>
        </w:rPr>
        <w:t>)</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 وهي أكبر من (0.8) </w:t>
      </w:r>
      <w:r w:rsidRPr="005B15B5">
        <w:rPr>
          <w:rFonts w:ascii="Simplified Arabic" w:hAnsi="Simplified Arabic" w:cs="Simplified Arabic"/>
          <w:sz w:val="28"/>
          <w:szCs w:val="28"/>
          <w:rtl/>
          <w:lang w:bidi="ar-EG"/>
        </w:rPr>
        <w:t xml:space="preserve">وتدل هذه المؤشرات على أن حجم تأثير </w:t>
      </w:r>
      <w:r w:rsidRPr="005B15B5">
        <w:rPr>
          <w:rFonts w:ascii="Simplified Arabic" w:hAnsi="Simplified Arabic" w:cs="Simplified Arabic" w:hint="cs"/>
          <w:sz w:val="28"/>
          <w:szCs w:val="28"/>
          <w:rtl/>
          <w:lang w:bidi="ar-EG"/>
        </w:rPr>
        <w:t>ال</w:t>
      </w:r>
      <w:r w:rsidRPr="005B15B5">
        <w:rPr>
          <w:rFonts w:ascii="Simplified Arabic" w:hAnsi="Simplified Arabic" w:cs="Simplified Arabic"/>
          <w:sz w:val="28"/>
          <w:szCs w:val="28"/>
          <w:rtl/>
          <w:lang w:bidi="ar-EG"/>
        </w:rPr>
        <w:t xml:space="preserve">برنامج كبير جدا، ويمكن </w:t>
      </w:r>
      <w:r w:rsidRPr="005B15B5">
        <w:rPr>
          <w:rFonts w:ascii="Simplified Arabic" w:hAnsi="Simplified Arabic" w:cs="Simplified Arabic" w:hint="cs"/>
          <w:sz w:val="28"/>
          <w:szCs w:val="28"/>
          <w:rtl/>
          <w:lang w:bidi="ar-EG"/>
        </w:rPr>
        <w:t>مناقشة وتفسير</w:t>
      </w:r>
      <w:r w:rsidRPr="005B15B5">
        <w:rPr>
          <w:rFonts w:ascii="Simplified Arabic" w:hAnsi="Simplified Arabic" w:cs="Simplified Arabic"/>
          <w:sz w:val="28"/>
          <w:szCs w:val="28"/>
          <w:rtl/>
          <w:lang w:bidi="ar-EG"/>
        </w:rPr>
        <w:t xml:space="preserve"> ذلك كما يلي</w:t>
      </w:r>
      <w:r w:rsidRPr="005B15B5">
        <w:rPr>
          <w:rFonts w:ascii="Simplified Arabic" w:hAnsi="Simplified Arabic" w:cs="Simplified Arabic" w:hint="cs"/>
          <w:sz w:val="28"/>
          <w:szCs w:val="28"/>
          <w:rtl/>
          <w:lang w:bidi="ar-EG"/>
        </w:rPr>
        <w:t>:</w:t>
      </w:r>
    </w:p>
    <w:p w:rsidR="00770DFF" w:rsidRPr="005B15B5" w:rsidRDefault="00770DFF" w:rsidP="00770DFF">
      <w:pPr>
        <w:ind w:firstLine="720"/>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rtl/>
          <w:lang w:bidi="ar-EG"/>
        </w:rPr>
        <w:t>قد أظهرت</w:t>
      </w:r>
      <w:r w:rsidRPr="005B15B5">
        <w:rPr>
          <w:rFonts w:ascii="Simplified Arabic" w:hAnsi="Simplified Arabic" w:cs="Simplified Arabic"/>
          <w:sz w:val="28"/>
          <w:szCs w:val="28"/>
          <w:rtl/>
          <w:lang w:bidi="ar-EG"/>
        </w:rPr>
        <w:t xml:space="preserve"> نتائج </w:t>
      </w:r>
      <w:r w:rsidRPr="005B15B5">
        <w:rPr>
          <w:rFonts w:ascii="Simplified Arabic" w:hAnsi="Simplified Arabic" w:cs="Simplified Arabic" w:hint="cs"/>
          <w:sz w:val="28"/>
          <w:szCs w:val="28"/>
          <w:rtl/>
          <w:lang w:bidi="ar-EG"/>
        </w:rPr>
        <w:t xml:space="preserve">الجدولين </w:t>
      </w:r>
      <w:r w:rsidRPr="00524B48">
        <w:rPr>
          <w:rFonts w:ascii="Simplified Arabic" w:hAnsi="Simplified Arabic" w:cs="Simplified Arabic" w:hint="cs"/>
          <w:sz w:val="28"/>
          <w:szCs w:val="28"/>
          <w:rtl/>
          <w:lang w:bidi="ar-EG"/>
        </w:rPr>
        <w:t>السابقين أرقام (9)، (10)</w:t>
      </w:r>
      <w:r w:rsidRPr="00524B48">
        <w:rPr>
          <w:rFonts w:ascii="Simplified Arabic" w:hAnsi="Simplified Arabic" w:cs="Simplified Arabic"/>
          <w:sz w:val="28"/>
          <w:szCs w:val="28"/>
          <w:rtl/>
          <w:lang w:bidi="ar-EG"/>
        </w:rPr>
        <w:t xml:space="preserve"> تحسنا ملحوظا</w:t>
      </w:r>
      <w:r w:rsidRPr="005B15B5">
        <w:rPr>
          <w:rFonts w:ascii="Simplified Arabic" w:hAnsi="Simplified Arabic" w:cs="Simplified Arabic"/>
          <w:sz w:val="28"/>
          <w:szCs w:val="28"/>
          <w:rtl/>
          <w:lang w:bidi="ar-EG"/>
        </w:rPr>
        <w:t xml:space="preserve"> في </w:t>
      </w:r>
      <w:r w:rsidRPr="005B15B5">
        <w:rPr>
          <w:rFonts w:ascii="Simplified Arabic" w:hAnsi="Simplified Arabic" w:cs="Simplified Arabic" w:hint="cs"/>
          <w:sz w:val="28"/>
          <w:szCs w:val="28"/>
          <w:rtl/>
          <w:lang w:bidi="ar-EG"/>
        </w:rPr>
        <w:t xml:space="preserve">تنمية </w:t>
      </w:r>
      <w:r w:rsidRPr="008A32E4">
        <w:rPr>
          <w:rFonts w:ascii="Simplified Arabic" w:hAnsi="Simplified Arabic" w:cs="Simplified Arabic"/>
          <w:sz w:val="28"/>
          <w:szCs w:val="28"/>
          <w:rtl/>
          <w:lang w:bidi="ar-EG"/>
        </w:rPr>
        <w:t>مهارات حل المشكلات</w:t>
      </w:r>
      <w:r w:rsidRPr="008A32E4">
        <w:rPr>
          <w:rFonts w:ascii="Simplified Arabic" w:hAnsi="Simplified Arabic" w:cs="Simplified Arabic" w:hint="cs"/>
          <w:sz w:val="28"/>
          <w:szCs w:val="28"/>
          <w:rtl/>
          <w:lang w:bidi="ar-EG"/>
        </w:rPr>
        <w:t xml:space="preserve"> </w:t>
      </w:r>
      <w:r w:rsidRPr="008A32E4">
        <w:rPr>
          <w:rFonts w:ascii="Simplified Arabic" w:hAnsi="Simplified Arabic" w:cs="Simplified Arabic"/>
          <w:sz w:val="28"/>
          <w:szCs w:val="28"/>
          <w:rtl/>
        </w:rPr>
        <w:t>(</w:t>
      </w:r>
      <w:r w:rsidRPr="008A32E4">
        <w:rPr>
          <w:rFonts w:ascii="Simplified Arabic" w:hAnsi="Simplified Arabic" w:cs="Simplified Arabic"/>
          <w:sz w:val="28"/>
          <w:szCs w:val="28"/>
          <w:rtl/>
          <w:lang w:bidi="ar-EG"/>
        </w:rPr>
        <w:t>مهارة الانتباه- مهارة الادراك- مهارة الملاحظة- مهارة التذكر- مهارة التصنيف</w:t>
      </w:r>
      <w:r w:rsidRPr="008A32E4">
        <w:rPr>
          <w:rFonts w:ascii="Simplified Arabic" w:hAnsi="Simplified Arabic" w:cs="Simplified Arabic" w:hint="cs"/>
          <w:sz w:val="28"/>
          <w:szCs w:val="28"/>
          <w:rtl/>
        </w:rPr>
        <w:t>- المجموع الكلي للمقياس)</w:t>
      </w:r>
      <w:r>
        <w:rPr>
          <w:rFonts w:ascii="Simplified Arabic" w:hAnsi="Simplified Arabic" w:cs="Simplified Arabic" w:hint="cs"/>
          <w:sz w:val="28"/>
          <w:szCs w:val="28"/>
          <w:rtl/>
        </w:rPr>
        <w:t xml:space="preserve"> </w:t>
      </w:r>
      <w:r w:rsidRPr="005B15B5">
        <w:rPr>
          <w:rFonts w:ascii="Simplified Arabic" w:hAnsi="Simplified Arabic" w:cs="Simplified Arabic" w:hint="cs"/>
          <w:sz w:val="28"/>
          <w:szCs w:val="28"/>
          <w:rtl/>
          <w:lang w:bidi="ar-EG"/>
        </w:rPr>
        <w:t xml:space="preserve">لدى المجموعة التجريبية حيث </w:t>
      </w:r>
      <w:r w:rsidRPr="005B15B5">
        <w:rPr>
          <w:rFonts w:ascii="Simplified Arabic" w:hAnsi="Simplified Arabic" w:cs="Simplified Arabic"/>
          <w:sz w:val="28"/>
          <w:szCs w:val="28"/>
          <w:rtl/>
          <w:lang w:bidi="ar-EG"/>
        </w:rPr>
        <w:t>تعرض</w:t>
      </w:r>
      <w:r w:rsidRPr="005B15B5">
        <w:rPr>
          <w:rFonts w:ascii="Simplified Arabic" w:hAnsi="Simplified Arabic" w:cs="Simplified Arabic" w:hint="cs"/>
          <w:sz w:val="28"/>
          <w:szCs w:val="28"/>
          <w:rtl/>
          <w:lang w:bidi="ar-EG"/>
        </w:rPr>
        <w:t>ت</w:t>
      </w:r>
      <w:r w:rsidRPr="005B15B5">
        <w:rPr>
          <w:rFonts w:ascii="Simplified Arabic" w:hAnsi="Simplified Arabic" w:cs="Simplified Arabic"/>
          <w:sz w:val="28"/>
          <w:szCs w:val="28"/>
          <w:rtl/>
          <w:lang w:bidi="ar-EG"/>
        </w:rPr>
        <w:t xml:space="preserve"> أطفال </w:t>
      </w:r>
      <w:r w:rsidRPr="005B15B5">
        <w:rPr>
          <w:rFonts w:ascii="Simplified Arabic" w:hAnsi="Simplified Arabic" w:cs="Simplified Arabic" w:hint="cs"/>
          <w:sz w:val="28"/>
          <w:szCs w:val="28"/>
          <w:rtl/>
          <w:lang w:bidi="ar-EG"/>
        </w:rPr>
        <w:t>تلك المجموعة</w:t>
      </w:r>
      <w:r w:rsidRPr="005B15B5">
        <w:rPr>
          <w:rFonts w:ascii="Simplified Arabic" w:hAnsi="Simplified Arabic" w:cs="Simplified Arabic"/>
          <w:sz w:val="28"/>
          <w:szCs w:val="28"/>
          <w:rtl/>
          <w:lang w:bidi="ar-EG"/>
        </w:rPr>
        <w:t xml:space="preserve"> للمتغير المستقل (</w:t>
      </w:r>
      <w:r w:rsidRPr="005B15B5">
        <w:rPr>
          <w:rFonts w:ascii="Simplified Arabic" w:hAnsi="Simplified Arabic" w:cs="Simplified Arabic" w:hint="cs"/>
          <w:sz w:val="28"/>
          <w:szCs w:val="28"/>
          <w:rtl/>
          <w:lang w:bidi="ar-EG"/>
        </w:rPr>
        <w:t xml:space="preserve">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وبمقارنة نتائج القياسين القبلي والبعدي كانت نسبة التحسن مرتفعة </w:t>
      </w:r>
      <w:r>
        <w:rPr>
          <w:rFonts w:ascii="Simplified Arabic" w:hAnsi="Simplified Arabic" w:cs="Simplified Arabic" w:hint="cs"/>
          <w:sz w:val="28"/>
          <w:szCs w:val="28"/>
          <w:rtl/>
          <w:lang w:bidi="ar-EG"/>
        </w:rPr>
        <w:t xml:space="preserve">لصالح القياس البعدي </w:t>
      </w:r>
      <w:r w:rsidRPr="005B15B5">
        <w:rPr>
          <w:rFonts w:ascii="Simplified Arabic" w:hAnsi="Simplified Arabic" w:cs="Simplified Arabic" w:hint="cs"/>
          <w:sz w:val="28"/>
          <w:szCs w:val="28"/>
          <w:rtl/>
          <w:lang w:bidi="ar-EG"/>
        </w:rPr>
        <w:t>وترجع الباحثة ذلك إلى:</w:t>
      </w:r>
    </w:p>
    <w:p w:rsidR="00770DFF" w:rsidRPr="005B15B5" w:rsidRDefault="00770DFF" w:rsidP="00770DFF">
      <w:pPr>
        <w:contextualSpacing/>
        <w:jc w:val="lowKashida"/>
        <w:rPr>
          <w:rFonts w:ascii="Simplified Arabic" w:hAnsi="Simplified Arabic" w:cs="Simplified Arabic"/>
          <w:sz w:val="10"/>
          <w:szCs w:val="10"/>
          <w:lang w:bidi="ar-EG"/>
        </w:rPr>
      </w:pPr>
    </w:p>
    <w:p w:rsidR="00770DFF" w:rsidRPr="008A32E4" w:rsidRDefault="00770DFF" w:rsidP="00770DFF">
      <w:pPr>
        <w:numPr>
          <w:ilvl w:val="0"/>
          <w:numId w:val="2"/>
        </w:numPr>
        <w:contextualSpacing/>
        <w:jc w:val="lowKashida"/>
        <w:rPr>
          <w:rFonts w:ascii="Simplified Arabic" w:hAnsi="Simplified Arabic" w:cs="Simplified Arabic"/>
          <w:sz w:val="28"/>
          <w:szCs w:val="28"/>
          <w:rtl/>
          <w:lang w:bidi="ar-EG"/>
        </w:rPr>
      </w:pPr>
      <w:r w:rsidRPr="008A32E4">
        <w:rPr>
          <w:rFonts w:ascii="Simplified Arabic" w:hAnsi="Simplified Arabic" w:cs="Simplified Arabic"/>
          <w:sz w:val="28"/>
          <w:szCs w:val="28"/>
          <w:rtl/>
          <w:lang w:bidi="ar-EG"/>
        </w:rPr>
        <w:t>أن برنامج كورت برنامج بسيط ويتسم بالعملية ويمكن مستخدم البرنامج من التطبيق باستخدام مجموعة كبيرة من الأساليب.</w:t>
      </w:r>
    </w:p>
    <w:p w:rsidR="00770DFF" w:rsidRPr="008A32E4" w:rsidRDefault="00770DFF" w:rsidP="00770DFF">
      <w:pPr>
        <w:numPr>
          <w:ilvl w:val="0"/>
          <w:numId w:val="2"/>
        </w:numPr>
        <w:contextualSpacing/>
        <w:jc w:val="lowKashida"/>
        <w:rPr>
          <w:rFonts w:ascii="Simplified Arabic" w:hAnsi="Simplified Arabic" w:cs="Simplified Arabic"/>
          <w:sz w:val="28"/>
          <w:szCs w:val="28"/>
          <w:rtl/>
          <w:lang w:bidi="ar-EG"/>
        </w:rPr>
      </w:pPr>
      <w:r w:rsidRPr="008A32E4">
        <w:rPr>
          <w:rFonts w:ascii="Simplified Arabic" w:hAnsi="Simplified Arabic" w:cs="Simplified Arabic"/>
          <w:sz w:val="28"/>
          <w:szCs w:val="28"/>
          <w:rtl/>
          <w:lang w:bidi="ar-EG"/>
        </w:rPr>
        <w:t xml:space="preserve">البرنامج موضوعاته متماسة بحيث يبقى سليماً ولا يتغير بتناقله من </w:t>
      </w:r>
      <w:r>
        <w:rPr>
          <w:rFonts w:ascii="Simplified Arabic" w:hAnsi="Simplified Arabic" w:cs="Simplified Arabic" w:hint="cs"/>
          <w:sz w:val="28"/>
          <w:szCs w:val="28"/>
          <w:rtl/>
          <w:lang w:bidi="ar-EG"/>
        </w:rPr>
        <w:t>طفل</w:t>
      </w:r>
      <w:r w:rsidRPr="008A32E4">
        <w:rPr>
          <w:rFonts w:ascii="Simplified Arabic" w:hAnsi="Simplified Arabic" w:cs="Simplified Arabic"/>
          <w:sz w:val="28"/>
          <w:szCs w:val="28"/>
          <w:rtl/>
          <w:lang w:bidi="ar-EG"/>
        </w:rPr>
        <w:t xml:space="preserve"> لأخر، لأن ملامحه محددة.</w:t>
      </w:r>
    </w:p>
    <w:p w:rsidR="00770DFF" w:rsidRPr="008A32E4" w:rsidRDefault="00770DFF" w:rsidP="00770DFF">
      <w:pPr>
        <w:numPr>
          <w:ilvl w:val="0"/>
          <w:numId w:val="2"/>
        </w:numPr>
        <w:contextualSpacing/>
        <w:jc w:val="lowKashida"/>
        <w:rPr>
          <w:rFonts w:ascii="Simplified Arabic" w:hAnsi="Simplified Arabic" w:cs="Simplified Arabic"/>
          <w:sz w:val="28"/>
          <w:szCs w:val="28"/>
          <w:rtl/>
          <w:lang w:bidi="ar-EG"/>
        </w:rPr>
      </w:pPr>
      <w:r w:rsidRPr="008A32E4">
        <w:rPr>
          <w:rFonts w:ascii="Simplified Arabic" w:hAnsi="Simplified Arabic" w:cs="Simplified Arabic"/>
          <w:sz w:val="28"/>
          <w:szCs w:val="28"/>
          <w:rtl/>
          <w:lang w:bidi="ar-EG"/>
        </w:rPr>
        <w:t xml:space="preserve">مرونة البرنامج في الاستخدام، بمعني أن كل مهارة في أي جزء من أجزاء برنامج كورت يمكن استخدامها والاستفادة منها بشكل منفصل، وإذا كنت بحاجة لمهارة أو مهارتين يمكن </w:t>
      </w:r>
      <w:r w:rsidRPr="008A32E4">
        <w:rPr>
          <w:rFonts w:ascii="Simplified Arabic" w:hAnsi="Simplified Arabic" w:cs="Simplified Arabic" w:hint="cs"/>
          <w:sz w:val="28"/>
          <w:szCs w:val="28"/>
          <w:rtl/>
          <w:lang w:bidi="ar-EG"/>
        </w:rPr>
        <w:t>استخدامهم</w:t>
      </w:r>
      <w:r w:rsidRPr="008A32E4">
        <w:rPr>
          <w:rFonts w:ascii="Simplified Arabic" w:hAnsi="Simplified Arabic" w:cs="Simplified Arabic"/>
          <w:sz w:val="28"/>
          <w:szCs w:val="28"/>
          <w:rtl/>
          <w:lang w:bidi="ar-EG"/>
        </w:rPr>
        <w:t xml:space="preserve">، وأهم نقطه أنه يساعد </w:t>
      </w:r>
      <w:r>
        <w:rPr>
          <w:rFonts w:ascii="Simplified Arabic" w:hAnsi="Simplified Arabic" w:cs="Simplified Arabic" w:hint="cs"/>
          <w:sz w:val="28"/>
          <w:szCs w:val="28"/>
          <w:rtl/>
          <w:lang w:bidi="ar-EG"/>
        </w:rPr>
        <w:t>الطفل</w:t>
      </w:r>
      <w:r w:rsidRPr="008A32E4">
        <w:rPr>
          <w:rFonts w:ascii="Simplified Arabic" w:hAnsi="Simplified Arabic" w:cs="Simplified Arabic"/>
          <w:sz w:val="28"/>
          <w:szCs w:val="28"/>
          <w:rtl/>
          <w:lang w:bidi="ar-EG"/>
        </w:rPr>
        <w:t xml:space="preserve"> على الاستفادة مما درسه بشكل أسرع فلا يحتاج لإتقان الجزء كاملاً أو حدث نسيان لأي مهارة.</w:t>
      </w:r>
    </w:p>
    <w:p w:rsidR="00770DFF" w:rsidRDefault="00770DFF" w:rsidP="00770DFF">
      <w:pPr>
        <w:numPr>
          <w:ilvl w:val="0"/>
          <w:numId w:val="2"/>
        </w:numPr>
        <w:contextualSpacing/>
        <w:jc w:val="lowKashida"/>
        <w:rPr>
          <w:rFonts w:ascii="Simplified Arabic" w:hAnsi="Simplified Arabic" w:cs="Simplified Arabic"/>
          <w:sz w:val="28"/>
          <w:szCs w:val="28"/>
          <w:lang w:bidi="ar-EG"/>
        </w:rPr>
      </w:pPr>
      <w:r w:rsidRPr="008A32E4">
        <w:rPr>
          <w:rFonts w:ascii="Simplified Arabic" w:hAnsi="Simplified Arabic" w:cs="Simplified Arabic"/>
          <w:sz w:val="28"/>
          <w:szCs w:val="28"/>
          <w:rtl/>
          <w:lang w:bidi="ar-EG"/>
        </w:rPr>
        <w:t xml:space="preserve">ينمي برنامج كورت المهارات العلمية لحل المشكلات التي يحتاجها </w:t>
      </w:r>
      <w:r>
        <w:rPr>
          <w:rFonts w:ascii="Simplified Arabic" w:hAnsi="Simplified Arabic" w:cs="Simplified Arabic" w:hint="cs"/>
          <w:sz w:val="28"/>
          <w:szCs w:val="28"/>
          <w:rtl/>
          <w:lang w:bidi="ar-EG"/>
        </w:rPr>
        <w:t>الطفل</w:t>
      </w:r>
      <w:r w:rsidRPr="008A32E4">
        <w:rPr>
          <w:rFonts w:ascii="Simplified Arabic" w:hAnsi="Simplified Arabic" w:cs="Simplified Arabic"/>
          <w:sz w:val="28"/>
          <w:szCs w:val="28"/>
          <w:rtl/>
          <w:lang w:bidi="ar-EG"/>
        </w:rPr>
        <w:t xml:space="preserve"> في الحياة الواقعية.</w:t>
      </w:r>
      <w:r w:rsidRPr="005B15B5">
        <w:rPr>
          <w:rFonts w:ascii="Simplified Arabic" w:hAnsi="Simplified Arabic" w:cs="Simplified Arabic" w:hint="cs"/>
          <w:sz w:val="28"/>
          <w:szCs w:val="28"/>
          <w:rtl/>
          <w:lang w:bidi="ar-EG"/>
        </w:rPr>
        <w:t>.</w:t>
      </w:r>
    </w:p>
    <w:p w:rsidR="00770DFF" w:rsidRPr="005B15B5" w:rsidRDefault="00770DFF" w:rsidP="00770DFF">
      <w:pPr>
        <w:numPr>
          <w:ilvl w:val="0"/>
          <w:numId w:val="2"/>
        </w:numPr>
        <w:contextualSpacing/>
        <w:jc w:val="lowKashida"/>
        <w:rPr>
          <w:rFonts w:ascii="Simplified Arabic" w:hAnsi="Simplified Arabic" w:cs="Simplified Arabic"/>
          <w:sz w:val="28"/>
          <w:szCs w:val="28"/>
          <w:lang w:bidi="ar-EG"/>
        </w:rPr>
      </w:pPr>
      <w:r w:rsidRPr="00B447A7">
        <w:rPr>
          <w:rFonts w:ascii="Simplified Arabic" w:hAnsi="Simplified Arabic" w:cs="Simplified Arabic"/>
          <w:sz w:val="28"/>
          <w:szCs w:val="28"/>
          <w:rtl/>
          <w:lang w:bidi="ar-EG"/>
        </w:rPr>
        <w:t>كما يسهم برنامج الكورت في تنمية مهارات التفكير العليا والاستكشاف والملاحظة والمعرفة وعادات التعلم المنتظمة والابتكار وإثراء المشاعر والخبرات وتنمية التواصل. كما يسمح بمشاركة الأطفال في أنشطة حل المشكلات بارتفاع مستويات الحماسة والدافعية لتحسين قدراتهم في التعلم والمعرفة إذ تساعدهم على التفكير بحرية وتوظيف خيالهم،  وتمثل مهارات حل المشكلات مجموعة من المهارات التي تغطي كل من الفهم والتفكير والتطوير والإنتاج, من المتوقع أن يكتسب الأطفال من خلال برنامج الكورت مهارات مثل التخطيط والتنظيم ودعم الأفكار.</w:t>
      </w:r>
    </w:p>
    <w:p w:rsidR="00770DFF" w:rsidRPr="005B15B5" w:rsidRDefault="00770DFF" w:rsidP="00770DFF">
      <w:pPr>
        <w:spacing w:before="240"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sz w:val="28"/>
          <w:szCs w:val="28"/>
          <w:rtl/>
          <w:lang w:bidi="ar-EG"/>
        </w:rPr>
        <w:t>لذا تتفق نتائج الدراسة الحالية مع</w:t>
      </w:r>
      <w:r w:rsidRPr="005B15B5">
        <w:rPr>
          <w:rFonts w:ascii="Simplified Arabic" w:hAnsi="Simplified Arabic" w:cs="Simplified Arabic"/>
          <w:sz w:val="28"/>
          <w:szCs w:val="28"/>
          <w:rtl/>
          <w:lang w:bidi="ar-EG"/>
        </w:rPr>
        <w:t xml:space="preserve"> نتائج دراسة</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يارا إبراهيم</w:t>
      </w:r>
      <w:r w:rsidRPr="005B15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2012</w:t>
      </w:r>
      <w:r w:rsidRPr="005B15B5">
        <w:rPr>
          <w:rFonts w:ascii="Simplified Arabic" w:hAnsi="Simplified Arabic" w:cs="Simplified Arabic"/>
          <w:sz w:val="28"/>
          <w:szCs w:val="28"/>
          <w:rtl/>
          <w:lang w:bidi="ar-EG"/>
        </w:rPr>
        <w:t>)</w:t>
      </w:r>
      <w:r w:rsidRPr="005B15B5">
        <w:rPr>
          <w:rFonts w:ascii="Simplified Arabic" w:hAnsi="Simplified Arabic" w:cs="Simplified Arabic" w:hint="cs"/>
          <w:sz w:val="28"/>
          <w:szCs w:val="28"/>
          <w:rtl/>
          <w:lang w:bidi="ar-EG"/>
        </w:rPr>
        <w:t xml:space="preserve"> حيث أكدت دراسته</w:t>
      </w:r>
      <w:r>
        <w:rPr>
          <w:rFonts w:ascii="Simplified Arabic" w:hAnsi="Simplified Arabic" w:cs="Simplified Arabic" w:hint="cs"/>
          <w:sz w:val="28"/>
          <w:szCs w:val="28"/>
          <w:rtl/>
          <w:lang w:bidi="ar-EG"/>
        </w:rPr>
        <w:t>ا</w:t>
      </w:r>
      <w:r w:rsidRPr="005B15B5">
        <w:rPr>
          <w:rFonts w:ascii="Simplified Arabic" w:hAnsi="Simplified Arabic" w:cs="Simplified Arabic" w:hint="cs"/>
          <w:sz w:val="28"/>
          <w:szCs w:val="28"/>
          <w:rtl/>
          <w:lang w:bidi="ar-EG"/>
        </w:rPr>
        <w:t xml:space="preserve"> على </w:t>
      </w:r>
      <w:r w:rsidRPr="008A32E4">
        <w:rPr>
          <w:rFonts w:ascii="Simplified Arabic" w:hAnsi="Simplified Arabic" w:cs="Simplified Arabic"/>
          <w:sz w:val="28"/>
          <w:szCs w:val="28"/>
          <w:rtl/>
          <w:lang w:bidi="ar-EG"/>
        </w:rPr>
        <w:t xml:space="preserve">فاعلية البرنامج المقترح </w:t>
      </w:r>
      <w:r w:rsidRPr="008A32E4">
        <w:rPr>
          <w:rFonts w:ascii="Simplified Arabic" w:hAnsi="Simplified Arabic" w:cs="Simplified Arabic" w:hint="cs"/>
          <w:sz w:val="28"/>
          <w:szCs w:val="28"/>
          <w:rtl/>
          <w:lang w:bidi="ar-EG"/>
        </w:rPr>
        <w:t>في</w:t>
      </w:r>
      <w:r w:rsidRPr="008A32E4">
        <w:rPr>
          <w:rFonts w:ascii="Simplified Arabic" w:hAnsi="Simplified Arabic" w:cs="Simplified Arabic"/>
          <w:sz w:val="28"/>
          <w:szCs w:val="28"/>
          <w:rtl/>
          <w:lang w:bidi="ar-EG"/>
        </w:rPr>
        <w:t xml:space="preserve"> تنمية بعض مهارات التفكير الاساسية والتفكير </w:t>
      </w:r>
      <w:r w:rsidRPr="008A32E4">
        <w:rPr>
          <w:rFonts w:ascii="Simplified Arabic" w:hAnsi="Simplified Arabic" w:cs="Simplified Arabic" w:hint="cs"/>
          <w:sz w:val="28"/>
          <w:szCs w:val="28"/>
          <w:rtl/>
          <w:lang w:bidi="ar-EG"/>
        </w:rPr>
        <w:t>الابتكاري</w:t>
      </w:r>
      <w:r w:rsidRPr="008A32E4">
        <w:rPr>
          <w:rFonts w:ascii="Simplified Arabic" w:hAnsi="Simplified Arabic" w:cs="Simplified Arabic"/>
          <w:sz w:val="28"/>
          <w:szCs w:val="28"/>
          <w:rtl/>
          <w:lang w:bidi="ar-EG"/>
        </w:rPr>
        <w:t xml:space="preserve"> لدى طفل الروضة </w:t>
      </w:r>
      <w:r w:rsidRPr="008A32E4">
        <w:rPr>
          <w:rFonts w:ascii="Simplified Arabic" w:hAnsi="Simplified Arabic" w:cs="Simplified Arabic" w:hint="cs"/>
          <w:sz w:val="28"/>
          <w:szCs w:val="28"/>
          <w:rtl/>
          <w:lang w:bidi="ar-EG"/>
        </w:rPr>
        <w:t>في</w:t>
      </w:r>
      <w:r w:rsidRPr="008A32E4">
        <w:rPr>
          <w:rFonts w:ascii="Simplified Arabic" w:hAnsi="Simplified Arabic" w:cs="Simplified Arabic"/>
          <w:sz w:val="28"/>
          <w:szCs w:val="28"/>
          <w:rtl/>
          <w:lang w:bidi="ar-EG"/>
        </w:rPr>
        <w:t xml:space="preserve"> </w:t>
      </w:r>
      <w:r w:rsidRPr="008A32E4">
        <w:rPr>
          <w:rFonts w:ascii="Simplified Arabic" w:hAnsi="Simplified Arabic" w:cs="Simplified Arabic" w:hint="cs"/>
          <w:sz w:val="28"/>
          <w:szCs w:val="28"/>
          <w:rtl/>
          <w:lang w:bidi="ar-EG"/>
        </w:rPr>
        <w:t>ضو</w:t>
      </w:r>
      <w:r w:rsidRPr="008A32E4">
        <w:rPr>
          <w:rFonts w:ascii="Simplified Arabic" w:hAnsi="Simplified Arabic" w:cs="Simplified Arabic" w:hint="eastAsia"/>
          <w:sz w:val="28"/>
          <w:szCs w:val="28"/>
          <w:rtl/>
          <w:lang w:bidi="ar-EG"/>
        </w:rPr>
        <w:t>ء</w:t>
      </w:r>
      <w:r w:rsidRPr="008A32E4">
        <w:rPr>
          <w:rFonts w:ascii="Simplified Arabic" w:hAnsi="Simplified Arabic" w:cs="Simplified Arabic"/>
          <w:sz w:val="28"/>
          <w:szCs w:val="28"/>
          <w:rtl/>
          <w:lang w:bidi="ar-EG"/>
        </w:rPr>
        <w:t xml:space="preserve"> برنامج الكورت لتعليم التفكير</w:t>
      </w:r>
      <w:r w:rsidRPr="005B15B5">
        <w:rPr>
          <w:rFonts w:ascii="Simplified Arabic" w:hAnsi="Simplified Arabic" w:cs="Simplified Arabic" w:hint="cs"/>
          <w:sz w:val="28"/>
          <w:szCs w:val="28"/>
          <w:rtl/>
          <w:lang w:bidi="ar-EG"/>
        </w:rPr>
        <w:t>.</w:t>
      </w:r>
    </w:p>
    <w:p w:rsidR="00770DFF" w:rsidRPr="005B15B5" w:rsidRDefault="00770DFF" w:rsidP="00770DFF">
      <w:pPr>
        <w:spacing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sz w:val="28"/>
          <w:szCs w:val="28"/>
          <w:rtl/>
          <w:lang w:bidi="ar-EG"/>
        </w:rPr>
        <w:t xml:space="preserve">كما تتفق مع دراسة </w:t>
      </w:r>
      <w:r>
        <w:rPr>
          <w:rFonts w:ascii="Simplified Arabic" w:hAnsi="Simplified Arabic" w:cs="Simplified Arabic" w:hint="cs"/>
          <w:sz w:val="28"/>
          <w:szCs w:val="28"/>
          <w:rtl/>
          <w:lang w:bidi="ar-EG"/>
        </w:rPr>
        <w:t>قدري حفني وآخرون</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2018</w:t>
      </w:r>
      <w:r w:rsidRPr="005B15B5">
        <w:rPr>
          <w:rFonts w:ascii="Simplified Arabic" w:hAnsi="Simplified Arabic" w:cs="Simplified Arabic" w:hint="cs"/>
          <w:sz w:val="28"/>
          <w:szCs w:val="28"/>
          <w:rtl/>
          <w:lang w:bidi="ar-EG"/>
        </w:rPr>
        <w:t xml:space="preserve">) والتي أكدت على أهمية </w:t>
      </w:r>
      <w:r>
        <w:rPr>
          <w:rFonts w:ascii="Simplified Arabic" w:hAnsi="Simplified Arabic" w:cs="Simplified Arabic" w:hint="cs"/>
          <w:sz w:val="28"/>
          <w:szCs w:val="28"/>
          <w:rtl/>
          <w:lang w:bidi="ar-EG"/>
        </w:rPr>
        <w:t>برنامج الكورت</w:t>
      </w:r>
      <w:r w:rsidRPr="005B15B5">
        <w:rPr>
          <w:rFonts w:ascii="Simplified Arabic" w:hAnsi="Simplified Arabic" w:cs="Simplified Arabic" w:hint="cs"/>
          <w:sz w:val="28"/>
          <w:szCs w:val="28"/>
          <w:rtl/>
          <w:lang w:bidi="ar-EG"/>
        </w:rPr>
        <w:t xml:space="preserve"> </w:t>
      </w:r>
      <w:r w:rsidRPr="0096491B">
        <w:rPr>
          <w:rFonts w:ascii="Simplified Arabic" w:hAnsi="Simplified Arabic" w:cs="Simplified Arabic"/>
          <w:sz w:val="28"/>
          <w:szCs w:val="28"/>
          <w:rtl/>
          <w:lang w:bidi="ar-EG"/>
        </w:rPr>
        <w:t>برنامج الكورت (الإدراك -الإبداع) في تنمية مفهوم الذات لدى أطفال صعوبات القراءة من خلال التدريب</w:t>
      </w:r>
      <w:r w:rsidRPr="0096491B">
        <w:rPr>
          <w:rFonts w:ascii="Simplified Arabic" w:hAnsi="Simplified Arabic" w:cs="Simplified Arabic" w:hint="cs"/>
          <w:sz w:val="28"/>
          <w:szCs w:val="28"/>
          <w:rtl/>
          <w:lang w:bidi="ar-EG"/>
        </w:rPr>
        <w:t xml:space="preserve"> </w:t>
      </w:r>
      <w:r w:rsidRPr="005B15B5">
        <w:rPr>
          <w:rFonts w:ascii="Simplified Arabic" w:hAnsi="Simplified Arabic" w:cs="Simplified Arabic" w:hint="cs"/>
          <w:sz w:val="28"/>
          <w:szCs w:val="28"/>
          <w:rtl/>
          <w:lang w:bidi="ar-EG"/>
        </w:rPr>
        <w:t>وهذا ما أكدته</w:t>
      </w:r>
      <w:r>
        <w:rPr>
          <w:rFonts w:ascii="Simplified Arabic" w:hAnsi="Simplified Arabic" w:cs="Simplified Arabic" w:hint="cs"/>
          <w:sz w:val="28"/>
          <w:szCs w:val="28"/>
          <w:rtl/>
          <w:lang w:bidi="ar-EG"/>
        </w:rPr>
        <w:t xml:space="preserve"> أيضا</w:t>
      </w:r>
      <w:r w:rsidRPr="005B15B5">
        <w:rPr>
          <w:rFonts w:ascii="Simplified Arabic" w:hAnsi="Simplified Arabic" w:cs="Simplified Arabic" w:hint="cs"/>
          <w:sz w:val="28"/>
          <w:szCs w:val="28"/>
          <w:rtl/>
          <w:lang w:bidi="ar-EG"/>
        </w:rPr>
        <w:t xml:space="preserve"> نتائج دراسة</w:t>
      </w:r>
      <w:r w:rsidRPr="005B15B5">
        <w:rPr>
          <w:rtl/>
        </w:rPr>
        <w:t xml:space="preserve"> </w:t>
      </w:r>
      <w:r>
        <w:rPr>
          <w:rFonts w:ascii="Simplified Arabic" w:hAnsi="Simplified Arabic" w:cs="Simplified Arabic" w:hint="cs"/>
          <w:sz w:val="28"/>
          <w:szCs w:val="28"/>
          <w:rtl/>
          <w:lang w:bidi="ar-EG"/>
        </w:rPr>
        <w:t>هانم أبو الخير</w:t>
      </w:r>
      <w:r w:rsidRPr="005B15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2012</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والتي أكدت على</w:t>
      </w:r>
      <w:r w:rsidRPr="005B15B5">
        <w:rPr>
          <w:rFonts w:ascii="Simplified Arabic" w:hAnsi="Simplified Arabic" w:cs="Simplified Arabic"/>
          <w:sz w:val="28"/>
          <w:szCs w:val="28"/>
          <w:rtl/>
          <w:lang w:bidi="ar-EG"/>
        </w:rPr>
        <w:t xml:space="preserve"> </w:t>
      </w:r>
      <w:r w:rsidRPr="0096491B">
        <w:rPr>
          <w:rFonts w:ascii="Simplified Arabic" w:hAnsi="Simplified Arabic" w:cs="Simplified Arabic"/>
          <w:sz w:val="28"/>
          <w:szCs w:val="28"/>
          <w:rtl/>
          <w:lang w:bidi="ar-EG"/>
        </w:rPr>
        <w:t>فعالية استخدام استراتيجية العصف الذهني وبرنامج الكورت في تنمية التفكير الابتكاري لدى أطفال الروضة</w:t>
      </w:r>
      <w:r w:rsidRPr="005B15B5">
        <w:rPr>
          <w:rFonts w:ascii="Simplified Arabic" w:hAnsi="Simplified Arabic" w:cs="Simplified Arabic" w:hint="cs"/>
          <w:sz w:val="28"/>
          <w:szCs w:val="28"/>
          <w:rtl/>
          <w:lang w:bidi="ar-EG"/>
        </w:rPr>
        <w:t>.</w:t>
      </w:r>
    </w:p>
    <w:p w:rsidR="00770DFF" w:rsidRPr="005B15B5" w:rsidRDefault="00770DFF" w:rsidP="00770DFF">
      <w:pPr>
        <w:spacing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b/>
          <w:bCs/>
          <w:sz w:val="28"/>
          <w:szCs w:val="28"/>
          <w:rtl/>
          <w:lang w:bidi="ar-EG"/>
        </w:rPr>
        <w:t xml:space="preserve">مما سبق </w:t>
      </w:r>
      <w:r w:rsidRPr="005B15B5">
        <w:rPr>
          <w:rFonts w:ascii="Simplified Arabic" w:hAnsi="Simplified Arabic" w:cs="Simplified Arabic" w:hint="cs"/>
          <w:sz w:val="28"/>
          <w:szCs w:val="28"/>
          <w:rtl/>
          <w:lang w:bidi="ar-EG"/>
        </w:rPr>
        <w:t xml:space="preserve">تم التأكيد على صحة </w:t>
      </w:r>
      <w:r w:rsidRPr="005B15B5">
        <w:rPr>
          <w:rFonts w:ascii="Simplified Arabic" w:hAnsi="Simplified Arabic" w:cs="Simplified Arabic" w:hint="cs"/>
          <w:b/>
          <w:bCs/>
          <w:sz w:val="28"/>
          <w:szCs w:val="28"/>
          <w:rtl/>
          <w:lang w:bidi="ar-EG"/>
        </w:rPr>
        <w:t>الفرض الأول وقبوله حيث</w:t>
      </w:r>
      <w:r w:rsidRPr="005B15B5">
        <w:rPr>
          <w:rFonts w:ascii="Simplified Arabic" w:hAnsi="Simplified Arabic" w:cs="Simplified Arabic" w:hint="cs"/>
          <w:sz w:val="28"/>
          <w:szCs w:val="28"/>
          <w:rtl/>
          <w:lang w:bidi="ar-EG"/>
        </w:rPr>
        <w:t xml:space="preserve"> أن </w:t>
      </w:r>
      <w:r w:rsidRPr="005B15B5">
        <w:rPr>
          <w:rFonts w:ascii="Simplified Arabic" w:hAnsi="Simplified Arabic" w:cs="Simplified Arabic"/>
          <w:sz w:val="28"/>
          <w:szCs w:val="28"/>
          <w:rtl/>
          <w:lang w:bidi="ar-EG"/>
        </w:rPr>
        <w:t xml:space="preserve">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sz w:val="28"/>
          <w:szCs w:val="28"/>
          <w:rtl/>
          <w:lang w:bidi="ar-EG"/>
        </w:rPr>
        <w:t xml:space="preserve"> كان له تأثير فعال وإيجابي في تنمية </w:t>
      </w:r>
      <w:r>
        <w:rPr>
          <w:rFonts w:ascii="Simplified Arabic" w:hAnsi="Simplified Arabic" w:cs="Simplified Arabic" w:hint="cs"/>
          <w:sz w:val="28"/>
          <w:szCs w:val="28"/>
          <w:rtl/>
          <w:lang w:bidi="ar-EG"/>
        </w:rPr>
        <w:t>بعض مهارات حل المشكلات</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w:t>
      </w:r>
      <w:r w:rsidRPr="00B447A7">
        <w:rPr>
          <w:rFonts w:ascii="Simplified Arabic" w:hAnsi="Simplified Arabic" w:cs="Simplified Arabic"/>
          <w:sz w:val="28"/>
          <w:szCs w:val="28"/>
          <w:rtl/>
          <w:lang w:bidi="ar-EG"/>
        </w:rPr>
        <w:t xml:space="preserve">مهارة الانتباه- مهارة الادراك- مهارة </w:t>
      </w:r>
      <w:r w:rsidRPr="00B447A7">
        <w:rPr>
          <w:rFonts w:ascii="Simplified Arabic" w:hAnsi="Simplified Arabic" w:cs="Simplified Arabic"/>
          <w:sz w:val="28"/>
          <w:szCs w:val="28"/>
          <w:rtl/>
          <w:lang w:bidi="ar-EG"/>
        </w:rPr>
        <w:lastRenderedPageBreak/>
        <w:t>الملاح</w:t>
      </w:r>
      <w:r>
        <w:rPr>
          <w:rFonts w:ascii="Simplified Arabic" w:hAnsi="Simplified Arabic" w:cs="Simplified Arabic"/>
          <w:sz w:val="28"/>
          <w:szCs w:val="28"/>
          <w:rtl/>
          <w:lang w:bidi="ar-EG"/>
        </w:rPr>
        <w:t>ظة- مهارة التذكر- مهارة التصنيف</w:t>
      </w:r>
      <w:r w:rsidRPr="005B15B5">
        <w:rPr>
          <w:rFonts w:ascii="Simplified Arabic" w:hAnsi="Simplified Arabic" w:cs="Simplified Arabic" w:hint="cs"/>
          <w:sz w:val="28"/>
          <w:szCs w:val="28"/>
          <w:rtl/>
          <w:lang w:bidi="ar-EG"/>
        </w:rPr>
        <w:t>)</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لأطفال المجموعة التجريبية</w:t>
      </w:r>
      <w:r w:rsidRPr="005B15B5">
        <w:rPr>
          <w:rFonts w:ascii="Simplified Arabic" w:hAnsi="Simplified Arabic" w:cs="Simplified Arabic"/>
          <w:sz w:val="28"/>
          <w:szCs w:val="28"/>
          <w:rtl/>
          <w:lang w:bidi="ar-EG"/>
        </w:rPr>
        <w:t xml:space="preserve"> وهذا ما أظهرته النتائج بين القياسين القبلي والبعدي</w:t>
      </w:r>
      <w:r>
        <w:rPr>
          <w:rFonts w:ascii="Simplified Arabic" w:hAnsi="Simplified Arabic" w:cs="Simplified Arabic" w:hint="cs"/>
          <w:sz w:val="28"/>
          <w:szCs w:val="28"/>
          <w:rtl/>
          <w:lang w:bidi="ar-EG"/>
        </w:rPr>
        <w:t xml:space="preserve"> لصالح القياس البعدي.</w:t>
      </w:r>
    </w:p>
    <w:p w:rsidR="00770DFF" w:rsidRPr="005B15B5" w:rsidRDefault="00770DFF" w:rsidP="00770DFF">
      <w:pPr>
        <w:jc w:val="lowKashida"/>
        <w:rPr>
          <w:rFonts w:ascii="Simplified Arabic" w:hAnsi="Simplified Arabic" w:cs="Simplified Arabic"/>
          <w:sz w:val="10"/>
          <w:szCs w:val="10"/>
          <w:rtl/>
          <w:lang w:bidi="ar-EG"/>
        </w:rPr>
      </w:pPr>
    </w:p>
    <w:p w:rsidR="00770DFF" w:rsidRPr="005B15B5" w:rsidRDefault="00770DFF" w:rsidP="00770DFF">
      <w:pPr>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br w:type="page"/>
      </w:r>
      <w:r w:rsidRPr="005B15B5">
        <w:rPr>
          <w:rFonts w:ascii="Simplified Arabic" w:hAnsi="Simplified Arabic" w:cs="Simplified Arabic" w:hint="cs"/>
          <w:b/>
          <w:bCs/>
          <w:sz w:val="28"/>
          <w:szCs w:val="28"/>
          <w:rtl/>
          <w:lang w:bidi="ar-EG"/>
        </w:rPr>
        <w:lastRenderedPageBreak/>
        <w:t xml:space="preserve">عرض ومناقشة الفرض </w:t>
      </w:r>
      <w:r>
        <w:rPr>
          <w:rFonts w:ascii="Simplified Arabic" w:hAnsi="Simplified Arabic" w:cs="Simplified Arabic" w:hint="cs"/>
          <w:b/>
          <w:bCs/>
          <w:sz w:val="28"/>
          <w:szCs w:val="28"/>
          <w:rtl/>
          <w:lang w:bidi="ar-EG"/>
        </w:rPr>
        <w:t>الثاني</w:t>
      </w:r>
      <w:r w:rsidRPr="005B15B5">
        <w:rPr>
          <w:rFonts w:ascii="Simplified Arabic" w:hAnsi="Simplified Arabic" w:cs="Simplified Arabic" w:hint="cs"/>
          <w:b/>
          <w:bCs/>
          <w:sz w:val="28"/>
          <w:szCs w:val="28"/>
          <w:rtl/>
          <w:lang w:bidi="ar-EG"/>
        </w:rPr>
        <w:t>:</w:t>
      </w:r>
    </w:p>
    <w:p w:rsidR="00770DFF" w:rsidRPr="005B15B5" w:rsidRDefault="00770DFF" w:rsidP="00770DFF">
      <w:pPr>
        <w:jc w:val="lowKashida"/>
        <w:rPr>
          <w:rFonts w:ascii="Simplified Arabic" w:hAnsi="Simplified Arabic" w:cs="Simplified Arabic"/>
          <w:sz w:val="28"/>
          <w:szCs w:val="28"/>
          <w:rtl/>
          <w:lang w:bidi="ar-EG"/>
        </w:rPr>
      </w:pPr>
      <w:r w:rsidRPr="005B15B5">
        <w:rPr>
          <w:rFonts w:ascii="Simplified Arabic" w:hAnsi="Simplified Arabic" w:cs="Simplified Arabic"/>
          <w:b/>
          <w:bCs/>
          <w:sz w:val="28"/>
          <w:szCs w:val="28"/>
          <w:rtl/>
          <w:lang w:bidi="ar-EG"/>
        </w:rPr>
        <w:t>ينص على</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sidRPr="002E67CC">
        <w:rPr>
          <w:rFonts w:ascii="Simplified Arabic" w:hAnsi="Simplified Arabic" w:cs="Simplified Arabic"/>
          <w:sz w:val="28"/>
          <w:szCs w:val="28"/>
          <w:rtl/>
          <w:lang w:bidi="ar-EG"/>
        </w:rPr>
        <w:t>توجد فروق ذات دلالة إحصائية عند مستوى (0.01) بين متوسطي رتب درجات مقياس مهارات حل المشكلات لطفل الروضة بين المجموعتين (التجريبية والضابطة) في القياس ا</w:t>
      </w:r>
      <w:r>
        <w:rPr>
          <w:rFonts w:ascii="Simplified Arabic" w:hAnsi="Simplified Arabic" w:cs="Simplified Arabic"/>
          <w:sz w:val="28"/>
          <w:szCs w:val="28"/>
          <w:rtl/>
          <w:lang w:bidi="ar-EG"/>
        </w:rPr>
        <w:t>لبعدي ولصالح المجموعة التجريبية</w:t>
      </w:r>
      <w:r>
        <w:rPr>
          <w:rFonts w:ascii="Simplified Arabic" w:hAnsi="Simplified Arabic" w:cs="Simplified Arabic" w:hint="cs"/>
          <w:sz w:val="28"/>
          <w:szCs w:val="28"/>
          <w:rtl/>
          <w:lang w:bidi="ar-EG"/>
        </w:rPr>
        <w:t>"</w:t>
      </w:r>
      <w:r w:rsidRPr="005B15B5">
        <w:rPr>
          <w:rFonts w:ascii="Simplified Arabic" w:hAnsi="Simplified Arabic" w:cs="Simplified Arabic"/>
          <w:sz w:val="28"/>
          <w:szCs w:val="28"/>
          <w:rtl/>
          <w:lang w:bidi="ar-EG"/>
        </w:rPr>
        <w:t>.</w:t>
      </w:r>
    </w:p>
    <w:p w:rsidR="00770DFF" w:rsidRDefault="00770DFF" w:rsidP="00770DFF">
      <w:pPr>
        <w:spacing w:after="120"/>
        <w:jc w:val="center"/>
        <w:rPr>
          <w:rFonts w:ascii="Simplified Arabic" w:eastAsia="Calibri" w:hAnsi="Simplified Arabic" w:cs="Simplified Arabic"/>
          <w:b/>
          <w:bCs/>
          <w:sz w:val="28"/>
          <w:szCs w:val="28"/>
          <w:rtl/>
          <w:lang w:bidi="ar-EG"/>
        </w:rPr>
      </w:pPr>
      <w:r w:rsidRPr="005B15B5">
        <w:rPr>
          <w:rFonts w:ascii="Simplified Arabic" w:eastAsia="Calibri" w:hAnsi="Simplified Arabic" w:cs="Simplified Arabic" w:hint="cs"/>
          <w:b/>
          <w:bCs/>
          <w:sz w:val="28"/>
          <w:szCs w:val="28"/>
          <w:rtl/>
          <w:lang w:bidi="ar-EG"/>
        </w:rPr>
        <w:t>جدول (</w:t>
      </w:r>
      <w:r>
        <w:rPr>
          <w:rFonts w:ascii="Simplified Arabic" w:eastAsia="Calibri" w:hAnsi="Simplified Arabic" w:cs="Simplified Arabic" w:hint="cs"/>
          <w:b/>
          <w:bCs/>
          <w:sz w:val="28"/>
          <w:szCs w:val="28"/>
          <w:rtl/>
          <w:lang w:bidi="ar-EG"/>
        </w:rPr>
        <w:t>11</w:t>
      </w:r>
      <w:r w:rsidRPr="005B15B5">
        <w:rPr>
          <w:rFonts w:ascii="Simplified Arabic" w:eastAsia="Calibri" w:hAnsi="Simplified Arabic" w:cs="Simplified Arabic" w:hint="cs"/>
          <w:b/>
          <w:bCs/>
          <w:sz w:val="28"/>
          <w:szCs w:val="28"/>
          <w:rtl/>
          <w:lang w:bidi="ar-EG"/>
        </w:rPr>
        <w:t>)</w:t>
      </w:r>
    </w:p>
    <w:p w:rsidR="00770DFF" w:rsidRPr="005B15B5" w:rsidRDefault="00770DFF" w:rsidP="00770DFF">
      <w:pPr>
        <w:spacing w:after="120"/>
        <w:jc w:val="center"/>
        <w:rPr>
          <w:rFonts w:ascii="Simplified Arabic" w:eastAsia="Calibri" w:hAnsi="Simplified Arabic" w:cs="Simplified Arabic"/>
          <w:sz w:val="28"/>
          <w:szCs w:val="28"/>
          <w:rtl/>
          <w:lang w:bidi="ar-EG"/>
        </w:rPr>
      </w:pPr>
      <w:r w:rsidRPr="005B15B5">
        <w:rPr>
          <w:rFonts w:ascii="Simplified Arabic" w:eastAsia="Calibri" w:hAnsi="Simplified Arabic" w:cs="Simplified Arabic" w:hint="cs"/>
          <w:b/>
          <w:bCs/>
          <w:sz w:val="28"/>
          <w:szCs w:val="28"/>
          <w:rtl/>
          <w:lang w:bidi="ar-EG"/>
        </w:rPr>
        <w:t xml:space="preserve">نتائج اختبار "مان ويتني" للفروق بين رتب درجات المجموعتين (التجريبية والضابطة) على مقياس </w:t>
      </w:r>
      <w:r>
        <w:rPr>
          <w:rFonts w:ascii="Simplified Arabic" w:eastAsia="Calibri" w:hAnsi="Simplified Arabic" w:cs="Simplified Arabic" w:hint="cs"/>
          <w:b/>
          <w:bCs/>
          <w:sz w:val="28"/>
          <w:szCs w:val="28"/>
          <w:rtl/>
          <w:lang w:bidi="ar-EG"/>
        </w:rPr>
        <w:t>مهارات حل المشكلات</w:t>
      </w:r>
      <w:r w:rsidRPr="005B15B5">
        <w:rPr>
          <w:rFonts w:ascii="Simplified Arabic" w:eastAsia="Calibri" w:hAnsi="Simplified Arabic" w:cs="Simplified Arabic" w:hint="cs"/>
          <w:b/>
          <w:bCs/>
          <w:sz w:val="28"/>
          <w:szCs w:val="28"/>
          <w:rtl/>
          <w:lang w:bidi="ar-EG"/>
        </w:rPr>
        <w:t xml:space="preserve"> لطفل الروضة في القياس البعدي </w:t>
      </w:r>
      <w:r>
        <w:rPr>
          <w:rFonts w:ascii="Simplified Arabic" w:eastAsia="Calibri" w:hAnsi="Simplified Arabic" w:cs="Simplified Arabic" w:hint="cs"/>
          <w:sz w:val="28"/>
          <w:szCs w:val="28"/>
          <w:rtl/>
          <w:lang w:bidi="ar-EG"/>
        </w:rPr>
        <w:tab/>
      </w:r>
      <w:r>
        <w:rPr>
          <w:rFonts w:ascii="Simplified Arabic" w:eastAsia="Calibri" w:hAnsi="Simplified Arabic" w:cs="Simplified Arabic" w:hint="cs"/>
          <w:sz w:val="28"/>
          <w:szCs w:val="28"/>
          <w:rtl/>
          <w:lang w:bidi="ar-EG"/>
        </w:rPr>
        <w:tab/>
        <w:t xml:space="preserve">     </w:t>
      </w:r>
      <w:r w:rsidRPr="005B15B5">
        <w:rPr>
          <w:rFonts w:ascii="Simplified Arabic" w:eastAsia="Calibri" w:hAnsi="Simplified Arabic" w:cs="Simplified Arabic" w:hint="cs"/>
          <w:sz w:val="28"/>
          <w:szCs w:val="28"/>
          <w:rtl/>
          <w:lang w:bidi="ar-EG"/>
        </w:rPr>
        <w:t xml:space="preserve">ن= </w:t>
      </w:r>
      <w:r>
        <w:rPr>
          <w:rFonts w:ascii="Simplified Arabic" w:eastAsia="Calibri" w:hAnsi="Simplified Arabic" w:cs="Simplified Arabic" w:hint="cs"/>
          <w:sz w:val="28"/>
          <w:szCs w:val="28"/>
          <w:rtl/>
          <w:lang w:bidi="ar-EG"/>
        </w:rPr>
        <w:t>40</w:t>
      </w:r>
    </w:p>
    <w:tbl>
      <w:tblPr>
        <w:bidiVisual/>
        <w:tblW w:w="9543"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2318"/>
        <w:gridCol w:w="910"/>
        <w:gridCol w:w="1130"/>
        <w:gridCol w:w="990"/>
        <w:gridCol w:w="990"/>
        <w:gridCol w:w="988"/>
        <w:gridCol w:w="1179"/>
        <w:gridCol w:w="1038"/>
      </w:tblGrid>
      <w:tr w:rsidR="00770DFF" w:rsidRPr="005B15B5" w:rsidTr="0070639A">
        <w:trPr>
          <w:trHeight w:val="618"/>
          <w:jc w:val="center"/>
        </w:trPr>
        <w:tc>
          <w:tcPr>
            <w:tcW w:w="2318" w:type="dxa"/>
            <w:vMerge w:val="restart"/>
            <w:tcBorders>
              <w:left w:val="nil"/>
            </w:tcBorders>
            <w:shd w:val="clear" w:color="auto" w:fill="F2F2F2"/>
          </w:tcPr>
          <w:p w:rsidR="00770DFF" w:rsidRPr="005B15B5" w:rsidRDefault="00770DFF" w:rsidP="0070639A">
            <w:pPr>
              <w:jc w:val="center"/>
              <w:rPr>
                <w:rFonts w:ascii="Calibri" w:hAnsi="Calibri" w:cs="Simplified Arabic"/>
                <w:b/>
                <w:bCs/>
                <w:rtl/>
                <w:lang w:bidi="ar-EG"/>
              </w:rPr>
            </w:pPr>
          </w:p>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 xml:space="preserve">مهارات </w:t>
            </w:r>
            <w:r>
              <w:rPr>
                <w:rFonts w:ascii="Calibri" w:hAnsi="Calibri" w:cs="Simplified Arabic" w:hint="cs"/>
                <w:b/>
                <w:bCs/>
                <w:rtl/>
                <w:lang w:bidi="ar-EG"/>
              </w:rPr>
              <w:t>حل المشكلات</w:t>
            </w:r>
          </w:p>
        </w:tc>
        <w:tc>
          <w:tcPr>
            <w:tcW w:w="2040" w:type="dxa"/>
            <w:gridSpan w:val="2"/>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التجريبية (ن=</w:t>
            </w:r>
            <w:r>
              <w:rPr>
                <w:rFonts w:ascii="Calibri" w:hAnsi="Calibri" w:cs="Simplified Arabic" w:hint="cs"/>
                <w:b/>
                <w:bCs/>
                <w:rtl/>
                <w:lang w:bidi="ar-EG"/>
              </w:rPr>
              <w:t>20</w:t>
            </w:r>
            <w:r w:rsidRPr="005B15B5">
              <w:rPr>
                <w:rFonts w:ascii="Calibri" w:hAnsi="Calibri" w:cs="Simplified Arabic" w:hint="cs"/>
                <w:b/>
                <w:bCs/>
                <w:rtl/>
                <w:lang w:bidi="ar-EG"/>
              </w:rPr>
              <w:t>)</w:t>
            </w:r>
          </w:p>
        </w:tc>
        <w:tc>
          <w:tcPr>
            <w:tcW w:w="1980" w:type="dxa"/>
            <w:gridSpan w:val="2"/>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الضابطة (ن=</w:t>
            </w:r>
            <w:r>
              <w:rPr>
                <w:rFonts w:ascii="Calibri" w:hAnsi="Calibri" w:cs="Simplified Arabic" w:hint="cs"/>
                <w:b/>
                <w:bCs/>
                <w:rtl/>
                <w:lang w:bidi="ar-EG"/>
              </w:rPr>
              <w:t>20</w:t>
            </w:r>
            <w:r w:rsidRPr="005B15B5">
              <w:rPr>
                <w:rFonts w:ascii="Calibri" w:hAnsi="Calibri" w:cs="Simplified Arabic" w:hint="cs"/>
                <w:b/>
                <w:bCs/>
                <w:rtl/>
                <w:lang w:bidi="ar-EG"/>
              </w:rPr>
              <w:t>)</w:t>
            </w:r>
          </w:p>
        </w:tc>
        <w:tc>
          <w:tcPr>
            <w:tcW w:w="988" w:type="dxa"/>
            <w:vMerge w:val="restart"/>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قيمة</w:t>
            </w:r>
          </w:p>
          <w:p w:rsidR="00770DFF" w:rsidRPr="005B15B5" w:rsidRDefault="00770DFF" w:rsidP="0070639A">
            <w:pPr>
              <w:jc w:val="center"/>
              <w:rPr>
                <w:b/>
                <w:bCs/>
                <w:lang w:bidi="ar-EG"/>
              </w:rPr>
            </w:pPr>
            <w:r w:rsidRPr="005B15B5">
              <w:rPr>
                <w:rFonts w:ascii="Calibri" w:hAnsi="Calibri" w:cs="Simplified Arabic"/>
                <w:b/>
                <w:bCs/>
                <w:lang w:bidi="ar-EG"/>
              </w:rPr>
              <w:t>U</w:t>
            </w:r>
          </w:p>
        </w:tc>
        <w:tc>
          <w:tcPr>
            <w:tcW w:w="1179" w:type="dxa"/>
            <w:vMerge w:val="restart"/>
            <w:shd w:val="clear" w:color="auto" w:fill="F2F2F2"/>
            <w:vAlign w:val="center"/>
          </w:tcPr>
          <w:p w:rsidR="00770DFF" w:rsidRPr="005B15B5" w:rsidRDefault="00770DFF" w:rsidP="0070639A">
            <w:pPr>
              <w:jc w:val="center"/>
              <w:rPr>
                <w:b/>
                <w:bCs/>
                <w:rtl/>
                <w:lang w:bidi="ar-EG"/>
              </w:rPr>
            </w:pPr>
            <w:r w:rsidRPr="005B15B5">
              <w:rPr>
                <w:rFonts w:hint="cs"/>
                <w:b/>
                <w:bCs/>
                <w:rtl/>
                <w:lang w:bidi="ar-EG"/>
              </w:rPr>
              <w:t xml:space="preserve">قيمة </w:t>
            </w:r>
          </w:p>
          <w:p w:rsidR="00770DFF" w:rsidRPr="005B15B5" w:rsidRDefault="00770DFF" w:rsidP="0070639A">
            <w:pPr>
              <w:jc w:val="center"/>
              <w:rPr>
                <w:rFonts w:ascii="Calibri" w:hAnsi="Calibri" w:cs="Simplified Arabic"/>
                <w:b/>
                <w:bCs/>
                <w:lang w:bidi="ar-EG"/>
              </w:rPr>
            </w:pPr>
            <w:r w:rsidRPr="005B15B5">
              <w:rPr>
                <w:rFonts w:hint="cs"/>
                <w:b/>
                <w:bCs/>
                <w:rtl/>
                <w:lang w:bidi="ar-EG"/>
              </w:rPr>
              <w:t xml:space="preserve"> </w:t>
            </w:r>
            <w:r w:rsidRPr="005B15B5">
              <w:rPr>
                <w:b/>
                <w:bCs/>
                <w:lang w:bidi="ar-EG"/>
              </w:rPr>
              <w:t>Z</w:t>
            </w:r>
          </w:p>
        </w:tc>
        <w:tc>
          <w:tcPr>
            <w:tcW w:w="1038" w:type="dxa"/>
            <w:vMerge w:val="restart"/>
            <w:tcBorders>
              <w:top w:val="double" w:sz="6" w:space="0" w:color="000000"/>
              <w:bottom w:val="single" w:sz="6" w:space="0" w:color="000000"/>
              <w:right w:val="nil"/>
            </w:tcBorders>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الدلالة</w:t>
            </w:r>
          </w:p>
        </w:tc>
      </w:tr>
      <w:tr w:rsidR="00770DFF" w:rsidRPr="005B15B5" w:rsidTr="0070639A">
        <w:trPr>
          <w:jc w:val="center"/>
        </w:trPr>
        <w:tc>
          <w:tcPr>
            <w:tcW w:w="2318" w:type="dxa"/>
            <w:vMerge/>
            <w:tcBorders>
              <w:left w:val="nil"/>
            </w:tcBorders>
            <w:shd w:val="clear" w:color="auto" w:fill="F2F2F2"/>
          </w:tcPr>
          <w:p w:rsidR="00770DFF" w:rsidRPr="005B15B5" w:rsidRDefault="00770DFF" w:rsidP="0070639A">
            <w:pPr>
              <w:ind w:firstLine="720"/>
              <w:jc w:val="center"/>
              <w:rPr>
                <w:rFonts w:ascii="Calibri" w:hAnsi="Calibri" w:cs="Simplified Arabic"/>
                <w:b/>
                <w:bCs/>
                <w:rtl/>
                <w:lang w:bidi="ar-EG"/>
              </w:rPr>
            </w:pPr>
          </w:p>
        </w:tc>
        <w:tc>
          <w:tcPr>
            <w:tcW w:w="910"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متوسط الرتب</w:t>
            </w:r>
          </w:p>
        </w:tc>
        <w:tc>
          <w:tcPr>
            <w:tcW w:w="1130"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مجموع الرتب</w:t>
            </w:r>
          </w:p>
        </w:tc>
        <w:tc>
          <w:tcPr>
            <w:tcW w:w="990"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متوسط الرتب</w:t>
            </w:r>
          </w:p>
        </w:tc>
        <w:tc>
          <w:tcPr>
            <w:tcW w:w="990" w:type="dxa"/>
            <w:shd w:val="clear" w:color="auto" w:fill="F2F2F2"/>
            <w:vAlign w:val="center"/>
          </w:tcPr>
          <w:p w:rsidR="00770DFF" w:rsidRPr="005B15B5" w:rsidRDefault="00770DFF" w:rsidP="0070639A">
            <w:pPr>
              <w:jc w:val="center"/>
              <w:rPr>
                <w:rFonts w:ascii="Calibri" w:hAnsi="Calibri" w:cs="Simplified Arabic"/>
                <w:b/>
                <w:bCs/>
                <w:rtl/>
                <w:lang w:bidi="ar-EG"/>
              </w:rPr>
            </w:pPr>
            <w:r w:rsidRPr="005B15B5">
              <w:rPr>
                <w:rFonts w:ascii="Calibri" w:hAnsi="Calibri" w:cs="Simplified Arabic" w:hint="cs"/>
                <w:b/>
                <w:bCs/>
                <w:rtl/>
                <w:lang w:bidi="ar-EG"/>
              </w:rPr>
              <w:t>مجموع الرتب</w:t>
            </w:r>
          </w:p>
        </w:tc>
        <w:tc>
          <w:tcPr>
            <w:tcW w:w="988" w:type="dxa"/>
            <w:vMerge/>
            <w:shd w:val="clear" w:color="auto" w:fill="F2F2F2"/>
            <w:vAlign w:val="center"/>
          </w:tcPr>
          <w:p w:rsidR="00770DFF" w:rsidRPr="005B15B5" w:rsidRDefault="00770DFF" w:rsidP="0070639A">
            <w:pPr>
              <w:ind w:firstLine="720"/>
              <w:jc w:val="center"/>
              <w:rPr>
                <w:rFonts w:ascii="Calibri" w:hAnsi="Calibri" w:cs="Simplified Arabic"/>
                <w:sz w:val="28"/>
                <w:szCs w:val="28"/>
                <w:rtl/>
                <w:lang w:bidi="ar-EG"/>
              </w:rPr>
            </w:pPr>
          </w:p>
        </w:tc>
        <w:tc>
          <w:tcPr>
            <w:tcW w:w="1179" w:type="dxa"/>
            <w:vMerge/>
            <w:shd w:val="clear" w:color="auto" w:fill="F2F2F2"/>
          </w:tcPr>
          <w:p w:rsidR="00770DFF" w:rsidRPr="005B15B5" w:rsidRDefault="00770DFF" w:rsidP="0070639A">
            <w:pPr>
              <w:ind w:firstLine="720"/>
              <w:jc w:val="center"/>
              <w:rPr>
                <w:rFonts w:ascii="Calibri" w:hAnsi="Calibri" w:cs="Simplified Arabic"/>
                <w:sz w:val="28"/>
                <w:szCs w:val="28"/>
                <w:rtl/>
                <w:lang w:bidi="ar-EG"/>
              </w:rPr>
            </w:pPr>
          </w:p>
        </w:tc>
        <w:tc>
          <w:tcPr>
            <w:tcW w:w="1038" w:type="dxa"/>
            <w:vMerge/>
            <w:tcBorders>
              <w:top w:val="single" w:sz="6" w:space="0" w:color="000000"/>
              <w:bottom w:val="single" w:sz="6" w:space="0" w:color="000000"/>
              <w:right w:val="nil"/>
            </w:tcBorders>
            <w:shd w:val="clear" w:color="auto" w:fill="F2F2F2"/>
            <w:vAlign w:val="center"/>
          </w:tcPr>
          <w:p w:rsidR="00770DFF" w:rsidRPr="005B15B5" w:rsidRDefault="00770DFF" w:rsidP="0070639A">
            <w:pPr>
              <w:ind w:firstLine="720"/>
              <w:jc w:val="center"/>
              <w:rPr>
                <w:rFonts w:ascii="Calibri" w:hAnsi="Calibri" w:cs="Simplified Arabic"/>
                <w:sz w:val="28"/>
                <w:szCs w:val="28"/>
                <w:rtl/>
                <w:lang w:bidi="ar-EG"/>
              </w:rPr>
            </w:pPr>
          </w:p>
        </w:tc>
      </w:tr>
      <w:tr w:rsidR="00770DFF" w:rsidRPr="005B15B5" w:rsidTr="0070639A">
        <w:trPr>
          <w:trHeight w:val="610"/>
          <w:jc w:val="center"/>
        </w:trPr>
        <w:tc>
          <w:tcPr>
            <w:tcW w:w="2318" w:type="dxa"/>
            <w:tcBorders>
              <w:left w:val="nil"/>
              <w:bottom w:val="single" w:sz="4"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الانتباه</w:t>
            </w:r>
          </w:p>
        </w:tc>
        <w:tc>
          <w:tcPr>
            <w:tcW w:w="91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30.13</w:t>
            </w:r>
          </w:p>
        </w:tc>
        <w:tc>
          <w:tcPr>
            <w:tcW w:w="113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602.50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10.88</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217.50</w:t>
            </w:r>
          </w:p>
        </w:tc>
        <w:tc>
          <w:tcPr>
            <w:tcW w:w="988" w:type="dxa"/>
            <w:shd w:val="clear" w:color="auto" w:fill="auto"/>
            <w:vAlign w:val="center"/>
          </w:tcPr>
          <w:p w:rsidR="00770DFF" w:rsidRPr="005B15B5" w:rsidRDefault="00770DFF" w:rsidP="0070639A">
            <w:pPr>
              <w:jc w:val="center"/>
              <w:rPr>
                <w:color w:val="000000"/>
                <w:sz w:val="26"/>
                <w:szCs w:val="26"/>
                <w:rtl/>
                <w:lang w:eastAsia="ar-SA" w:bidi="ar-EG"/>
              </w:rPr>
            </w:pPr>
            <w:r>
              <w:rPr>
                <w:rFonts w:hint="cs"/>
                <w:color w:val="000000"/>
                <w:sz w:val="26"/>
                <w:szCs w:val="26"/>
                <w:rtl/>
                <w:lang w:eastAsia="ar-SA" w:bidi="ar-EG"/>
              </w:rPr>
              <w:t>7.50</w:t>
            </w:r>
          </w:p>
        </w:tc>
        <w:tc>
          <w:tcPr>
            <w:tcW w:w="1179" w:type="dxa"/>
            <w:vAlign w:val="center"/>
          </w:tcPr>
          <w:p w:rsidR="00770DFF" w:rsidRPr="005B15B5" w:rsidRDefault="00770DFF" w:rsidP="0070639A">
            <w:pPr>
              <w:jc w:val="center"/>
              <w:rPr>
                <w:sz w:val="26"/>
                <w:szCs w:val="26"/>
                <w:rtl/>
              </w:rPr>
            </w:pPr>
            <w:r>
              <w:rPr>
                <w:rFonts w:hint="cs"/>
                <w:sz w:val="26"/>
                <w:szCs w:val="26"/>
                <w:rtl/>
              </w:rPr>
              <w:t>5.244**</w:t>
            </w:r>
          </w:p>
        </w:tc>
        <w:tc>
          <w:tcPr>
            <w:tcW w:w="1038" w:type="dxa"/>
            <w:tcBorders>
              <w:top w:val="single" w:sz="6" w:space="0" w:color="000000"/>
              <w:bottom w:val="single" w:sz="6" w:space="0" w:color="000000"/>
              <w:right w:val="nil"/>
            </w:tcBorders>
            <w:shd w:val="clear" w:color="auto" w:fill="auto"/>
            <w:vAlign w:val="center"/>
          </w:tcPr>
          <w:p w:rsidR="00770DFF" w:rsidRPr="005B15B5" w:rsidRDefault="00770DFF" w:rsidP="0070639A">
            <w:pPr>
              <w:jc w:val="center"/>
              <w:rPr>
                <w:sz w:val="26"/>
                <w:szCs w:val="26"/>
              </w:rPr>
            </w:pPr>
            <w:r w:rsidRPr="005B15B5">
              <w:rPr>
                <w:rFonts w:hint="cs"/>
                <w:sz w:val="26"/>
                <w:szCs w:val="26"/>
                <w:rtl/>
              </w:rPr>
              <w:t>دالة</w:t>
            </w:r>
          </w:p>
        </w:tc>
      </w:tr>
      <w:tr w:rsidR="00770DFF" w:rsidRPr="005B15B5" w:rsidTr="0070639A">
        <w:trPr>
          <w:trHeight w:val="610"/>
          <w:jc w:val="center"/>
        </w:trPr>
        <w:tc>
          <w:tcPr>
            <w:tcW w:w="2318" w:type="dxa"/>
            <w:tcBorders>
              <w:top w:val="single" w:sz="4" w:space="0" w:color="auto"/>
              <w:left w:val="nil"/>
              <w:bottom w:val="single" w:sz="4"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الادراك</w:t>
            </w:r>
          </w:p>
        </w:tc>
        <w:tc>
          <w:tcPr>
            <w:tcW w:w="91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25.93</w:t>
            </w:r>
          </w:p>
        </w:tc>
        <w:tc>
          <w:tcPr>
            <w:tcW w:w="113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518.50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15.08</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301.50</w:t>
            </w:r>
          </w:p>
        </w:tc>
        <w:tc>
          <w:tcPr>
            <w:tcW w:w="988" w:type="dxa"/>
            <w:shd w:val="clear" w:color="auto" w:fill="auto"/>
            <w:vAlign w:val="center"/>
          </w:tcPr>
          <w:p w:rsidR="00770DFF" w:rsidRPr="005B15B5" w:rsidRDefault="00770DFF" w:rsidP="0070639A">
            <w:pPr>
              <w:jc w:val="center"/>
              <w:rPr>
                <w:color w:val="000000"/>
                <w:sz w:val="26"/>
                <w:szCs w:val="26"/>
                <w:rtl/>
                <w:lang w:eastAsia="ar-SA" w:bidi="ar-EG"/>
              </w:rPr>
            </w:pPr>
            <w:r>
              <w:rPr>
                <w:rFonts w:hint="cs"/>
                <w:color w:val="000000"/>
                <w:sz w:val="26"/>
                <w:szCs w:val="26"/>
                <w:rtl/>
                <w:lang w:eastAsia="ar-SA" w:bidi="ar-EG"/>
              </w:rPr>
              <w:t>91.50</w:t>
            </w:r>
          </w:p>
        </w:tc>
        <w:tc>
          <w:tcPr>
            <w:tcW w:w="1179" w:type="dxa"/>
            <w:vAlign w:val="center"/>
          </w:tcPr>
          <w:p w:rsidR="00770DFF" w:rsidRPr="005B15B5" w:rsidRDefault="00770DFF" w:rsidP="0070639A">
            <w:pPr>
              <w:jc w:val="center"/>
              <w:rPr>
                <w:sz w:val="26"/>
                <w:szCs w:val="26"/>
                <w:rtl/>
              </w:rPr>
            </w:pPr>
            <w:r>
              <w:rPr>
                <w:rFonts w:hint="cs"/>
                <w:sz w:val="26"/>
                <w:szCs w:val="26"/>
                <w:rtl/>
              </w:rPr>
              <w:t>2.957**</w:t>
            </w:r>
          </w:p>
        </w:tc>
        <w:tc>
          <w:tcPr>
            <w:tcW w:w="1038" w:type="dxa"/>
            <w:tcBorders>
              <w:top w:val="single" w:sz="6" w:space="0" w:color="000000"/>
              <w:bottom w:val="single" w:sz="6" w:space="0" w:color="000000"/>
              <w:right w:val="nil"/>
            </w:tcBorders>
            <w:shd w:val="clear" w:color="auto" w:fill="auto"/>
            <w:vAlign w:val="center"/>
          </w:tcPr>
          <w:p w:rsidR="00770DFF" w:rsidRPr="005B15B5" w:rsidRDefault="00770DFF" w:rsidP="0070639A">
            <w:pPr>
              <w:jc w:val="center"/>
              <w:rPr>
                <w:sz w:val="26"/>
                <w:szCs w:val="26"/>
              </w:rPr>
            </w:pPr>
            <w:r w:rsidRPr="005B15B5">
              <w:rPr>
                <w:rFonts w:hint="cs"/>
                <w:sz w:val="26"/>
                <w:szCs w:val="26"/>
                <w:rtl/>
              </w:rPr>
              <w:t>دالة</w:t>
            </w:r>
          </w:p>
        </w:tc>
      </w:tr>
      <w:tr w:rsidR="00770DFF" w:rsidRPr="005B15B5" w:rsidTr="0070639A">
        <w:trPr>
          <w:trHeight w:val="610"/>
          <w:jc w:val="center"/>
        </w:trPr>
        <w:tc>
          <w:tcPr>
            <w:tcW w:w="2318" w:type="dxa"/>
            <w:tcBorders>
              <w:top w:val="single" w:sz="4" w:space="0" w:color="auto"/>
              <w:left w:val="nil"/>
              <w:bottom w:val="single" w:sz="4" w:space="0" w:color="auto"/>
            </w:tcBorders>
            <w:shd w:val="clear" w:color="auto" w:fill="F2F2F2"/>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hint="cs"/>
                <w:b/>
                <w:bCs/>
                <w:sz w:val="28"/>
                <w:szCs w:val="28"/>
                <w:rtl/>
                <w:lang w:bidi="ar-EG"/>
              </w:rPr>
              <w:t>مهارة الملاحظة</w:t>
            </w:r>
          </w:p>
        </w:tc>
        <w:tc>
          <w:tcPr>
            <w:tcW w:w="91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28.10</w:t>
            </w:r>
          </w:p>
        </w:tc>
        <w:tc>
          <w:tcPr>
            <w:tcW w:w="113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262.00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12.90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258.00</w:t>
            </w:r>
          </w:p>
        </w:tc>
        <w:tc>
          <w:tcPr>
            <w:tcW w:w="988" w:type="dxa"/>
            <w:shd w:val="clear" w:color="auto" w:fill="auto"/>
            <w:vAlign w:val="center"/>
          </w:tcPr>
          <w:p w:rsidR="00770DFF" w:rsidRPr="005B15B5" w:rsidRDefault="00770DFF" w:rsidP="0070639A">
            <w:pPr>
              <w:jc w:val="center"/>
              <w:rPr>
                <w:color w:val="000000"/>
                <w:sz w:val="26"/>
                <w:szCs w:val="26"/>
                <w:rtl/>
                <w:lang w:eastAsia="ar-SA" w:bidi="ar-EG"/>
              </w:rPr>
            </w:pPr>
            <w:r>
              <w:rPr>
                <w:rFonts w:hint="cs"/>
                <w:color w:val="000000"/>
                <w:sz w:val="26"/>
                <w:szCs w:val="26"/>
                <w:rtl/>
                <w:lang w:eastAsia="ar-SA" w:bidi="ar-EG"/>
              </w:rPr>
              <w:t>48.00</w:t>
            </w:r>
          </w:p>
        </w:tc>
        <w:tc>
          <w:tcPr>
            <w:tcW w:w="1179" w:type="dxa"/>
            <w:vAlign w:val="center"/>
          </w:tcPr>
          <w:p w:rsidR="00770DFF" w:rsidRPr="002C2F5F" w:rsidRDefault="00770DFF" w:rsidP="0070639A">
            <w:pPr>
              <w:jc w:val="center"/>
              <w:rPr>
                <w:sz w:val="26"/>
                <w:szCs w:val="26"/>
                <w:rtl/>
              </w:rPr>
            </w:pPr>
            <w:r w:rsidRPr="002C2F5F">
              <w:rPr>
                <w:rFonts w:hint="cs"/>
                <w:sz w:val="26"/>
                <w:szCs w:val="26"/>
                <w:rtl/>
              </w:rPr>
              <w:t>4.134**</w:t>
            </w:r>
          </w:p>
        </w:tc>
        <w:tc>
          <w:tcPr>
            <w:tcW w:w="1038" w:type="dxa"/>
            <w:tcBorders>
              <w:top w:val="single" w:sz="6" w:space="0" w:color="000000"/>
              <w:bottom w:val="single" w:sz="6" w:space="0" w:color="000000"/>
              <w:right w:val="nil"/>
            </w:tcBorders>
            <w:shd w:val="clear" w:color="auto" w:fill="auto"/>
            <w:vAlign w:val="center"/>
          </w:tcPr>
          <w:p w:rsidR="00770DFF" w:rsidRPr="005B15B5" w:rsidRDefault="00770DFF" w:rsidP="0070639A">
            <w:pPr>
              <w:jc w:val="center"/>
              <w:rPr>
                <w:sz w:val="26"/>
                <w:szCs w:val="26"/>
              </w:rPr>
            </w:pPr>
            <w:r w:rsidRPr="005B15B5">
              <w:rPr>
                <w:rFonts w:hint="cs"/>
                <w:sz w:val="26"/>
                <w:szCs w:val="26"/>
                <w:rtl/>
              </w:rPr>
              <w:t>دالة</w:t>
            </w:r>
          </w:p>
        </w:tc>
      </w:tr>
      <w:tr w:rsidR="00770DFF" w:rsidRPr="005B15B5" w:rsidTr="0070639A">
        <w:trPr>
          <w:trHeight w:val="616"/>
          <w:jc w:val="center"/>
        </w:trPr>
        <w:tc>
          <w:tcPr>
            <w:tcW w:w="2318" w:type="dxa"/>
            <w:tcBorders>
              <w:top w:val="single" w:sz="4" w:space="0" w:color="auto"/>
              <w:left w:val="nil"/>
            </w:tcBorders>
            <w:shd w:val="clear" w:color="auto" w:fill="F2F2F2"/>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التذكر</w:t>
            </w:r>
            <w:r w:rsidRPr="00F971E3">
              <w:rPr>
                <w:rFonts w:ascii="Simplified Arabic" w:hAnsi="Simplified Arabic" w:cs="Simplified Arabic"/>
                <w:b/>
                <w:bCs/>
                <w:sz w:val="28"/>
                <w:szCs w:val="28"/>
                <w:rtl/>
                <w:lang w:bidi="ar-EG"/>
              </w:rPr>
              <w:t xml:space="preserve">                     </w:t>
            </w:r>
          </w:p>
        </w:tc>
        <w:tc>
          <w:tcPr>
            <w:tcW w:w="91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29.48</w:t>
            </w:r>
          </w:p>
        </w:tc>
        <w:tc>
          <w:tcPr>
            <w:tcW w:w="113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589.50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11.53</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230.50</w:t>
            </w:r>
          </w:p>
        </w:tc>
        <w:tc>
          <w:tcPr>
            <w:tcW w:w="988"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20.50</w:t>
            </w:r>
          </w:p>
        </w:tc>
        <w:tc>
          <w:tcPr>
            <w:tcW w:w="1179" w:type="dxa"/>
            <w:vAlign w:val="center"/>
          </w:tcPr>
          <w:p w:rsidR="00770DFF" w:rsidRPr="005B15B5" w:rsidRDefault="00770DFF" w:rsidP="0070639A">
            <w:pPr>
              <w:jc w:val="center"/>
              <w:rPr>
                <w:sz w:val="26"/>
                <w:szCs w:val="26"/>
                <w:rtl/>
              </w:rPr>
            </w:pPr>
            <w:r>
              <w:rPr>
                <w:rFonts w:hint="cs"/>
                <w:sz w:val="26"/>
                <w:szCs w:val="26"/>
                <w:rtl/>
              </w:rPr>
              <w:t>4.888**</w:t>
            </w:r>
          </w:p>
        </w:tc>
        <w:tc>
          <w:tcPr>
            <w:tcW w:w="1038" w:type="dxa"/>
            <w:tcBorders>
              <w:top w:val="single" w:sz="6" w:space="0" w:color="000000"/>
              <w:bottom w:val="single" w:sz="6" w:space="0" w:color="000000"/>
              <w:right w:val="nil"/>
            </w:tcBorders>
            <w:shd w:val="clear" w:color="auto" w:fill="auto"/>
            <w:vAlign w:val="center"/>
          </w:tcPr>
          <w:p w:rsidR="00770DFF" w:rsidRPr="005B15B5" w:rsidRDefault="00770DFF" w:rsidP="0070639A">
            <w:pPr>
              <w:jc w:val="center"/>
              <w:rPr>
                <w:sz w:val="26"/>
                <w:szCs w:val="26"/>
              </w:rPr>
            </w:pPr>
            <w:r w:rsidRPr="005B15B5">
              <w:rPr>
                <w:rFonts w:hint="cs"/>
                <w:sz w:val="26"/>
                <w:szCs w:val="26"/>
                <w:rtl/>
              </w:rPr>
              <w:t>دالة</w:t>
            </w:r>
          </w:p>
        </w:tc>
      </w:tr>
      <w:tr w:rsidR="00770DFF" w:rsidRPr="005B15B5" w:rsidTr="0070639A">
        <w:trPr>
          <w:trHeight w:val="616"/>
          <w:jc w:val="center"/>
        </w:trPr>
        <w:tc>
          <w:tcPr>
            <w:tcW w:w="2318" w:type="dxa"/>
            <w:tcBorders>
              <w:top w:val="single" w:sz="4" w:space="0" w:color="auto"/>
              <w:left w:val="nil"/>
            </w:tcBorders>
            <w:shd w:val="clear" w:color="auto" w:fill="F2F2F2"/>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التصنيف</w:t>
            </w:r>
          </w:p>
        </w:tc>
        <w:tc>
          <w:tcPr>
            <w:tcW w:w="91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30.30</w:t>
            </w:r>
          </w:p>
        </w:tc>
        <w:tc>
          <w:tcPr>
            <w:tcW w:w="113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606.00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10.70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214.00</w:t>
            </w:r>
          </w:p>
        </w:tc>
        <w:tc>
          <w:tcPr>
            <w:tcW w:w="988"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4.00</w:t>
            </w:r>
          </w:p>
        </w:tc>
        <w:tc>
          <w:tcPr>
            <w:tcW w:w="1179" w:type="dxa"/>
            <w:vAlign w:val="center"/>
          </w:tcPr>
          <w:p w:rsidR="00770DFF" w:rsidRPr="005B15B5" w:rsidRDefault="00770DFF" w:rsidP="0070639A">
            <w:pPr>
              <w:jc w:val="center"/>
              <w:rPr>
                <w:sz w:val="26"/>
                <w:szCs w:val="26"/>
                <w:rtl/>
              </w:rPr>
            </w:pPr>
            <w:r>
              <w:rPr>
                <w:rFonts w:hint="cs"/>
                <w:sz w:val="26"/>
                <w:szCs w:val="26"/>
                <w:rtl/>
              </w:rPr>
              <w:t>5.342**</w:t>
            </w:r>
          </w:p>
        </w:tc>
        <w:tc>
          <w:tcPr>
            <w:tcW w:w="1038" w:type="dxa"/>
            <w:tcBorders>
              <w:top w:val="single" w:sz="6" w:space="0" w:color="000000"/>
              <w:bottom w:val="single" w:sz="6" w:space="0" w:color="000000"/>
              <w:right w:val="nil"/>
            </w:tcBorders>
            <w:shd w:val="clear" w:color="auto" w:fill="auto"/>
            <w:vAlign w:val="center"/>
          </w:tcPr>
          <w:p w:rsidR="00770DFF" w:rsidRPr="005B15B5" w:rsidRDefault="00770DFF" w:rsidP="0070639A">
            <w:pPr>
              <w:jc w:val="center"/>
              <w:rPr>
                <w:sz w:val="26"/>
                <w:szCs w:val="26"/>
                <w:rtl/>
              </w:rPr>
            </w:pPr>
            <w:r>
              <w:rPr>
                <w:rFonts w:hint="cs"/>
                <w:sz w:val="26"/>
                <w:szCs w:val="26"/>
                <w:rtl/>
              </w:rPr>
              <w:t>دالة</w:t>
            </w:r>
          </w:p>
        </w:tc>
      </w:tr>
      <w:tr w:rsidR="00770DFF" w:rsidRPr="005B15B5" w:rsidTr="0070639A">
        <w:trPr>
          <w:trHeight w:val="550"/>
          <w:jc w:val="center"/>
        </w:trPr>
        <w:tc>
          <w:tcPr>
            <w:tcW w:w="2318" w:type="dxa"/>
            <w:tcBorders>
              <w:left w:val="nil"/>
            </w:tcBorders>
            <w:shd w:val="clear" w:color="auto" w:fill="F2F2F2"/>
            <w:vAlign w:val="center"/>
          </w:tcPr>
          <w:p w:rsidR="00770DFF" w:rsidRPr="00F971E3" w:rsidRDefault="00770DFF" w:rsidP="0070639A">
            <w:pPr>
              <w:jc w:val="center"/>
              <w:rPr>
                <w:rFonts w:ascii="Simplified Arabic" w:hAnsi="Simplified Arabic" w:cs="Simplified Arabic"/>
                <w:b/>
                <w:bCs/>
                <w:sz w:val="26"/>
                <w:szCs w:val="26"/>
                <w:rtl/>
                <w:lang w:eastAsia="zh-CN" w:bidi="ar-EG"/>
              </w:rPr>
            </w:pPr>
            <w:r w:rsidRPr="00F971E3">
              <w:rPr>
                <w:rFonts w:ascii="Simplified Arabic" w:hAnsi="Simplified Arabic" w:cs="Simplified Arabic" w:hint="cs"/>
                <w:b/>
                <w:bCs/>
                <w:sz w:val="26"/>
                <w:szCs w:val="26"/>
                <w:rtl/>
                <w:lang w:eastAsia="zh-CN" w:bidi="ar-EG"/>
              </w:rPr>
              <w:t>الدرجة الكلية للمقياس</w:t>
            </w:r>
          </w:p>
        </w:tc>
        <w:tc>
          <w:tcPr>
            <w:tcW w:w="91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30.50</w:t>
            </w:r>
          </w:p>
        </w:tc>
        <w:tc>
          <w:tcPr>
            <w:tcW w:w="113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610.00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10.50</w:t>
            </w:r>
          </w:p>
        </w:tc>
        <w:tc>
          <w:tcPr>
            <w:tcW w:w="990"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210.00</w:t>
            </w:r>
          </w:p>
        </w:tc>
        <w:tc>
          <w:tcPr>
            <w:tcW w:w="988" w:type="dxa"/>
            <w:shd w:val="clear" w:color="auto" w:fill="auto"/>
            <w:vAlign w:val="center"/>
          </w:tcPr>
          <w:p w:rsidR="00770DFF" w:rsidRPr="005B15B5" w:rsidRDefault="00770DFF" w:rsidP="0070639A">
            <w:pPr>
              <w:jc w:val="center"/>
              <w:rPr>
                <w:color w:val="000000"/>
                <w:sz w:val="26"/>
                <w:szCs w:val="26"/>
                <w:rtl/>
                <w:lang w:eastAsia="ar-SA"/>
              </w:rPr>
            </w:pPr>
            <w:r>
              <w:rPr>
                <w:rFonts w:hint="cs"/>
                <w:color w:val="000000"/>
                <w:sz w:val="26"/>
                <w:szCs w:val="26"/>
                <w:rtl/>
                <w:lang w:eastAsia="ar-SA"/>
              </w:rPr>
              <w:t>0.00</w:t>
            </w:r>
          </w:p>
        </w:tc>
        <w:tc>
          <w:tcPr>
            <w:tcW w:w="1179" w:type="dxa"/>
            <w:vAlign w:val="center"/>
          </w:tcPr>
          <w:p w:rsidR="00770DFF" w:rsidRPr="005B15B5" w:rsidRDefault="00770DFF" w:rsidP="0070639A">
            <w:pPr>
              <w:jc w:val="center"/>
              <w:rPr>
                <w:b/>
                <w:bCs/>
                <w:sz w:val="26"/>
                <w:szCs w:val="26"/>
                <w:rtl/>
              </w:rPr>
            </w:pPr>
            <w:r>
              <w:rPr>
                <w:rFonts w:hint="cs"/>
                <w:b/>
                <w:bCs/>
                <w:sz w:val="26"/>
                <w:szCs w:val="26"/>
                <w:rtl/>
              </w:rPr>
              <w:t>5.416**</w:t>
            </w:r>
          </w:p>
        </w:tc>
        <w:tc>
          <w:tcPr>
            <w:tcW w:w="1038" w:type="dxa"/>
            <w:tcBorders>
              <w:top w:val="single" w:sz="6" w:space="0" w:color="000000"/>
              <w:bottom w:val="double" w:sz="6" w:space="0" w:color="000000"/>
              <w:right w:val="nil"/>
            </w:tcBorders>
            <w:shd w:val="clear" w:color="auto" w:fill="auto"/>
            <w:vAlign w:val="center"/>
          </w:tcPr>
          <w:p w:rsidR="00770DFF" w:rsidRPr="005B15B5" w:rsidRDefault="00770DFF" w:rsidP="0070639A">
            <w:pPr>
              <w:jc w:val="center"/>
              <w:rPr>
                <w:sz w:val="26"/>
                <w:szCs w:val="26"/>
              </w:rPr>
            </w:pPr>
            <w:r w:rsidRPr="005B15B5">
              <w:rPr>
                <w:rFonts w:hint="cs"/>
                <w:sz w:val="26"/>
                <w:szCs w:val="26"/>
                <w:rtl/>
              </w:rPr>
              <w:t>دالة</w:t>
            </w:r>
          </w:p>
        </w:tc>
      </w:tr>
    </w:tbl>
    <w:p w:rsidR="00770DFF" w:rsidRPr="005B15B5" w:rsidRDefault="00770DFF" w:rsidP="00770DFF">
      <w:pPr>
        <w:ind w:hanging="1"/>
        <w:jc w:val="both"/>
        <w:rPr>
          <w:rFonts w:cs="Simplified Arabic"/>
          <w:b/>
          <w:bCs/>
          <w:color w:val="040404"/>
          <w:rtl/>
        </w:rPr>
      </w:pPr>
      <w:r w:rsidRPr="005B15B5">
        <w:rPr>
          <w:rFonts w:cs="Simplified Arabic" w:hint="cs"/>
          <w:b/>
          <w:bCs/>
          <w:color w:val="040404"/>
          <w:rtl/>
        </w:rPr>
        <w:t>** دال عند مستوى (0.01)</w:t>
      </w:r>
      <w:r>
        <w:rPr>
          <w:rFonts w:cs="Simplified Arabic" w:hint="cs"/>
          <w:b/>
          <w:bCs/>
          <w:color w:val="040404"/>
          <w:rtl/>
        </w:rPr>
        <w:t xml:space="preserve">     </w:t>
      </w:r>
      <w:r w:rsidRPr="005B15B5">
        <w:rPr>
          <w:rFonts w:cs="Simplified Arabic" w:hint="cs"/>
          <w:b/>
          <w:bCs/>
          <w:color w:val="040404"/>
          <w:rtl/>
        </w:rPr>
        <w:t>* دال عند مستوى (0.05)</w:t>
      </w:r>
    </w:p>
    <w:p w:rsidR="00770DFF" w:rsidRPr="005B15B5" w:rsidRDefault="00770DFF" w:rsidP="00770DFF">
      <w:pPr>
        <w:spacing w:after="120"/>
        <w:ind w:firstLine="720"/>
        <w:jc w:val="lowKashida"/>
        <w:rPr>
          <w:rFonts w:cs="Simplified Arabic"/>
          <w:color w:val="040404"/>
          <w:sz w:val="28"/>
          <w:szCs w:val="28"/>
          <w:rtl/>
        </w:rPr>
      </w:pPr>
      <w:r w:rsidRPr="005B15B5">
        <w:rPr>
          <w:rFonts w:cs="Simplified Arabic" w:hint="cs"/>
          <w:color w:val="040404"/>
          <w:sz w:val="28"/>
          <w:szCs w:val="28"/>
          <w:rtl/>
        </w:rPr>
        <w:t>يتضح من جدول (</w:t>
      </w:r>
      <w:r>
        <w:rPr>
          <w:rFonts w:cs="Simplified Arabic" w:hint="cs"/>
          <w:color w:val="040404"/>
          <w:sz w:val="28"/>
          <w:szCs w:val="28"/>
          <w:rtl/>
        </w:rPr>
        <w:t>11</w:t>
      </w:r>
      <w:r w:rsidRPr="005B15B5">
        <w:rPr>
          <w:rFonts w:cs="Simplified Arabic" w:hint="cs"/>
          <w:color w:val="040404"/>
          <w:sz w:val="28"/>
          <w:szCs w:val="28"/>
          <w:rtl/>
        </w:rPr>
        <w:t>) وجود فروق ذات دلالة إحصائية بين</w:t>
      </w:r>
      <w:r w:rsidRPr="005B15B5">
        <w:rPr>
          <w:rFonts w:cs="Simplified Arabic"/>
          <w:color w:val="040404"/>
          <w:sz w:val="28"/>
          <w:szCs w:val="28"/>
          <w:rtl/>
        </w:rPr>
        <w:t xml:space="preserve"> </w:t>
      </w:r>
      <w:r w:rsidRPr="005B15B5">
        <w:rPr>
          <w:rFonts w:cs="Simplified Arabic" w:hint="cs"/>
          <w:color w:val="040404"/>
          <w:sz w:val="28"/>
          <w:szCs w:val="28"/>
          <w:rtl/>
        </w:rPr>
        <w:t>متوسطي رتب</w:t>
      </w:r>
      <w:r w:rsidRPr="005B15B5">
        <w:rPr>
          <w:rFonts w:cs="Simplified Arabic"/>
          <w:color w:val="040404"/>
          <w:sz w:val="28"/>
          <w:szCs w:val="28"/>
          <w:rtl/>
        </w:rPr>
        <w:t xml:space="preserve"> </w:t>
      </w:r>
      <w:r w:rsidRPr="005B15B5">
        <w:rPr>
          <w:rFonts w:cs="Simplified Arabic" w:hint="cs"/>
          <w:color w:val="040404"/>
          <w:sz w:val="28"/>
          <w:szCs w:val="28"/>
          <w:rtl/>
        </w:rPr>
        <w:t>درجات</w:t>
      </w:r>
      <w:r w:rsidRPr="005B15B5">
        <w:rPr>
          <w:rFonts w:cs="Simplified Arabic"/>
          <w:color w:val="040404"/>
          <w:sz w:val="28"/>
          <w:szCs w:val="28"/>
          <w:rtl/>
        </w:rPr>
        <w:t xml:space="preserve"> </w:t>
      </w:r>
      <w:r w:rsidRPr="005B15B5">
        <w:rPr>
          <w:rFonts w:cs="Simplified Arabic" w:hint="cs"/>
          <w:color w:val="040404"/>
          <w:sz w:val="28"/>
          <w:szCs w:val="28"/>
          <w:rtl/>
        </w:rPr>
        <w:t>المجموعتين (التجريبية والضابطة) في القياس البعدي على</w:t>
      </w:r>
      <w:r w:rsidRPr="005B15B5">
        <w:rPr>
          <w:rFonts w:cs="Simplified Arabic"/>
          <w:color w:val="040404"/>
          <w:sz w:val="28"/>
          <w:szCs w:val="28"/>
          <w:rtl/>
        </w:rPr>
        <w:t xml:space="preserve"> </w:t>
      </w:r>
      <w:r w:rsidRPr="005B15B5">
        <w:rPr>
          <w:rFonts w:cs="Simplified Arabic" w:hint="cs"/>
          <w:color w:val="040404"/>
          <w:sz w:val="28"/>
          <w:szCs w:val="28"/>
          <w:rtl/>
        </w:rPr>
        <w:t>مقياس</w:t>
      </w:r>
      <w:r w:rsidRPr="005B15B5">
        <w:rPr>
          <w:rFonts w:cs="Simplified Arabic"/>
          <w:color w:val="040404"/>
          <w:sz w:val="28"/>
          <w:szCs w:val="28"/>
          <w:rtl/>
        </w:rPr>
        <w:t xml:space="preserve"> </w:t>
      </w:r>
      <w:r w:rsidRPr="002E67CC">
        <w:rPr>
          <w:rFonts w:cs="Simplified Arabic"/>
          <w:color w:val="040404"/>
          <w:sz w:val="28"/>
          <w:szCs w:val="28"/>
          <w:rtl/>
          <w:lang w:bidi="ar-EG"/>
        </w:rPr>
        <w:t xml:space="preserve">مهارات حل المشكلات </w:t>
      </w:r>
      <w:r w:rsidRPr="005B15B5">
        <w:rPr>
          <w:rFonts w:cs="Simplified Arabic" w:hint="cs"/>
          <w:color w:val="040404"/>
          <w:sz w:val="28"/>
          <w:szCs w:val="28"/>
          <w:rtl/>
        </w:rPr>
        <w:t xml:space="preserve">لطفل الروضة في </w:t>
      </w:r>
      <w:r w:rsidRPr="005B15B5">
        <w:rPr>
          <w:rFonts w:cs="Simplified Arabic"/>
          <w:color w:val="040404"/>
          <w:sz w:val="28"/>
          <w:szCs w:val="28"/>
          <w:rtl/>
        </w:rPr>
        <w:t>(</w:t>
      </w:r>
      <w:r w:rsidRPr="002E67CC">
        <w:rPr>
          <w:rFonts w:cs="Simplified Arabic"/>
          <w:color w:val="040404"/>
          <w:sz w:val="28"/>
          <w:szCs w:val="28"/>
          <w:rtl/>
          <w:lang w:bidi="ar-EG"/>
        </w:rPr>
        <w:t>مهارة الانتباه- مهارة الادراك- مهارة الملاحظة- مهارة التذكر- مهارة التصنيف</w:t>
      </w:r>
      <w:r w:rsidRPr="002E67CC">
        <w:rPr>
          <w:rFonts w:cs="Simplified Arabic" w:hint="cs"/>
          <w:color w:val="040404"/>
          <w:sz w:val="28"/>
          <w:szCs w:val="28"/>
          <w:rtl/>
        </w:rPr>
        <w:t>- المجموع الكلي للمقياس</w:t>
      </w:r>
      <w:r w:rsidRPr="005B15B5">
        <w:rPr>
          <w:rFonts w:cs="Simplified Arabic"/>
          <w:color w:val="040404"/>
          <w:sz w:val="28"/>
          <w:szCs w:val="28"/>
          <w:rtl/>
        </w:rPr>
        <w:t xml:space="preserve">) </w:t>
      </w:r>
      <w:r w:rsidRPr="005B15B5">
        <w:rPr>
          <w:rFonts w:cs="Simplified Arabic" w:hint="cs"/>
          <w:color w:val="040404"/>
          <w:sz w:val="28"/>
          <w:szCs w:val="28"/>
          <w:rtl/>
        </w:rPr>
        <w:t>وذلك كان لصالح المجموعة التجريبية.</w:t>
      </w:r>
    </w:p>
    <w:p w:rsidR="00770DFF" w:rsidRPr="005B15B5" w:rsidRDefault="00770DFF" w:rsidP="00770DFF">
      <w:pPr>
        <w:ind w:firstLine="720"/>
        <w:jc w:val="lowKashida"/>
        <w:rPr>
          <w:rFonts w:cs="Simplified Arabic"/>
          <w:color w:val="040404"/>
          <w:sz w:val="28"/>
          <w:szCs w:val="28"/>
          <w:rtl/>
        </w:rPr>
      </w:pPr>
      <w:r w:rsidRPr="005B15B5">
        <w:rPr>
          <w:rFonts w:cs="Simplified Arabic" w:hint="cs"/>
          <w:color w:val="040404"/>
          <w:sz w:val="28"/>
          <w:szCs w:val="28"/>
          <w:rtl/>
        </w:rPr>
        <w:t xml:space="preserve">كما قامت الباحثة بحساب المتوسطات والانحرافات المعيارية لدرجات المجموعتين (التجريبية والضابطة) في القياس البعدي على مقياس </w:t>
      </w:r>
      <w:r w:rsidRPr="002E67CC">
        <w:rPr>
          <w:rFonts w:cs="Simplified Arabic"/>
          <w:color w:val="040404"/>
          <w:sz w:val="28"/>
          <w:szCs w:val="28"/>
          <w:rtl/>
          <w:lang w:bidi="ar-EG"/>
        </w:rPr>
        <w:t xml:space="preserve">مهارات حل المشكلات </w:t>
      </w:r>
      <w:r w:rsidRPr="005B15B5">
        <w:rPr>
          <w:rFonts w:cs="Simplified Arabic" w:hint="cs"/>
          <w:color w:val="040404"/>
          <w:sz w:val="28"/>
          <w:szCs w:val="28"/>
          <w:rtl/>
        </w:rPr>
        <w:t>لطفل الروضة كما يتضح من جدول (</w:t>
      </w:r>
      <w:r>
        <w:rPr>
          <w:rFonts w:cs="Simplified Arabic" w:hint="cs"/>
          <w:color w:val="040404"/>
          <w:sz w:val="28"/>
          <w:szCs w:val="28"/>
          <w:rtl/>
        </w:rPr>
        <w:t>12</w:t>
      </w:r>
      <w:r w:rsidRPr="005B15B5">
        <w:rPr>
          <w:rFonts w:cs="Simplified Arabic" w:hint="cs"/>
          <w:color w:val="040404"/>
          <w:sz w:val="28"/>
          <w:szCs w:val="28"/>
          <w:rtl/>
        </w:rPr>
        <w:t>) الآتي:</w:t>
      </w:r>
    </w:p>
    <w:p w:rsidR="00770DFF" w:rsidRDefault="00770DFF" w:rsidP="00770DFF">
      <w:pPr>
        <w:jc w:val="center"/>
        <w:rPr>
          <w:rFonts w:cs="Simplified Arabic"/>
          <w:b/>
          <w:bCs/>
          <w:color w:val="040404"/>
          <w:sz w:val="28"/>
          <w:szCs w:val="28"/>
          <w:rtl/>
        </w:rPr>
      </w:pPr>
      <w:r w:rsidRPr="005B15B5">
        <w:rPr>
          <w:rFonts w:cs="Simplified Arabic"/>
          <w:b/>
          <w:bCs/>
          <w:color w:val="040404"/>
          <w:sz w:val="28"/>
          <w:szCs w:val="28"/>
          <w:rtl/>
        </w:rPr>
        <w:br w:type="page"/>
      </w:r>
      <w:r w:rsidRPr="005B15B5">
        <w:rPr>
          <w:rFonts w:cs="Simplified Arabic" w:hint="cs"/>
          <w:b/>
          <w:bCs/>
          <w:color w:val="040404"/>
          <w:sz w:val="28"/>
          <w:szCs w:val="28"/>
          <w:rtl/>
        </w:rPr>
        <w:lastRenderedPageBreak/>
        <w:t>جدول (</w:t>
      </w:r>
      <w:r>
        <w:rPr>
          <w:rFonts w:cs="Simplified Arabic" w:hint="cs"/>
          <w:b/>
          <w:bCs/>
          <w:color w:val="040404"/>
          <w:sz w:val="28"/>
          <w:szCs w:val="28"/>
          <w:rtl/>
        </w:rPr>
        <w:t>12</w:t>
      </w:r>
      <w:r w:rsidRPr="005B15B5">
        <w:rPr>
          <w:rFonts w:cs="Simplified Arabic" w:hint="cs"/>
          <w:b/>
          <w:bCs/>
          <w:color w:val="040404"/>
          <w:sz w:val="28"/>
          <w:szCs w:val="28"/>
          <w:rtl/>
        </w:rPr>
        <w:t>)</w:t>
      </w:r>
    </w:p>
    <w:p w:rsidR="00770DFF" w:rsidRPr="005B15B5" w:rsidRDefault="00770DFF" w:rsidP="00770DFF">
      <w:pPr>
        <w:jc w:val="center"/>
        <w:rPr>
          <w:rFonts w:cs="Simplified Arabic"/>
          <w:b/>
          <w:bCs/>
          <w:color w:val="040404"/>
          <w:sz w:val="28"/>
          <w:szCs w:val="28"/>
          <w:rtl/>
        </w:rPr>
      </w:pPr>
      <w:r w:rsidRPr="005B15B5">
        <w:rPr>
          <w:rFonts w:cs="Simplified Arabic" w:hint="cs"/>
          <w:b/>
          <w:bCs/>
          <w:color w:val="040404"/>
          <w:sz w:val="28"/>
          <w:szCs w:val="28"/>
          <w:rtl/>
        </w:rPr>
        <w:t xml:space="preserve">المتوسطات والانحرافات المعيارية </w:t>
      </w:r>
      <w:r w:rsidRPr="005B15B5">
        <w:rPr>
          <w:rFonts w:cs="Simplified Arabic"/>
          <w:b/>
          <w:bCs/>
          <w:color w:val="040404"/>
          <w:sz w:val="28"/>
          <w:szCs w:val="28"/>
          <w:rtl/>
        </w:rPr>
        <w:t>لدرجات المجموعتين (التجريبية والضابطة) في القياس البعدي</w:t>
      </w:r>
      <w:r w:rsidRPr="005B15B5">
        <w:rPr>
          <w:rFonts w:cs="Simplified Arabic" w:hint="cs"/>
          <w:b/>
          <w:bCs/>
          <w:color w:val="040404"/>
          <w:sz w:val="28"/>
          <w:szCs w:val="28"/>
          <w:rtl/>
        </w:rPr>
        <w:t>.</w:t>
      </w:r>
    </w:p>
    <w:tbl>
      <w:tblPr>
        <w:bidiVisual/>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5"/>
        <w:gridCol w:w="1329"/>
        <w:gridCol w:w="1964"/>
        <w:gridCol w:w="1250"/>
        <w:gridCol w:w="1980"/>
      </w:tblGrid>
      <w:tr w:rsidR="00770DFF" w:rsidRPr="005B15B5" w:rsidTr="0070639A">
        <w:trPr>
          <w:trHeight w:val="426"/>
          <w:jc w:val="center"/>
        </w:trPr>
        <w:tc>
          <w:tcPr>
            <w:tcW w:w="1383" w:type="pct"/>
            <w:vMerge w:val="restart"/>
            <w:shd w:val="clear" w:color="auto" w:fill="F2F2F2"/>
            <w:noWrap/>
            <w:vAlign w:val="center"/>
            <w:hideMark/>
          </w:tcPr>
          <w:p w:rsidR="00770DFF" w:rsidRPr="005B15B5" w:rsidRDefault="00770DFF" w:rsidP="0070639A">
            <w:pPr>
              <w:jc w:val="center"/>
              <w:rPr>
                <w:rFonts w:cs="Simplified Arabic"/>
                <w:b/>
                <w:bCs/>
                <w:color w:val="040404"/>
              </w:rPr>
            </w:pPr>
            <w:r>
              <w:rPr>
                <w:rFonts w:cs="Simplified Arabic" w:hint="cs"/>
                <w:b/>
                <w:bCs/>
                <w:color w:val="040404"/>
                <w:rtl/>
              </w:rPr>
              <w:t>مهارات حل المشكلات</w:t>
            </w:r>
          </w:p>
        </w:tc>
        <w:tc>
          <w:tcPr>
            <w:tcW w:w="1826" w:type="pct"/>
            <w:gridSpan w:val="2"/>
            <w:shd w:val="clear" w:color="auto" w:fill="F2F2F2"/>
            <w:noWrap/>
            <w:vAlign w:val="center"/>
            <w:hideMark/>
          </w:tcPr>
          <w:p w:rsidR="00770DFF" w:rsidRPr="005B15B5" w:rsidRDefault="00770DFF" w:rsidP="0070639A">
            <w:pPr>
              <w:jc w:val="center"/>
              <w:rPr>
                <w:rFonts w:cs="Simplified Arabic"/>
                <w:b/>
                <w:bCs/>
                <w:color w:val="040404"/>
                <w:rtl/>
              </w:rPr>
            </w:pPr>
            <w:r w:rsidRPr="005B15B5">
              <w:rPr>
                <w:rFonts w:cs="Simplified Arabic" w:hint="cs"/>
                <w:b/>
                <w:bCs/>
                <w:color w:val="040404"/>
                <w:rtl/>
              </w:rPr>
              <w:t>التجريبية =(</w:t>
            </w:r>
            <w:r>
              <w:rPr>
                <w:rFonts w:cs="Simplified Arabic" w:hint="cs"/>
                <w:b/>
                <w:bCs/>
                <w:color w:val="040404"/>
                <w:rtl/>
              </w:rPr>
              <w:t>20</w:t>
            </w:r>
            <w:r w:rsidRPr="005B15B5">
              <w:rPr>
                <w:rFonts w:cs="Simplified Arabic" w:hint="cs"/>
                <w:b/>
                <w:bCs/>
                <w:color w:val="040404"/>
                <w:rtl/>
              </w:rPr>
              <w:t>)</w:t>
            </w:r>
          </w:p>
        </w:tc>
        <w:tc>
          <w:tcPr>
            <w:tcW w:w="1791" w:type="pct"/>
            <w:gridSpan w:val="2"/>
            <w:shd w:val="clear" w:color="auto" w:fill="F2F2F2"/>
            <w:noWrap/>
            <w:vAlign w:val="center"/>
            <w:hideMark/>
          </w:tcPr>
          <w:p w:rsidR="00770DFF" w:rsidRPr="005B15B5" w:rsidRDefault="00770DFF" w:rsidP="0070639A">
            <w:pPr>
              <w:jc w:val="center"/>
              <w:rPr>
                <w:rFonts w:cs="Simplified Arabic"/>
                <w:b/>
                <w:bCs/>
                <w:color w:val="040404"/>
                <w:rtl/>
              </w:rPr>
            </w:pPr>
            <w:r w:rsidRPr="005B15B5">
              <w:rPr>
                <w:rFonts w:cs="Simplified Arabic" w:hint="cs"/>
                <w:b/>
                <w:bCs/>
                <w:color w:val="040404"/>
                <w:rtl/>
              </w:rPr>
              <w:t>الضابطة =(</w:t>
            </w:r>
            <w:r>
              <w:rPr>
                <w:rFonts w:cs="Simplified Arabic" w:hint="cs"/>
                <w:b/>
                <w:bCs/>
                <w:color w:val="040404"/>
                <w:rtl/>
              </w:rPr>
              <w:t>20</w:t>
            </w:r>
            <w:r w:rsidRPr="005B15B5">
              <w:rPr>
                <w:rFonts w:cs="Simplified Arabic" w:hint="cs"/>
                <w:b/>
                <w:bCs/>
                <w:color w:val="040404"/>
                <w:rtl/>
              </w:rPr>
              <w:t>)</w:t>
            </w:r>
          </w:p>
        </w:tc>
      </w:tr>
      <w:tr w:rsidR="00770DFF" w:rsidRPr="005B15B5" w:rsidTr="0070639A">
        <w:trPr>
          <w:trHeight w:val="482"/>
          <w:jc w:val="center"/>
        </w:trPr>
        <w:tc>
          <w:tcPr>
            <w:tcW w:w="1383" w:type="pct"/>
            <w:vMerge/>
            <w:shd w:val="clear" w:color="auto" w:fill="F2F2F2"/>
            <w:noWrap/>
            <w:vAlign w:val="center"/>
          </w:tcPr>
          <w:p w:rsidR="00770DFF" w:rsidRPr="005B15B5" w:rsidRDefault="00770DFF" w:rsidP="0070639A">
            <w:pPr>
              <w:jc w:val="center"/>
              <w:rPr>
                <w:rFonts w:cs="Simplified Arabic"/>
                <w:b/>
                <w:bCs/>
                <w:color w:val="040404"/>
                <w:rtl/>
              </w:rPr>
            </w:pPr>
          </w:p>
        </w:tc>
        <w:tc>
          <w:tcPr>
            <w:tcW w:w="737" w:type="pct"/>
            <w:shd w:val="clear" w:color="auto" w:fill="F2F2F2"/>
            <w:noWrap/>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المتوسط</w:t>
            </w:r>
          </w:p>
        </w:tc>
        <w:tc>
          <w:tcPr>
            <w:tcW w:w="1089" w:type="pct"/>
            <w:shd w:val="clear" w:color="auto" w:fill="F2F2F2"/>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الانحراف المعياري</w:t>
            </w:r>
          </w:p>
        </w:tc>
        <w:tc>
          <w:tcPr>
            <w:tcW w:w="693" w:type="pct"/>
            <w:shd w:val="clear" w:color="auto" w:fill="F2F2F2"/>
            <w:noWrap/>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المتوسط</w:t>
            </w:r>
          </w:p>
        </w:tc>
        <w:tc>
          <w:tcPr>
            <w:tcW w:w="1098" w:type="pct"/>
            <w:shd w:val="clear" w:color="auto" w:fill="F2F2F2"/>
            <w:vAlign w:val="center"/>
          </w:tcPr>
          <w:p w:rsidR="00770DFF" w:rsidRPr="005B15B5" w:rsidRDefault="00770DFF" w:rsidP="0070639A">
            <w:pPr>
              <w:jc w:val="center"/>
              <w:rPr>
                <w:rFonts w:cs="Simplified Arabic"/>
                <w:b/>
                <w:bCs/>
                <w:color w:val="040404"/>
                <w:rtl/>
              </w:rPr>
            </w:pPr>
            <w:r w:rsidRPr="005B15B5">
              <w:rPr>
                <w:rFonts w:cs="Simplified Arabic" w:hint="cs"/>
                <w:b/>
                <w:bCs/>
                <w:color w:val="040404"/>
                <w:rtl/>
              </w:rPr>
              <w:t>الانحراف المعياري</w:t>
            </w:r>
          </w:p>
        </w:tc>
      </w:tr>
      <w:tr w:rsidR="00770DFF" w:rsidRPr="005B15B5" w:rsidTr="0070639A">
        <w:trPr>
          <w:trHeight w:val="646"/>
          <w:jc w:val="center"/>
        </w:trPr>
        <w:tc>
          <w:tcPr>
            <w:tcW w:w="1383"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الانتباه</w:t>
            </w:r>
          </w:p>
        </w:tc>
        <w:tc>
          <w:tcPr>
            <w:tcW w:w="737"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38.35</w:t>
            </w:r>
          </w:p>
        </w:tc>
        <w:tc>
          <w:tcPr>
            <w:tcW w:w="1089" w:type="pct"/>
            <w:shd w:val="clear" w:color="auto" w:fill="auto"/>
            <w:vAlign w:val="center"/>
          </w:tcPr>
          <w:p w:rsidR="00770DFF" w:rsidRPr="000A3CBF" w:rsidRDefault="00770DFF" w:rsidP="0070639A">
            <w:pPr>
              <w:jc w:val="center"/>
              <w:rPr>
                <w:rFonts w:cs="Simplified Arabic"/>
                <w:b/>
                <w:bCs/>
                <w:color w:val="000000"/>
                <w:sz w:val="26"/>
                <w:szCs w:val="26"/>
                <w:rtl/>
                <w:lang w:eastAsia="ar-SA" w:bidi="ar-EG"/>
              </w:rPr>
            </w:pPr>
            <w:r w:rsidRPr="000A3CBF">
              <w:rPr>
                <w:rFonts w:cs="Simplified Arabic" w:hint="cs"/>
                <w:b/>
                <w:bCs/>
                <w:color w:val="000000"/>
                <w:sz w:val="26"/>
                <w:szCs w:val="26"/>
                <w:rtl/>
                <w:lang w:eastAsia="ar-SA" w:bidi="ar-EG"/>
              </w:rPr>
              <w:t>2.15</w:t>
            </w:r>
          </w:p>
        </w:tc>
        <w:tc>
          <w:tcPr>
            <w:tcW w:w="693" w:type="pct"/>
            <w:shd w:val="clear" w:color="auto" w:fill="auto"/>
            <w:noWrap/>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33.35</w:t>
            </w:r>
          </w:p>
        </w:tc>
        <w:tc>
          <w:tcPr>
            <w:tcW w:w="1098" w:type="pct"/>
            <w:shd w:val="clear" w:color="auto" w:fill="auto"/>
            <w:vAlign w:val="center"/>
          </w:tcPr>
          <w:p w:rsidR="00770DFF" w:rsidRPr="005B15B5" w:rsidRDefault="00770DFF" w:rsidP="0070639A">
            <w:pPr>
              <w:jc w:val="center"/>
              <w:rPr>
                <w:rFonts w:cs="Simplified Arabic"/>
                <w:b/>
                <w:bCs/>
                <w:color w:val="000000"/>
                <w:rtl/>
                <w:lang w:eastAsia="ar-SA" w:bidi="ar-EG"/>
              </w:rPr>
            </w:pPr>
            <w:r>
              <w:rPr>
                <w:rFonts w:cs="Simplified Arabic" w:hint="cs"/>
                <w:b/>
                <w:bCs/>
                <w:color w:val="000000"/>
                <w:rtl/>
                <w:lang w:eastAsia="ar-SA" w:bidi="ar-EG"/>
              </w:rPr>
              <w:t>1.63</w:t>
            </w:r>
          </w:p>
        </w:tc>
      </w:tr>
      <w:tr w:rsidR="00770DFF" w:rsidRPr="005B15B5" w:rsidTr="0070639A">
        <w:trPr>
          <w:trHeight w:val="636"/>
          <w:jc w:val="center"/>
        </w:trPr>
        <w:tc>
          <w:tcPr>
            <w:tcW w:w="1383"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الادراك</w:t>
            </w:r>
          </w:p>
        </w:tc>
        <w:tc>
          <w:tcPr>
            <w:tcW w:w="737"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38.05</w:t>
            </w:r>
          </w:p>
        </w:tc>
        <w:tc>
          <w:tcPr>
            <w:tcW w:w="1089"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2.96</w:t>
            </w:r>
          </w:p>
        </w:tc>
        <w:tc>
          <w:tcPr>
            <w:tcW w:w="693" w:type="pct"/>
            <w:shd w:val="clear" w:color="auto" w:fill="auto"/>
            <w:noWrap/>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34.85</w:t>
            </w:r>
          </w:p>
        </w:tc>
        <w:tc>
          <w:tcPr>
            <w:tcW w:w="1098" w:type="pct"/>
            <w:shd w:val="clear" w:color="auto" w:fill="auto"/>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3.15</w:t>
            </w:r>
          </w:p>
        </w:tc>
      </w:tr>
      <w:tr w:rsidR="00770DFF" w:rsidRPr="005B15B5" w:rsidTr="0070639A">
        <w:trPr>
          <w:trHeight w:val="624"/>
          <w:jc w:val="center"/>
        </w:trPr>
        <w:tc>
          <w:tcPr>
            <w:tcW w:w="1383"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hint="cs"/>
                <w:b/>
                <w:bCs/>
                <w:sz w:val="28"/>
                <w:szCs w:val="28"/>
                <w:rtl/>
                <w:lang w:bidi="ar-EG"/>
              </w:rPr>
              <w:t>مهارة الملاحظة</w:t>
            </w:r>
          </w:p>
        </w:tc>
        <w:tc>
          <w:tcPr>
            <w:tcW w:w="737"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38.90</w:t>
            </w:r>
          </w:p>
        </w:tc>
        <w:tc>
          <w:tcPr>
            <w:tcW w:w="1089"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4.47</w:t>
            </w:r>
          </w:p>
        </w:tc>
        <w:tc>
          <w:tcPr>
            <w:tcW w:w="693" w:type="pct"/>
            <w:shd w:val="clear" w:color="auto" w:fill="auto"/>
            <w:noWrap/>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32.90</w:t>
            </w:r>
          </w:p>
        </w:tc>
        <w:tc>
          <w:tcPr>
            <w:tcW w:w="1098" w:type="pct"/>
            <w:shd w:val="clear" w:color="auto" w:fill="auto"/>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1.86</w:t>
            </w:r>
          </w:p>
        </w:tc>
      </w:tr>
      <w:tr w:rsidR="00770DFF" w:rsidRPr="005B15B5" w:rsidTr="0070639A">
        <w:trPr>
          <w:trHeight w:val="624"/>
          <w:jc w:val="center"/>
        </w:trPr>
        <w:tc>
          <w:tcPr>
            <w:tcW w:w="1383"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التذكر</w:t>
            </w:r>
            <w:r w:rsidRPr="00F971E3">
              <w:rPr>
                <w:rFonts w:ascii="Simplified Arabic" w:hAnsi="Simplified Arabic" w:cs="Simplified Arabic"/>
                <w:b/>
                <w:bCs/>
                <w:sz w:val="28"/>
                <w:szCs w:val="28"/>
                <w:rtl/>
                <w:lang w:bidi="ar-EG"/>
              </w:rPr>
              <w:t xml:space="preserve">                     </w:t>
            </w:r>
          </w:p>
        </w:tc>
        <w:tc>
          <w:tcPr>
            <w:tcW w:w="737"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41.40</w:t>
            </w:r>
          </w:p>
        </w:tc>
        <w:tc>
          <w:tcPr>
            <w:tcW w:w="1089"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sidRPr="000A3CBF">
              <w:rPr>
                <w:rFonts w:cs="Simplified Arabic" w:hint="cs"/>
                <w:b/>
                <w:bCs/>
                <w:color w:val="000000"/>
                <w:sz w:val="26"/>
                <w:szCs w:val="26"/>
                <w:rtl/>
                <w:lang w:eastAsia="ar-SA"/>
              </w:rPr>
              <w:t>3.64</w:t>
            </w:r>
          </w:p>
        </w:tc>
        <w:tc>
          <w:tcPr>
            <w:tcW w:w="693" w:type="pct"/>
            <w:shd w:val="clear" w:color="auto" w:fill="auto"/>
            <w:noWrap/>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34.35</w:t>
            </w:r>
          </w:p>
        </w:tc>
        <w:tc>
          <w:tcPr>
            <w:tcW w:w="1098" w:type="pct"/>
            <w:shd w:val="clear" w:color="auto" w:fill="auto"/>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1.69</w:t>
            </w:r>
          </w:p>
        </w:tc>
      </w:tr>
      <w:tr w:rsidR="00770DFF" w:rsidRPr="005B15B5" w:rsidTr="0070639A">
        <w:trPr>
          <w:trHeight w:val="613"/>
          <w:jc w:val="center"/>
        </w:trPr>
        <w:tc>
          <w:tcPr>
            <w:tcW w:w="1383" w:type="pct"/>
            <w:shd w:val="clear" w:color="auto" w:fill="F2F2F2"/>
            <w:noWrap/>
            <w:vAlign w:val="center"/>
          </w:tcPr>
          <w:p w:rsidR="00770DFF" w:rsidRPr="00F971E3" w:rsidRDefault="00770DFF" w:rsidP="0070639A">
            <w:pPr>
              <w:jc w:val="center"/>
              <w:rPr>
                <w:rFonts w:ascii="Simplified Arabic" w:hAnsi="Simplified Arabic" w:cs="Simplified Arabic"/>
                <w:b/>
                <w:bCs/>
                <w:sz w:val="28"/>
                <w:szCs w:val="28"/>
                <w:rtl/>
                <w:lang w:bidi="ar-EG"/>
              </w:rPr>
            </w:pPr>
            <w:r w:rsidRPr="00F971E3">
              <w:rPr>
                <w:rFonts w:ascii="Simplified Arabic" w:hAnsi="Simplified Arabic" w:cs="Simplified Arabic"/>
                <w:b/>
                <w:bCs/>
                <w:sz w:val="28"/>
                <w:szCs w:val="28"/>
                <w:rtl/>
                <w:lang w:bidi="ar-EG"/>
              </w:rPr>
              <w:t xml:space="preserve">مهارة </w:t>
            </w:r>
            <w:r w:rsidRPr="00F971E3">
              <w:rPr>
                <w:rFonts w:ascii="Simplified Arabic" w:hAnsi="Simplified Arabic" w:cs="Simplified Arabic" w:hint="cs"/>
                <w:b/>
                <w:bCs/>
                <w:sz w:val="28"/>
                <w:szCs w:val="28"/>
                <w:rtl/>
                <w:lang w:bidi="ar-EG"/>
              </w:rPr>
              <w:t>التصنيف</w:t>
            </w:r>
          </w:p>
        </w:tc>
        <w:tc>
          <w:tcPr>
            <w:tcW w:w="737"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39.15</w:t>
            </w:r>
          </w:p>
        </w:tc>
        <w:tc>
          <w:tcPr>
            <w:tcW w:w="1089"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3.15</w:t>
            </w:r>
          </w:p>
        </w:tc>
        <w:tc>
          <w:tcPr>
            <w:tcW w:w="693" w:type="pct"/>
            <w:shd w:val="clear" w:color="auto" w:fill="auto"/>
            <w:noWrap/>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31.45</w:t>
            </w:r>
          </w:p>
        </w:tc>
        <w:tc>
          <w:tcPr>
            <w:tcW w:w="1098" w:type="pct"/>
            <w:shd w:val="clear" w:color="auto" w:fill="auto"/>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1.82</w:t>
            </w:r>
          </w:p>
        </w:tc>
      </w:tr>
      <w:tr w:rsidR="00770DFF" w:rsidRPr="005B15B5" w:rsidTr="0070639A">
        <w:trPr>
          <w:trHeight w:val="707"/>
          <w:jc w:val="center"/>
        </w:trPr>
        <w:tc>
          <w:tcPr>
            <w:tcW w:w="1383" w:type="pct"/>
            <w:shd w:val="clear" w:color="auto" w:fill="F2F2F2"/>
            <w:noWrap/>
            <w:vAlign w:val="center"/>
          </w:tcPr>
          <w:p w:rsidR="00770DFF" w:rsidRPr="00F971E3" w:rsidRDefault="00770DFF" w:rsidP="0070639A">
            <w:pPr>
              <w:jc w:val="center"/>
              <w:rPr>
                <w:rFonts w:ascii="Simplified Arabic" w:hAnsi="Simplified Arabic" w:cs="Simplified Arabic"/>
                <w:b/>
                <w:bCs/>
                <w:sz w:val="26"/>
                <w:szCs w:val="26"/>
                <w:rtl/>
                <w:lang w:eastAsia="zh-CN" w:bidi="ar-EG"/>
              </w:rPr>
            </w:pPr>
            <w:r w:rsidRPr="00F971E3">
              <w:rPr>
                <w:rFonts w:ascii="Simplified Arabic" w:hAnsi="Simplified Arabic" w:cs="Simplified Arabic" w:hint="cs"/>
                <w:b/>
                <w:bCs/>
                <w:sz w:val="26"/>
                <w:szCs w:val="26"/>
                <w:rtl/>
                <w:lang w:eastAsia="zh-CN" w:bidi="ar-EG"/>
              </w:rPr>
              <w:t>الدرجة الكلية للمقياس</w:t>
            </w:r>
          </w:p>
        </w:tc>
        <w:tc>
          <w:tcPr>
            <w:tcW w:w="737" w:type="pct"/>
            <w:shd w:val="clear" w:color="auto" w:fill="auto"/>
            <w:noWrap/>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195.85</w:t>
            </w:r>
          </w:p>
        </w:tc>
        <w:tc>
          <w:tcPr>
            <w:tcW w:w="1089" w:type="pct"/>
            <w:shd w:val="clear" w:color="auto" w:fill="auto"/>
            <w:vAlign w:val="center"/>
          </w:tcPr>
          <w:p w:rsidR="00770DFF" w:rsidRPr="000A3CBF" w:rsidRDefault="00770DFF" w:rsidP="0070639A">
            <w:pPr>
              <w:jc w:val="center"/>
              <w:rPr>
                <w:rFonts w:cs="Simplified Arabic"/>
                <w:b/>
                <w:bCs/>
                <w:color w:val="000000"/>
                <w:sz w:val="26"/>
                <w:szCs w:val="26"/>
                <w:rtl/>
                <w:lang w:eastAsia="ar-SA"/>
              </w:rPr>
            </w:pPr>
            <w:r>
              <w:rPr>
                <w:rFonts w:cs="Simplified Arabic" w:hint="cs"/>
                <w:b/>
                <w:bCs/>
                <w:color w:val="000000"/>
                <w:sz w:val="26"/>
                <w:szCs w:val="26"/>
                <w:rtl/>
                <w:lang w:eastAsia="ar-SA"/>
              </w:rPr>
              <w:t>9.74</w:t>
            </w:r>
          </w:p>
        </w:tc>
        <w:tc>
          <w:tcPr>
            <w:tcW w:w="693" w:type="pct"/>
            <w:shd w:val="clear" w:color="auto" w:fill="auto"/>
            <w:noWrap/>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166.90</w:t>
            </w:r>
          </w:p>
        </w:tc>
        <w:tc>
          <w:tcPr>
            <w:tcW w:w="1098" w:type="pct"/>
            <w:shd w:val="clear" w:color="auto" w:fill="auto"/>
            <w:vAlign w:val="center"/>
          </w:tcPr>
          <w:p w:rsidR="00770DFF" w:rsidRPr="005B15B5" w:rsidRDefault="00770DFF" w:rsidP="0070639A">
            <w:pPr>
              <w:jc w:val="center"/>
              <w:rPr>
                <w:rFonts w:cs="Simplified Arabic"/>
                <w:b/>
                <w:bCs/>
                <w:color w:val="000000"/>
                <w:rtl/>
                <w:lang w:eastAsia="ar-SA"/>
              </w:rPr>
            </w:pPr>
            <w:r>
              <w:rPr>
                <w:rFonts w:cs="Simplified Arabic" w:hint="cs"/>
                <w:b/>
                <w:bCs/>
                <w:color w:val="000000"/>
                <w:rtl/>
                <w:lang w:eastAsia="ar-SA"/>
              </w:rPr>
              <w:t>3.91</w:t>
            </w:r>
          </w:p>
        </w:tc>
      </w:tr>
    </w:tbl>
    <w:p w:rsidR="00770DFF" w:rsidRPr="005B15B5" w:rsidRDefault="00770DFF" w:rsidP="00770DFF">
      <w:pPr>
        <w:tabs>
          <w:tab w:val="left" w:pos="1721"/>
        </w:tabs>
        <w:jc w:val="lowKashida"/>
        <w:rPr>
          <w:rFonts w:ascii="Simplified Arabic" w:hAnsi="Simplified Arabic" w:cs="Simplified Arabic"/>
          <w:sz w:val="28"/>
          <w:szCs w:val="28"/>
          <w:rtl/>
          <w:lang w:bidi="ar-EG"/>
        </w:rPr>
      </w:pPr>
      <w:r w:rsidRPr="005B15B5">
        <w:rPr>
          <w:rFonts w:cs="Simplified Arabic" w:hint="cs"/>
          <w:color w:val="040404"/>
          <w:sz w:val="28"/>
          <w:szCs w:val="28"/>
          <w:rtl/>
        </w:rPr>
        <w:t>ويوضح الشكل (</w:t>
      </w:r>
      <w:r>
        <w:rPr>
          <w:rFonts w:cs="Simplified Arabic" w:hint="cs"/>
          <w:color w:val="040404"/>
          <w:sz w:val="28"/>
          <w:szCs w:val="28"/>
          <w:rtl/>
        </w:rPr>
        <w:t>3</w:t>
      </w:r>
      <w:r w:rsidRPr="005B15B5">
        <w:rPr>
          <w:rFonts w:cs="Simplified Arabic" w:hint="cs"/>
          <w:color w:val="040404"/>
          <w:sz w:val="28"/>
          <w:szCs w:val="28"/>
          <w:rtl/>
        </w:rPr>
        <w:t xml:space="preserve">) </w:t>
      </w:r>
      <w:r w:rsidRPr="005B15B5">
        <w:rPr>
          <w:rFonts w:cs="Simplified Arabic"/>
          <w:color w:val="040404"/>
          <w:sz w:val="28"/>
          <w:szCs w:val="28"/>
          <w:rtl/>
        </w:rPr>
        <w:t xml:space="preserve">الفرق بين </w:t>
      </w:r>
      <w:r w:rsidRPr="005B15B5">
        <w:rPr>
          <w:rFonts w:cs="Simplified Arabic" w:hint="cs"/>
          <w:color w:val="040404"/>
          <w:sz w:val="28"/>
          <w:szCs w:val="28"/>
          <w:rtl/>
        </w:rPr>
        <w:t>المجموعتين (التجريبية والضابطة</w:t>
      </w:r>
      <w:r w:rsidRPr="005B15B5">
        <w:rPr>
          <w:rFonts w:cs="Simplified Arabic"/>
          <w:color w:val="040404"/>
          <w:sz w:val="28"/>
          <w:szCs w:val="28"/>
          <w:rtl/>
        </w:rPr>
        <w:t xml:space="preserve">) في مقياس </w:t>
      </w:r>
      <w:r w:rsidRPr="002E67CC">
        <w:rPr>
          <w:rFonts w:cs="Simplified Arabic"/>
          <w:color w:val="040404"/>
          <w:sz w:val="28"/>
          <w:szCs w:val="28"/>
          <w:rtl/>
          <w:lang w:bidi="ar-EG"/>
        </w:rPr>
        <w:t>مهارات حل المشكلات</w:t>
      </w:r>
      <w:r w:rsidRPr="005B15B5">
        <w:rPr>
          <w:rFonts w:cs="Simplified Arabic" w:hint="cs"/>
          <w:color w:val="040404"/>
          <w:sz w:val="28"/>
          <w:szCs w:val="28"/>
          <w:rtl/>
        </w:rPr>
        <w:t xml:space="preserve"> لطفل الروضة في</w:t>
      </w:r>
      <w:r w:rsidRPr="005B15B5">
        <w:rPr>
          <w:rFonts w:cs="Simplified Arabic"/>
          <w:color w:val="040404"/>
          <w:sz w:val="28"/>
          <w:szCs w:val="28"/>
          <w:rtl/>
        </w:rPr>
        <w:t xml:space="preserve"> </w:t>
      </w:r>
      <w:r w:rsidRPr="005B15B5">
        <w:rPr>
          <w:rFonts w:cs="Simplified Arabic" w:hint="cs"/>
          <w:color w:val="040404"/>
          <w:sz w:val="28"/>
          <w:szCs w:val="28"/>
          <w:rtl/>
        </w:rPr>
        <w:t>ا</w:t>
      </w:r>
      <w:r w:rsidRPr="005B15B5">
        <w:rPr>
          <w:rFonts w:cs="Simplified Arabic"/>
          <w:color w:val="040404"/>
          <w:sz w:val="28"/>
          <w:szCs w:val="28"/>
          <w:rtl/>
        </w:rPr>
        <w:t xml:space="preserve">لقياس البعدي </w:t>
      </w:r>
      <w:r w:rsidRPr="005B15B5">
        <w:rPr>
          <w:rFonts w:cs="Simplified Arabic" w:hint="cs"/>
          <w:color w:val="040404"/>
          <w:sz w:val="28"/>
          <w:szCs w:val="28"/>
          <w:rtl/>
        </w:rPr>
        <w:t>للمجموعتين</w:t>
      </w:r>
      <w:r w:rsidRPr="005B15B5">
        <w:rPr>
          <w:rFonts w:cs="Simplified Arabic"/>
          <w:color w:val="040404"/>
          <w:sz w:val="28"/>
          <w:szCs w:val="28"/>
          <w:rtl/>
        </w:rPr>
        <w:t xml:space="preserve"> </w:t>
      </w:r>
      <w:r w:rsidRPr="005B15B5">
        <w:rPr>
          <w:rFonts w:cs="Simplified Arabic" w:hint="cs"/>
          <w:color w:val="040404"/>
          <w:sz w:val="28"/>
          <w:szCs w:val="28"/>
          <w:rtl/>
        </w:rPr>
        <w:t>كما يلي:</w:t>
      </w:r>
    </w:p>
    <w:p w:rsidR="00770DFF" w:rsidRPr="005B15B5" w:rsidRDefault="00770DFF" w:rsidP="00770DFF">
      <w:pPr>
        <w:tabs>
          <w:tab w:val="left" w:pos="3417"/>
        </w:tabs>
        <w:jc w:val="center"/>
        <w:rPr>
          <w:rFonts w:ascii="Simplified Arabic" w:hAnsi="Simplified Arabic" w:cs="Simplified Arabic"/>
          <w:b/>
          <w:bCs/>
          <w:noProof/>
          <w:sz w:val="28"/>
          <w:szCs w:val="28"/>
          <w:rtl/>
        </w:rPr>
      </w:pPr>
      <w:r>
        <w:rPr>
          <w:noProof/>
        </w:rPr>
        <w:drawing>
          <wp:inline distT="0" distB="0" distL="0" distR="0">
            <wp:extent cx="5059045" cy="2995295"/>
            <wp:effectExtent l="0" t="0" r="27305" b="1460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0DFF" w:rsidRPr="005B15B5" w:rsidRDefault="00770DFF" w:rsidP="00770DFF">
      <w:pPr>
        <w:jc w:val="center"/>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t>شكل (</w:t>
      </w:r>
      <w:r>
        <w:rPr>
          <w:rFonts w:ascii="Simplified Arabic" w:hAnsi="Simplified Arabic" w:cs="Simplified Arabic" w:hint="cs"/>
          <w:b/>
          <w:bCs/>
          <w:sz w:val="28"/>
          <w:szCs w:val="28"/>
          <w:rtl/>
          <w:lang w:bidi="ar-EG"/>
        </w:rPr>
        <w:t>3</w:t>
      </w:r>
      <w:r w:rsidRPr="005B15B5">
        <w:rPr>
          <w:rFonts w:ascii="Simplified Arabic" w:hAnsi="Simplified Arabic" w:cs="Simplified Arabic"/>
          <w:b/>
          <w:bCs/>
          <w:sz w:val="28"/>
          <w:szCs w:val="28"/>
          <w:rtl/>
          <w:lang w:bidi="ar-EG"/>
        </w:rPr>
        <w:t>)</w:t>
      </w:r>
    </w:p>
    <w:p w:rsidR="00770DFF" w:rsidRPr="005B15B5" w:rsidRDefault="00770DFF" w:rsidP="00770DFF">
      <w:pPr>
        <w:tabs>
          <w:tab w:val="left" w:pos="2833"/>
        </w:tabs>
        <w:spacing w:after="240"/>
        <w:jc w:val="center"/>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رسم بياني</w:t>
      </w:r>
      <w:r w:rsidRPr="005B15B5">
        <w:rPr>
          <w:rFonts w:ascii="Simplified Arabic" w:hAnsi="Simplified Arabic" w:cs="Simplified Arabic" w:hint="cs"/>
          <w:sz w:val="28"/>
          <w:szCs w:val="28"/>
          <w:rtl/>
          <w:lang w:bidi="ar-EG"/>
        </w:rPr>
        <w:t xml:space="preserve"> يوضح </w:t>
      </w:r>
      <w:r w:rsidRPr="005B15B5">
        <w:rPr>
          <w:rFonts w:ascii="Simplified Arabic" w:hAnsi="Simplified Arabic" w:cs="Simplified Arabic"/>
          <w:sz w:val="28"/>
          <w:szCs w:val="28"/>
          <w:rtl/>
          <w:lang w:bidi="ar-EG"/>
        </w:rPr>
        <w:t xml:space="preserve">الفرق بين المجموعتين (التجريبية والضابطة) في مقياس </w:t>
      </w:r>
      <w:r w:rsidRPr="002E67CC">
        <w:rPr>
          <w:rFonts w:ascii="Simplified Arabic" w:hAnsi="Simplified Arabic" w:cs="Simplified Arabic"/>
          <w:sz w:val="28"/>
          <w:szCs w:val="28"/>
          <w:rtl/>
          <w:lang w:bidi="ar-EG"/>
        </w:rPr>
        <w:t>مهارات حل المشكلات</w:t>
      </w:r>
      <w:r w:rsidRPr="005B15B5">
        <w:rPr>
          <w:rFonts w:ascii="Simplified Arabic" w:hAnsi="Simplified Arabic" w:cs="Simplified Arabic"/>
          <w:sz w:val="28"/>
          <w:szCs w:val="28"/>
          <w:rtl/>
          <w:lang w:bidi="ar-EG"/>
        </w:rPr>
        <w:t xml:space="preserve"> لطفل الروضة في القياس البعدي</w:t>
      </w:r>
      <w:r w:rsidRPr="005B15B5">
        <w:rPr>
          <w:rFonts w:ascii="Simplified Arabic" w:hAnsi="Simplified Arabic" w:cs="Simplified Arabic" w:hint="cs"/>
          <w:sz w:val="28"/>
          <w:szCs w:val="28"/>
          <w:rtl/>
          <w:lang w:bidi="ar-EG"/>
        </w:rPr>
        <w:t xml:space="preserve"> للمجموعتين.</w:t>
      </w:r>
    </w:p>
    <w:p w:rsidR="00770DFF" w:rsidRPr="005B15B5" w:rsidRDefault="00770DFF" w:rsidP="00770DFF">
      <w:pPr>
        <w:spacing w:after="240"/>
        <w:ind w:firstLine="720"/>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 xml:space="preserve">قد أظهرت نتائج </w:t>
      </w:r>
      <w:r w:rsidRPr="00524B48">
        <w:rPr>
          <w:rFonts w:ascii="Simplified Arabic" w:hAnsi="Simplified Arabic" w:cs="Simplified Arabic"/>
          <w:sz w:val="28"/>
          <w:szCs w:val="28"/>
          <w:rtl/>
          <w:lang w:bidi="ar-EG"/>
        </w:rPr>
        <w:t>الجدولين السابقين أرقام (</w:t>
      </w:r>
      <w:r w:rsidRPr="00524B48">
        <w:rPr>
          <w:rFonts w:ascii="Simplified Arabic" w:hAnsi="Simplified Arabic" w:cs="Simplified Arabic" w:hint="cs"/>
          <w:sz w:val="28"/>
          <w:szCs w:val="28"/>
          <w:rtl/>
          <w:lang w:bidi="ar-EG"/>
        </w:rPr>
        <w:t>11</w:t>
      </w:r>
      <w:r w:rsidRPr="00524B48">
        <w:rPr>
          <w:rFonts w:ascii="Simplified Arabic" w:hAnsi="Simplified Arabic" w:cs="Simplified Arabic"/>
          <w:sz w:val="28"/>
          <w:szCs w:val="28"/>
          <w:rtl/>
          <w:lang w:bidi="ar-EG"/>
        </w:rPr>
        <w:t>)، (</w:t>
      </w:r>
      <w:r w:rsidRPr="00524B48">
        <w:rPr>
          <w:rFonts w:ascii="Simplified Arabic" w:hAnsi="Simplified Arabic" w:cs="Simplified Arabic" w:hint="cs"/>
          <w:sz w:val="28"/>
          <w:szCs w:val="28"/>
          <w:rtl/>
          <w:lang w:bidi="ar-EG"/>
        </w:rPr>
        <w:t>12</w:t>
      </w:r>
      <w:r w:rsidRPr="00524B48">
        <w:rPr>
          <w:rFonts w:ascii="Simplified Arabic" w:hAnsi="Simplified Arabic" w:cs="Simplified Arabic"/>
          <w:sz w:val="28"/>
          <w:szCs w:val="28"/>
          <w:rtl/>
          <w:lang w:bidi="ar-EG"/>
        </w:rPr>
        <w:t xml:space="preserve">) </w:t>
      </w:r>
      <w:r w:rsidRPr="00524B48">
        <w:rPr>
          <w:rFonts w:ascii="Simplified Arabic" w:hAnsi="Simplified Arabic" w:cs="Simplified Arabic" w:hint="cs"/>
          <w:sz w:val="28"/>
          <w:szCs w:val="28"/>
          <w:rtl/>
          <w:lang w:bidi="ar-EG"/>
        </w:rPr>
        <w:t>بأن</w:t>
      </w:r>
      <w:r w:rsidRPr="005B15B5">
        <w:rPr>
          <w:rFonts w:ascii="Simplified Arabic" w:hAnsi="Simplified Arabic" w:cs="Simplified Arabic" w:hint="cs"/>
          <w:sz w:val="28"/>
          <w:szCs w:val="28"/>
          <w:rtl/>
          <w:lang w:bidi="ar-EG"/>
        </w:rPr>
        <w:t xml:space="preserve"> هناك فروق بين المجموعتين (التجريبية والضابطة) في القياس البعدي</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على</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مقياس </w:t>
      </w:r>
      <w:r w:rsidRPr="002E67CC">
        <w:rPr>
          <w:rFonts w:ascii="Simplified Arabic" w:hAnsi="Simplified Arabic" w:cs="Simplified Arabic"/>
          <w:sz w:val="28"/>
          <w:szCs w:val="28"/>
          <w:rtl/>
          <w:lang w:bidi="ar-EG"/>
        </w:rPr>
        <w:t xml:space="preserve">مهارات حل المشكلات </w:t>
      </w:r>
      <w:r w:rsidRPr="005B15B5">
        <w:rPr>
          <w:rFonts w:ascii="Simplified Arabic" w:hAnsi="Simplified Arabic" w:cs="Simplified Arabic" w:hint="cs"/>
          <w:sz w:val="28"/>
          <w:szCs w:val="28"/>
          <w:rtl/>
          <w:lang w:bidi="ar-EG"/>
        </w:rPr>
        <w:t>لطفل الروضة</w:t>
      </w:r>
      <w:r w:rsidRPr="005B15B5">
        <w:rPr>
          <w:rFonts w:ascii="Simplified Arabic" w:hAnsi="Simplified Arabic" w:cs="Simplified Arabic"/>
          <w:sz w:val="28"/>
          <w:szCs w:val="28"/>
          <w:rtl/>
          <w:lang w:bidi="ar-EG"/>
        </w:rPr>
        <w:t xml:space="preserve"> (</w:t>
      </w:r>
      <w:r w:rsidRPr="002E67CC">
        <w:rPr>
          <w:rFonts w:ascii="Simplified Arabic" w:hAnsi="Simplified Arabic" w:cs="Simplified Arabic"/>
          <w:sz w:val="28"/>
          <w:szCs w:val="28"/>
          <w:rtl/>
          <w:lang w:bidi="ar-EG"/>
        </w:rPr>
        <w:t>مهارة الانتباه- مهارة الادراك- مهارة الملاحظة- مهارة التذكر- مهارة التصنيف</w:t>
      </w:r>
      <w:r w:rsidRPr="002E67CC">
        <w:rPr>
          <w:rFonts w:ascii="Simplified Arabic" w:hAnsi="Simplified Arabic" w:cs="Simplified Arabic" w:hint="cs"/>
          <w:sz w:val="28"/>
          <w:szCs w:val="28"/>
          <w:rtl/>
        </w:rPr>
        <w:t xml:space="preserve">- المجموع الكلي </w:t>
      </w:r>
      <w:r w:rsidRPr="002E67CC">
        <w:rPr>
          <w:rFonts w:ascii="Simplified Arabic" w:hAnsi="Simplified Arabic" w:cs="Simplified Arabic" w:hint="cs"/>
          <w:sz w:val="28"/>
          <w:szCs w:val="28"/>
          <w:rtl/>
        </w:rPr>
        <w:lastRenderedPageBreak/>
        <w:t>للمقياس</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وذلك بعد</w:t>
      </w:r>
      <w:r w:rsidRPr="005B15B5">
        <w:rPr>
          <w:rFonts w:ascii="Simplified Arabic" w:hAnsi="Simplified Arabic" w:cs="Simplified Arabic"/>
          <w:sz w:val="28"/>
          <w:szCs w:val="28"/>
          <w:rtl/>
          <w:lang w:bidi="ar-EG"/>
        </w:rPr>
        <w:t xml:space="preserve"> تعرض أطفال </w:t>
      </w:r>
      <w:r w:rsidRPr="005B15B5">
        <w:rPr>
          <w:rFonts w:ascii="Simplified Arabic" w:hAnsi="Simplified Arabic" w:cs="Simplified Arabic" w:hint="cs"/>
          <w:sz w:val="28"/>
          <w:szCs w:val="28"/>
          <w:rtl/>
          <w:lang w:bidi="ar-EG"/>
        </w:rPr>
        <w:t xml:space="preserve">المجموعة التجريبية لبرنامج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hint="cs"/>
          <w:sz w:val="28"/>
          <w:szCs w:val="28"/>
          <w:rtl/>
          <w:lang w:bidi="ar-EG"/>
        </w:rPr>
        <w:t xml:space="preserve"> (إعداد الباحثة)، وتعرض المجموعة الضابطة للبرنامج المدرسي الخاص بالوزارة</w:t>
      </w:r>
      <w:r>
        <w:rPr>
          <w:rFonts w:ascii="Simplified Arabic" w:hAnsi="Simplified Arabic" w:cs="Simplified Arabic" w:hint="cs"/>
          <w:sz w:val="28"/>
          <w:szCs w:val="28"/>
          <w:rtl/>
          <w:lang w:bidi="ar-EG"/>
        </w:rPr>
        <w:t xml:space="preserve"> (2.0) </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 xml:space="preserve">وبمقارنة نتائج </w:t>
      </w:r>
      <w:r w:rsidRPr="005B15B5">
        <w:rPr>
          <w:rFonts w:ascii="Simplified Arabic" w:hAnsi="Simplified Arabic" w:cs="Simplified Arabic" w:hint="cs"/>
          <w:sz w:val="28"/>
          <w:szCs w:val="28"/>
          <w:rtl/>
          <w:lang w:bidi="ar-EG"/>
        </w:rPr>
        <w:t>القياس</w:t>
      </w:r>
      <w:r w:rsidRPr="005B15B5">
        <w:rPr>
          <w:rFonts w:ascii="Simplified Arabic" w:hAnsi="Simplified Arabic" w:cs="Simplified Arabic"/>
          <w:sz w:val="28"/>
          <w:szCs w:val="28"/>
          <w:rtl/>
          <w:lang w:bidi="ar-EG"/>
        </w:rPr>
        <w:t xml:space="preserve"> البعدي</w:t>
      </w:r>
      <w:r w:rsidRPr="005B15B5">
        <w:rPr>
          <w:rFonts w:ascii="Simplified Arabic" w:hAnsi="Simplified Arabic" w:cs="Simplified Arabic" w:hint="cs"/>
          <w:sz w:val="28"/>
          <w:szCs w:val="28"/>
          <w:rtl/>
          <w:lang w:bidi="ar-EG"/>
        </w:rPr>
        <w:t xml:space="preserve"> بين المجموعتين (التجريبية والضابطة)</w:t>
      </w:r>
      <w:r w:rsidRPr="005B15B5">
        <w:rPr>
          <w:rFonts w:ascii="Simplified Arabic" w:hAnsi="Simplified Arabic" w:cs="Simplified Arabic"/>
          <w:sz w:val="28"/>
          <w:szCs w:val="28"/>
          <w:rtl/>
          <w:lang w:bidi="ar-EG"/>
        </w:rPr>
        <w:t xml:space="preserve"> كانت نسبة التحسن مرتفعة </w:t>
      </w:r>
      <w:r w:rsidRPr="005B15B5">
        <w:rPr>
          <w:rFonts w:ascii="Simplified Arabic" w:hAnsi="Simplified Arabic" w:cs="Simplified Arabic" w:hint="cs"/>
          <w:sz w:val="28"/>
          <w:szCs w:val="28"/>
          <w:rtl/>
          <w:lang w:bidi="ar-EG"/>
        </w:rPr>
        <w:t>لصالح المجموعة التجريبية.</w:t>
      </w:r>
    </w:p>
    <w:p w:rsidR="00770DFF" w:rsidRPr="005B15B5" w:rsidRDefault="00770DFF" w:rsidP="00770DFF">
      <w:pPr>
        <w:spacing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sz w:val="28"/>
          <w:szCs w:val="28"/>
          <w:rtl/>
          <w:lang w:bidi="ar-EG"/>
        </w:rPr>
        <w:t xml:space="preserve">وترجع الباحثة تفوق المجموعة التجريبية على المجموعة الضابطة وذلك من خلال اتسام 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مناصر</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مشوقة</w:t>
      </w:r>
      <w:r w:rsidRPr="005B15B5">
        <w:rPr>
          <w:rFonts w:ascii="Simplified Arabic" w:hAnsi="Simplified Arabic" w:cs="Simplified Arabic" w:hint="cs"/>
          <w:sz w:val="28"/>
          <w:szCs w:val="28"/>
          <w:rtl/>
          <w:lang w:bidi="ar-EG"/>
        </w:rPr>
        <w:t xml:space="preserve"> ، ف</w:t>
      </w:r>
      <w:r w:rsidRPr="005B15B5">
        <w:rPr>
          <w:rFonts w:ascii="Simplified Arabic" w:hAnsi="Simplified Arabic" w:cs="Simplified Arabic"/>
          <w:sz w:val="28"/>
          <w:szCs w:val="28"/>
          <w:rtl/>
          <w:lang w:bidi="ar-EG"/>
        </w:rPr>
        <w:t xml:space="preserve">في هذا الإطار التربوي، </w:t>
      </w:r>
      <w:r>
        <w:rPr>
          <w:rFonts w:ascii="Simplified Arabic" w:hAnsi="Simplified Arabic" w:cs="Simplified Arabic" w:hint="cs"/>
          <w:sz w:val="28"/>
          <w:szCs w:val="28"/>
          <w:rtl/>
          <w:lang w:bidi="ar-EG"/>
        </w:rPr>
        <w:t>يعد</w:t>
      </w:r>
      <w:r w:rsidRPr="00220CA3">
        <w:rPr>
          <w:rFonts w:ascii="Simplified Arabic" w:hAnsi="Simplified Arabic" w:cs="Simplified Arabic"/>
          <w:sz w:val="28"/>
          <w:szCs w:val="28"/>
          <w:rtl/>
          <w:lang w:bidi="ar-EG"/>
        </w:rPr>
        <w:t xml:space="preserve"> التعليم المباشر لمهارات وعمليات التفكير </w:t>
      </w:r>
      <w:r>
        <w:rPr>
          <w:rFonts w:ascii="Simplified Arabic" w:hAnsi="Simplified Arabic" w:cs="Simplified Arabic" w:hint="cs"/>
          <w:sz w:val="28"/>
          <w:szCs w:val="28"/>
          <w:rtl/>
          <w:lang w:bidi="ar-EG"/>
        </w:rPr>
        <w:t xml:space="preserve">هي </w:t>
      </w:r>
      <w:r w:rsidRPr="00220CA3">
        <w:rPr>
          <w:rFonts w:ascii="Simplified Arabic" w:hAnsi="Simplified Arabic" w:cs="Simplified Arabic"/>
          <w:sz w:val="28"/>
          <w:szCs w:val="28"/>
          <w:rtl/>
          <w:lang w:bidi="ar-EG"/>
        </w:rPr>
        <w:t xml:space="preserve">تساعد على رفع مستوى الكفاءة التفكيرية </w:t>
      </w:r>
      <w:r>
        <w:rPr>
          <w:rFonts w:ascii="Simplified Arabic" w:hAnsi="Simplified Arabic" w:cs="Simplified Arabic" w:hint="cs"/>
          <w:sz w:val="28"/>
          <w:szCs w:val="28"/>
          <w:rtl/>
          <w:lang w:bidi="ar-EG"/>
        </w:rPr>
        <w:t>للطفل</w:t>
      </w:r>
      <w:r>
        <w:rPr>
          <w:rFonts w:ascii="Simplified Arabic" w:hAnsi="Simplified Arabic" w:cs="Simplified Arabic"/>
          <w:sz w:val="28"/>
          <w:szCs w:val="28"/>
          <w:rtl/>
          <w:lang w:bidi="ar-EG"/>
        </w:rPr>
        <w:t xml:space="preserve"> مما ينعكس على مستوى تحصيله</w:t>
      </w:r>
      <w:r w:rsidRPr="00220CA3">
        <w:rPr>
          <w:rFonts w:ascii="Simplified Arabic" w:hAnsi="Simplified Arabic" w:cs="Simplified Arabic"/>
          <w:sz w:val="28"/>
          <w:szCs w:val="28"/>
          <w:rtl/>
          <w:lang w:bidi="ar-EG"/>
        </w:rPr>
        <w:t xml:space="preserve">، وقد </w:t>
      </w:r>
      <w:r>
        <w:rPr>
          <w:rFonts w:ascii="Simplified Arabic" w:hAnsi="Simplified Arabic" w:cs="Simplified Arabic" w:hint="cs"/>
          <w:sz w:val="28"/>
          <w:szCs w:val="28"/>
          <w:rtl/>
          <w:lang w:bidi="ar-EG"/>
        </w:rPr>
        <w:t xml:space="preserve">اقترن </w:t>
      </w:r>
      <w:r w:rsidRPr="00220CA3">
        <w:rPr>
          <w:rFonts w:ascii="Simplified Arabic" w:hAnsi="Simplified Arabic" w:cs="Simplified Arabic"/>
          <w:sz w:val="28"/>
          <w:szCs w:val="28"/>
          <w:rtl/>
          <w:lang w:bidi="ar-EG"/>
        </w:rPr>
        <w:t xml:space="preserve">تعليم المحتوى الدراسي بتعليم مهارات التفكير </w:t>
      </w:r>
      <w:r>
        <w:rPr>
          <w:rFonts w:ascii="Simplified Arabic" w:hAnsi="Simplified Arabic" w:cs="Simplified Arabic" w:hint="cs"/>
          <w:sz w:val="28"/>
          <w:szCs w:val="28"/>
          <w:rtl/>
          <w:lang w:bidi="ar-EG"/>
        </w:rPr>
        <w:t xml:space="preserve">والذي </w:t>
      </w:r>
      <w:r>
        <w:rPr>
          <w:rFonts w:ascii="Simplified Arabic" w:hAnsi="Simplified Arabic" w:cs="Simplified Arabic"/>
          <w:sz w:val="28"/>
          <w:szCs w:val="28"/>
          <w:rtl/>
          <w:lang w:bidi="ar-EG"/>
        </w:rPr>
        <w:t>يترتب عليه مهارات أعلى</w:t>
      </w:r>
      <w:r>
        <w:rPr>
          <w:rFonts w:ascii="Simplified Arabic" w:hAnsi="Simplified Arabic" w:cs="Simplified Arabic" w:hint="cs"/>
          <w:sz w:val="28"/>
          <w:szCs w:val="28"/>
          <w:rtl/>
          <w:lang w:bidi="ar-EG"/>
        </w:rPr>
        <w:t xml:space="preserve">، كما أنه </w:t>
      </w:r>
      <w:r w:rsidRPr="00220CA3">
        <w:rPr>
          <w:rFonts w:ascii="Simplified Arabic" w:hAnsi="Simplified Arabic" w:cs="Simplified Arabic"/>
          <w:sz w:val="28"/>
          <w:szCs w:val="28"/>
          <w:rtl/>
          <w:lang w:bidi="ar-EG"/>
        </w:rPr>
        <w:t xml:space="preserve">برنامج ينمي لدى </w:t>
      </w:r>
      <w:r>
        <w:rPr>
          <w:rFonts w:ascii="Simplified Arabic" w:hAnsi="Simplified Arabic" w:cs="Simplified Arabic" w:hint="cs"/>
          <w:sz w:val="28"/>
          <w:szCs w:val="28"/>
          <w:rtl/>
          <w:lang w:bidi="ar-EG"/>
        </w:rPr>
        <w:t>الأطفال</w:t>
      </w:r>
      <w:r w:rsidRPr="00220CA3">
        <w:rPr>
          <w:rFonts w:ascii="Simplified Arabic" w:hAnsi="Simplified Arabic" w:cs="Simplified Arabic"/>
          <w:sz w:val="28"/>
          <w:szCs w:val="28"/>
          <w:rtl/>
          <w:lang w:bidi="ar-EG"/>
        </w:rPr>
        <w:t xml:space="preserve"> مهارة عملية تتطلبها الحياة الواقعية وتؤهلهم أن يكونوا مفكرين </w:t>
      </w:r>
      <w:r>
        <w:rPr>
          <w:rFonts w:ascii="Simplified Arabic" w:hAnsi="Simplified Arabic" w:cs="Simplified Arabic"/>
          <w:sz w:val="28"/>
          <w:szCs w:val="28"/>
          <w:rtl/>
          <w:lang w:bidi="ar-EG"/>
        </w:rPr>
        <w:t>فاعلين ومتفاعلين في الوقت نفسه</w:t>
      </w:r>
      <w:r>
        <w:rPr>
          <w:rFonts w:ascii="Simplified Arabic" w:hAnsi="Simplified Arabic" w:cs="Simplified Arabic" w:hint="cs"/>
          <w:sz w:val="28"/>
          <w:szCs w:val="28"/>
          <w:rtl/>
          <w:lang w:bidi="ar-EG"/>
        </w:rPr>
        <w:t xml:space="preserve">، وهو </w:t>
      </w:r>
      <w:r w:rsidRPr="00220CA3">
        <w:rPr>
          <w:rFonts w:ascii="Simplified Arabic" w:hAnsi="Simplified Arabic" w:cs="Simplified Arabic"/>
          <w:sz w:val="28"/>
          <w:szCs w:val="28"/>
          <w:rtl/>
          <w:lang w:bidi="ar-EG"/>
        </w:rPr>
        <w:t>مصمم على شكل دروس أو وحدات مستقلة تخدم كل منها أهدافا محددة ، مما يسهل على المعلمين فهمها وتقديمها للتلاميذ بصورة متدرجة .</w:t>
      </w:r>
    </w:p>
    <w:p w:rsidR="00770DFF" w:rsidRPr="005B15B5" w:rsidRDefault="00770DFF" w:rsidP="00770DFF">
      <w:pPr>
        <w:spacing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sz w:val="28"/>
          <w:szCs w:val="28"/>
          <w:rtl/>
          <w:lang w:bidi="ar-EG"/>
        </w:rPr>
        <w:t xml:space="preserve">لذا </w:t>
      </w:r>
      <w:r w:rsidRPr="005B15B5">
        <w:rPr>
          <w:rFonts w:ascii="Simplified Arabic" w:hAnsi="Simplified Arabic" w:cs="Simplified Arabic"/>
          <w:sz w:val="28"/>
          <w:szCs w:val="28"/>
          <w:rtl/>
          <w:lang w:bidi="ar-EG"/>
        </w:rPr>
        <w:t xml:space="preserve">أكدت دراسة </w:t>
      </w:r>
      <w:r>
        <w:rPr>
          <w:rFonts w:ascii="Simplified Arabic" w:hAnsi="Simplified Arabic" w:cs="Simplified Arabic" w:hint="cs"/>
          <w:sz w:val="28"/>
          <w:szCs w:val="28"/>
          <w:rtl/>
          <w:lang w:bidi="ar-EG"/>
        </w:rPr>
        <w:t>أمنية علاء</w:t>
      </w:r>
      <w:r w:rsidRPr="005B15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2020</w:t>
      </w:r>
      <w:r w:rsidRPr="005B15B5">
        <w:rPr>
          <w:rFonts w:ascii="Simplified Arabic" w:hAnsi="Simplified Arabic" w:cs="Simplified Arabic"/>
          <w:sz w:val="28"/>
          <w:szCs w:val="28"/>
          <w:rtl/>
          <w:lang w:bidi="ar-EG"/>
        </w:rPr>
        <w:t xml:space="preserve">). </w:t>
      </w:r>
      <w:r w:rsidRPr="00B03483">
        <w:rPr>
          <w:rFonts w:ascii="Simplified Arabic" w:hAnsi="Simplified Arabic" w:cs="Simplified Arabic"/>
          <w:sz w:val="28"/>
          <w:szCs w:val="28"/>
          <w:rtl/>
          <w:lang w:bidi="ar-EG"/>
        </w:rPr>
        <w:t>فَعَّالِيَّةُ بَرنَامَجٍ قَائِمٍ عَلَى استِرَاتِيجِيَّاتِ الكُورتِ، فِي تَنمِيَةِ بَعضِ المَفَاهِيمِ الاقتِصَادِيَّةِ لَدَى أَطفَالِ الرَّوضَةِ</w:t>
      </w:r>
      <w:r w:rsidRPr="005B15B5">
        <w:rPr>
          <w:rFonts w:ascii="Simplified Arabic" w:hAnsi="Simplified Arabic" w:cs="Simplified Arabic" w:hint="cs"/>
          <w:sz w:val="28"/>
          <w:szCs w:val="28"/>
          <w:rtl/>
          <w:lang w:bidi="ar-EG"/>
        </w:rPr>
        <w:t xml:space="preserve">. وتتفق نتائج الدراسة الحالية مع ما توصلت إليه دراسة </w:t>
      </w:r>
      <w:r>
        <w:rPr>
          <w:rFonts w:ascii="Simplified Arabic" w:hAnsi="Simplified Arabic" w:cs="Simplified Arabic" w:hint="cs"/>
          <w:sz w:val="28"/>
          <w:szCs w:val="28"/>
          <w:rtl/>
          <w:lang w:bidi="ar-EG"/>
        </w:rPr>
        <w:t>ريم بهجات</w:t>
      </w:r>
      <w:r w:rsidRPr="005B15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2020</w:t>
      </w:r>
      <w:r w:rsidRPr="005B15B5">
        <w:rPr>
          <w:rFonts w:ascii="Simplified Arabic" w:hAnsi="Simplified Arabic" w:cs="Simplified Arabic"/>
          <w:sz w:val="28"/>
          <w:szCs w:val="28"/>
          <w:rtl/>
          <w:lang w:bidi="ar-EG"/>
        </w:rPr>
        <w:t>)</w:t>
      </w:r>
      <w:r w:rsidRPr="005B15B5">
        <w:rPr>
          <w:rFonts w:ascii="Simplified Arabic" w:hAnsi="Simplified Arabic" w:cs="Simplified Arabic" w:hint="cs"/>
          <w:sz w:val="28"/>
          <w:szCs w:val="28"/>
          <w:rtl/>
          <w:lang w:bidi="ar-EG"/>
        </w:rPr>
        <w:t xml:space="preserve"> حيث أكدت على</w:t>
      </w:r>
      <w:r w:rsidRPr="005B15B5">
        <w:rPr>
          <w:rFonts w:ascii="Simplified Arabic" w:hAnsi="Simplified Arabic" w:cs="Simplified Arabic"/>
          <w:sz w:val="28"/>
          <w:szCs w:val="28"/>
          <w:rtl/>
          <w:lang w:bidi="ar-EG"/>
        </w:rPr>
        <w:t xml:space="preserve"> </w:t>
      </w:r>
      <w:r w:rsidRPr="00B03483">
        <w:rPr>
          <w:rFonts w:ascii="Simplified Arabic" w:hAnsi="Simplified Arabic" w:cs="Simplified Arabic"/>
          <w:sz w:val="28"/>
          <w:szCs w:val="28"/>
          <w:rtl/>
          <w:lang w:bidi="ar-EG"/>
        </w:rPr>
        <w:t>إلى فاعلية البرنامج في تدريب الطفل على مهارات تفكير الكورت وما يترتب على ذلك من تنمية مهارات التفكير المختلفة لدى الطفل، كما برهن البحث على وجود حجم أثر ذي قيمة كبيرة وأن تلك الفروق ترجع إلى البرنامج التدريبي</w:t>
      </w:r>
      <w:r w:rsidRPr="005B15B5">
        <w:rPr>
          <w:rFonts w:ascii="Simplified Arabic" w:hAnsi="Simplified Arabic" w:cs="Simplified Arabic" w:hint="cs"/>
          <w:sz w:val="28"/>
          <w:szCs w:val="28"/>
          <w:rtl/>
          <w:lang w:bidi="ar-EG"/>
        </w:rPr>
        <w:t>.</w:t>
      </w:r>
    </w:p>
    <w:p w:rsidR="00770DFF" w:rsidRPr="005B15B5" w:rsidRDefault="00770DFF" w:rsidP="00770DFF">
      <w:pPr>
        <w:spacing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b/>
          <w:bCs/>
          <w:sz w:val="28"/>
          <w:szCs w:val="28"/>
          <w:rtl/>
          <w:lang w:bidi="ar-EG"/>
        </w:rPr>
        <w:t xml:space="preserve">مما سبق </w:t>
      </w:r>
      <w:r w:rsidRPr="005B15B5">
        <w:rPr>
          <w:rFonts w:ascii="Simplified Arabic" w:hAnsi="Simplified Arabic" w:cs="Simplified Arabic" w:hint="cs"/>
          <w:sz w:val="28"/>
          <w:szCs w:val="28"/>
          <w:rtl/>
          <w:lang w:bidi="ar-EG"/>
        </w:rPr>
        <w:t xml:space="preserve">تم التأكيد على صحة </w:t>
      </w:r>
      <w:r w:rsidRPr="005B15B5">
        <w:rPr>
          <w:rFonts w:ascii="Simplified Arabic" w:hAnsi="Simplified Arabic" w:cs="Simplified Arabic" w:hint="cs"/>
          <w:b/>
          <w:bCs/>
          <w:sz w:val="28"/>
          <w:szCs w:val="28"/>
          <w:rtl/>
          <w:lang w:bidi="ar-EG"/>
        </w:rPr>
        <w:t xml:space="preserve">الفرض </w:t>
      </w:r>
      <w:r>
        <w:rPr>
          <w:rFonts w:ascii="Simplified Arabic" w:hAnsi="Simplified Arabic" w:cs="Simplified Arabic" w:hint="cs"/>
          <w:b/>
          <w:bCs/>
          <w:sz w:val="28"/>
          <w:szCs w:val="28"/>
          <w:rtl/>
          <w:lang w:bidi="ar-EG"/>
        </w:rPr>
        <w:t>الثاني</w:t>
      </w:r>
      <w:r w:rsidRPr="005B15B5">
        <w:rPr>
          <w:rFonts w:ascii="Simplified Arabic" w:hAnsi="Simplified Arabic" w:cs="Simplified Arabic" w:hint="cs"/>
          <w:b/>
          <w:bCs/>
          <w:sz w:val="28"/>
          <w:szCs w:val="28"/>
          <w:rtl/>
          <w:lang w:bidi="ar-EG"/>
        </w:rPr>
        <w:t xml:space="preserve"> وقبوله حيث</w:t>
      </w:r>
      <w:r w:rsidRPr="005B15B5">
        <w:rPr>
          <w:rFonts w:ascii="Simplified Arabic" w:hAnsi="Simplified Arabic" w:cs="Simplified Arabic" w:hint="cs"/>
          <w:sz w:val="28"/>
          <w:szCs w:val="28"/>
          <w:rtl/>
          <w:lang w:bidi="ar-EG"/>
        </w:rPr>
        <w:t xml:space="preserve"> أن </w:t>
      </w:r>
      <w:r w:rsidRPr="005B15B5">
        <w:rPr>
          <w:rFonts w:ascii="Simplified Arabic" w:hAnsi="Simplified Arabic" w:cs="Simplified Arabic"/>
          <w:sz w:val="28"/>
          <w:szCs w:val="28"/>
          <w:rtl/>
          <w:lang w:bidi="ar-EG"/>
        </w:rPr>
        <w:t xml:space="preserve">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sz w:val="28"/>
          <w:szCs w:val="28"/>
          <w:rtl/>
          <w:lang w:bidi="ar-EG"/>
        </w:rPr>
        <w:t xml:space="preserve"> كان له تأثير فعال وإيجابي في تنمية </w:t>
      </w:r>
      <w:r>
        <w:rPr>
          <w:rFonts w:ascii="Simplified Arabic" w:hAnsi="Simplified Arabic" w:cs="Simplified Arabic" w:hint="cs"/>
          <w:sz w:val="28"/>
          <w:szCs w:val="28"/>
          <w:rtl/>
          <w:lang w:bidi="ar-EG"/>
        </w:rPr>
        <w:t>مهارات حل المشكلات</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w:t>
      </w:r>
      <w:r w:rsidRPr="00B03483">
        <w:rPr>
          <w:rFonts w:ascii="Simplified Arabic" w:hAnsi="Simplified Arabic" w:cs="Simplified Arabic"/>
          <w:sz w:val="28"/>
          <w:szCs w:val="28"/>
          <w:rtl/>
          <w:lang w:bidi="ar-EG"/>
        </w:rPr>
        <w:t>مهارة الانتباه- مهارة الادراك- مهارة الملاحظة- مهارة التذكر- مهارة التصنيف</w:t>
      </w:r>
      <w:r w:rsidRPr="005B15B5">
        <w:rPr>
          <w:rFonts w:ascii="Simplified Arabic" w:hAnsi="Simplified Arabic" w:cs="Simplified Arabic" w:hint="cs"/>
          <w:sz w:val="28"/>
          <w:szCs w:val="28"/>
          <w:rtl/>
          <w:lang w:bidi="ar-EG"/>
        </w:rPr>
        <w:t>)</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لأطفال المجموعة التجريبية </w:t>
      </w:r>
      <w:r>
        <w:rPr>
          <w:rFonts w:ascii="Simplified Arabic" w:hAnsi="Simplified Arabic" w:cs="Simplified Arabic" w:hint="cs"/>
          <w:sz w:val="28"/>
          <w:szCs w:val="28"/>
          <w:rtl/>
          <w:lang w:bidi="ar-EG"/>
        </w:rPr>
        <w:t>أعلى</w:t>
      </w:r>
      <w:r w:rsidRPr="005B15B5">
        <w:rPr>
          <w:rFonts w:ascii="Simplified Arabic" w:hAnsi="Simplified Arabic" w:cs="Simplified Arabic" w:hint="cs"/>
          <w:sz w:val="28"/>
          <w:szCs w:val="28"/>
          <w:rtl/>
          <w:lang w:bidi="ar-EG"/>
        </w:rPr>
        <w:t xml:space="preserve"> من البرنامج المدرسي المطبق على المجموعة الضابطة</w:t>
      </w:r>
      <w:r w:rsidRPr="005B15B5">
        <w:rPr>
          <w:rFonts w:ascii="Simplified Arabic" w:hAnsi="Simplified Arabic" w:cs="Simplified Arabic"/>
          <w:sz w:val="28"/>
          <w:szCs w:val="28"/>
          <w:rtl/>
          <w:lang w:bidi="ar-EG"/>
        </w:rPr>
        <w:t xml:space="preserve"> وهذا ما أظهرته النتائج </w:t>
      </w:r>
      <w:r w:rsidRPr="005B15B5">
        <w:rPr>
          <w:rFonts w:ascii="Simplified Arabic" w:hAnsi="Simplified Arabic" w:cs="Simplified Arabic" w:hint="cs"/>
          <w:sz w:val="28"/>
          <w:szCs w:val="28"/>
          <w:rtl/>
          <w:lang w:bidi="ar-EG"/>
        </w:rPr>
        <w:t xml:space="preserve">في القياس </w:t>
      </w:r>
      <w:r w:rsidRPr="005B15B5">
        <w:rPr>
          <w:rFonts w:ascii="Simplified Arabic" w:hAnsi="Simplified Arabic" w:cs="Simplified Arabic"/>
          <w:sz w:val="28"/>
          <w:szCs w:val="28"/>
          <w:rtl/>
          <w:lang w:bidi="ar-EG"/>
        </w:rPr>
        <w:t>البعدي.</w:t>
      </w:r>
    </w:p>
    <w:p w:rsidR="00770DFF" w:rsidRPr="005B15B5" w:rsidRDefault="00770DFF" w:rsidP="00770DFF">
      <w:pPr>
        <w:spacing w:before="240" w:after="240"/>
        <w:ind w:firstLine="720"/>
        <w:jc w:val="lowKashida"/>
        <w:rPr>
          <w:rFonts w:ascii="Simplified Arabic" w:hAnsi="Simplified Arabic" w:cs="Simplified Arabic"/>
          <w:sz w:val="28"/>
          <w:szCs w:val="28"/>
          <w:rtl/>
          <w:lang w:bidi="ar-EG"/>
        </w:rPr>
      </w:pPr>
    </w:p>
    <w:p w:rsidR="00770DFF" w:rsidRPr="005B15B5" w:rsidRDefault="00770DFF" w:rsidP="00770DFF">
      <w:pPr>
        <w:jc w:val="lowKashida"/>
        <w:rPr>
          <w:rFonts w:ascii="Simplified Arabic" w:hAnsi="Simplified Arabic" w:cs="Simplified Arabic"/>
          <w:sz w:val="28"/>
          <w:szCs w:val="28"/>
          <w:rtl/>
          <w:lang w:bidi="ar-EG"/>
        </w:rPr>
      </w:pPr>
      <w:r w:rsidRPr="005B15B5">
        <w:rPr>
          <w:rFonts w:ascii="Simplified Arabic" w:hAnsi="Simplified Arabic" w:cs="Simplified Arabic"/>
          <w:b/>
          <w:bCs/>
          <w:sz w:val="28"/>
          <w:szCs w:val="28"/>
          <w:rtl/>
          <w:lang w:bidi="ar-EG"/>
        </w:rPr>
        <w:br w:type="page"/>
      </w:r>
      <w:r w:rsidRPr="005B15B5">
        <w:rPr>
          <w:rFonts w:ascii="Simplified Arabic" w:hAnsi="Simplified Arabic" w:cs="Simplified Arabic" w:hint="cs"/>
          <w:b/>
          <w:bCs/>
          <w:sz w:val="28"/>
          <w:szCs w:val="28"/>
          <w:rtl/>
          <w:lang w:bidi="ar-EG"/>
        </w:rPr>
        <w:lastRenderedPageBreak/>
        <w:t xml:space="preserve">عرض ومناقشة </w:t>
      </w:r>
      <w:r w:rsidRPr="005B15B5">
        <w:rPr>
          <w:rFonts w:ascii="Simplified Arabic" w:hAnsi="Simplified Arabic" w:cs="Simplified Arabic"/>
          <w:b/>
          <w:bCs/>
          <w:sz w:val="28"/>
          <w:szCs w:val="28"/>
          <w:rtl/>
          <w:lang w:bidi="ar-EG"/>
        </w:rPr>
        <w:t xml:space="preserve">نتائج الفرض </w:t>
      </w:r>
      <w:r>
        <w:rPr>
          <w:rFonts w:ascii="Simplified Arabic" w:hAnsi="Simplified Arabic" w:cs="Simplified Arabic" w:hint="cs"/>
          <w:b/>
          <w:bCs/>
          <w:sz w:val="28"/>
          <w:szCs w:val="28"/>
          <w:rtl/>
          <w:lang w:bidi="ar-EG"/>
        </w:rPr>
        <w:t>الثالث</w:t>
      </w:r>
      <w:r w:rsidRPr="005B15B5">
        <w:rPr>
          <w:rFonts w:ascii="Simplified Arabic" w:hAnsi="Simplified Arabic" w:cs="Simplified Arabic" w:hint="cs"/>
          <w:b/>
          <w:bCs/>
          <w:sz w:val="28"/>
          <w:szCs w:val="28"/>
          <w:rtl/>
          <w:lang w:bidi="ar-EG"/>
        </w:rPr>
        <w:t>:</w:t>
      </w:r>
    </w:p>
    <w:p w:rsidR="00770DFF" w:rsidRPr="005B15B5" w:rsidRDefault="00770DFF" w:rsidP="00770DFF">
      <w:pPr>
        <w:ind w:firstLine="720"/>
        <w:jc w:val="lowKashida"/>
        <w:rPr>
          <w:rFonts w:ascii="Simplified Arabic" w:hAnsi="Simplified Arabic" w:cs="Simplified Arabic"/>
          <w:b/>
          <w:bCs/>
          <w:sz w:val="28"/>
          <w:szCs w:val="28"/>
          <w:rtl/>
          <w:lang w:bidi="ar-EG"/>
        </w:rPr>
      </w:pPr>
      <w:r w:rsidRPr="005B15B5">
        <w:rPr>
          <w:rFonts w:ascii="Simplified Arabic" w:hAnsi="Simplified Arabic" w:cs="Simplified Arabic"/>
          <w:b/>
          <w:bCs/>
          <w:sz w:val="28"/>
          <w:szCs w:val="28"/>
          <w:rtl/>
          <w:lang w:bidi="ar-EG"/>
        </w:rPr>
        <w:t xml:space="preserve">ينص </w:t>
      </w:r>
      <w:r w:rsidRPr="005B15B5">
        <w:rPr>
          <w:rFonts w:ascii="Simplified Arabic" w:hAnsi="Simplified Arabic" w:cs="Simplified Arabic" w:hint="cs"/>
          <w:b/>
          <w:bCs/>
          <w:sz w:val="28"/>
          <w:szCs w:val="28"/>
          <w:rtl/>
          <w:lang w:bidi="ar-EG"/>
        </w:rPr>
        <w:t>على</w:t>
      </w:r>
      <w:r w:rsidRPr="005B15B5">
        <w:rPr>
          <w:rFonts w:ascii="Simplified Arabic" w:hAnsi="Simplified Arabic" w:cs="Simplified Arabic"/>
          <w:b/>
          <w:bCs/>
          <w:sz w:val="28"/>
          <w:szCs w:val="28"/>
          <w:rtl/>
          <w:lang w:bidi="ar-EG"/>
        </w:rPr>
        <w:t xml:space="preserve"> </w:t>
      </w:r>
      <w:r w:rsidRPr="005B15B5">
        <w:rPr>
          <w:rFonts w:ascii="Simplified Arabic" w:hAnsi="Simplified Arabic" w:cs="Simplified Arabic" w:hint="cs"/>
          <w:sz w:val="28"/>
          <w:szCs w:val="28"/>
          <w:rtl/>
          <w:lang w:bidi="ar-EG"/>
        </w:rPr>
        <w:t>"</w:t>
      </w:r>
      <w:r w:rsidRPr="001E3157">
        <w:rPr>
          <w:rtl/>
        </w:rPr>
        <w:t xml:space="preserve"> </w:t>
      </w:r>
      <w:r w:rsidRPr="001E3157">
        <w:rPr>
          <w:rFonts w:ascii="Simplified Arabic" w:hAnsi="Simplified Arabic" w:cs="Simplified Arabic"/>
          <w:sz w:val="28"/>
          <w:szCs w:val="28"/>
          <w:rtl/>
          <w:lang w:bidi="ar-EG"/>
        </w:rPr>
        <w:t>لا توجد فروق ذات دلالة إحصائية بين متوسطي رتب درجات أطفال المجموعة التجريبية على مقياس مهارات حل المشكلات لطفل الروضة بين القياسين البعدي والتتبعي.</w:t>
      </w:r>
      <w:r w:rsidRPr="005B15B5">
        <w:rPr>
          <w:rFonts w:ascii="Simplified Arabic" w:hAnsi="Simplified Arabic" w:cs="Simplified Arabic" w:hint="cs"/>
          <w:b/>
          <w:bCs/>
          <w:sz w:val="28"/>
          <w:szCs w:val="28"/>
          <w:rtl/>
          <w:lang w:bidi="ar-EG"/>
        </w:rPr>
        <w:t>"</w:t>
      </w:r>
    </w:p>
    <w:p w:rsidR="00770DFF" w:rsidRPr="005B15B5" w:rsidRDefault="00770DFF" w:rsidP="00770DFF">
      <w:pPr>
        <w:spacing w:before="240"/>
        <w:jc w:val="lowKashida"/>
        <w:rPr>
          <w:rFonts w:ascii="Simplified Arabic" w:eastAsia="Calibri" w:hAnsi="Simplified Arabic" w:cs="Simplified Arabic"/>
          <w:sz w:val="28"/>
          <w:szCs w:val="28"/>
          <w:rtl/>
          <w:lang w:bidi="ar-EG"/>
        </w:rPr>
      </w:pPr>
      <w:r w:rsidRPr="005B15B5">
        <w:rPr>
          <w:rFonts w:ascii="Simplified Arabic" w:eastAsia="Calibri" w:hAnsi="Simplified Arabic" w:cs="Simplified Arabic" w:hint="cs"/>
          <w:sz w:val="28"/>
          <w:szCs w:val="28"/>
          <w:rtl/>
          <w:lang w:bidi="ar-EG"/>
        </w:rPr>
        <w:t>ويوضح</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جدول</w:t>
      </w:r>
      <w:r w:rsidRPr="005B15B5">
        <w:rPr>
          <w:rFonts w:ascii="Simplified Arabic" w:eastAsia="Calibri" w:hAnsi="Simplified Arabic" w:cs="Simplified Arabic"/>
          <w:sz w:val="28"/>
          <w:szCs w:val="28"/>
          <w:rtl/>
          <w:lang w:bidi="ar-EG"/>
        </w:rPr>
        <w:t xml:space="preserve"> (</w:t>
      </w:r>
      <w:r>
        <w:rPr>
          <w:rFonts w:ascii="Simplified Arabic" w:eastAsia="Calibri" w:hAnsi="Simplified Arabic" w:cs="Simplified Arabic" w:hint="cs"/>
          <w:sz w:val="28"/>
          <w:szCs w:val="28"/>
          <w:rtl/>
          <w:lang w:bidi="ar-EG"/>
        </w:rPr>
        <w:t>13</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النتائج</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التي</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توصلت</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إليها</w:t>
      </w:r>
      <w:r w:rsidRPr="005B15B5">
        <w:rPr>
          <w:rFonts w:ascii="Simplified Arabic" w:eastAsia="Calibri" w:hAnsi="Simplified Arabic" w:cs="Simplified Arabic"/>
          <w:sz w:val="28"/>
          <w:szCs w:val="28"/>
          <w:rtl/>
          <w:lang w:bidi="ar-EG"/>
        </w:rPr>
        <w:t xml:space="preserve"> </w:t>
      </w:r>
      <w:r w:rsidRPr="005B15B5">
        <w:rPr>
          <w:rFonts w:ascii="Simplified Arabic" w:eastAsia="Calibri" w:hAnsi="Simplified Arabic" w:cs="Simplified Arabic" w:hint="cs"/>
          <w:sz w:val="28"/>
          <w:szCs w:val="28"/>
          <w:rtl/>
          <w:lang w:bidi="ar-EG"/>
        </w:rPr>
        <w:t>الباحثة، وكانت النتائج على النحو التالي:</w:t>
      </w:r>
    </w:p>
    <w:p w:rsidR="00770DFF" w:rsidRDefault="00770DFF" w:rsidP="00770DFF">
      <w:pPr>
        <w:jc w:val="center"/>
        <w:rPr>
          <w:rFonts w:ascii="Simplified Arabic" w:eastAsia="Calibri" w:hAnsi="Simplified Arabic" w:cs="Simplified Arabic"/>
          <w:b/>
          <w:bCs/>
          <w:sz w:val="28"/>
          <w:szCs w:val="28"/>
          <w:rtl/>
          <w:lang w:bidi="ar-EG"/>
        </w:rPr>
      </w:pPr>
      <w:r w:rsidRPr="005B15B5">
        <w:rPr>
          <w:rFonts w:ascii="Simplified Arabic" w:eastAsia="Calibri" w:hAnsi="Simplified Arabic" w:cs="Simplified Arabic" w:hint="cs"/>
          <w:b/>
          <w:bCs/>
          <w:sz w:val="28"/>
          <w:szCs w:val="28"/>
          <w:rtl/>
          <w:lang w:bidi="ar-EG"/>
        </w:rPr>
        <w:t>جدول (</w:t>
      </w:r>
      <w:r>
        <w:rPr>
          <w:rFonts w:ascii="Simplified Arabic" w:eastAsia="Calibri" w:hAnsi="Simplified Arabic" w:cs="Simplified Arabic" w:hint="cs"/>
          <w:b/>
          <w:bCs/>
          <w:sz w:val="28"/>
          <w:szCs w:val="28"/>
          <w:rtl/>
          <w:lang w:bidi="ar-EG"/>
        </w:rPr>
        <w:t>13</w:t>
      </w:r>
      <w:r w:rsidRPr="005B15B5">
        <w:rPr>
          <w:rFonts w:ascii="Simplified Arabic" w:eastAsia="Calibri" w:hAnsi="Simplified Arabic" w:cs="Simplified Arabic" w:hint="cs"/>
          <w:b/>
          <w:bCs/>
          <w:sz w:val="28"/>
          <w:szCs w:val="28"/>
          <w:rtl/>
          <w:lang w:bidi="ar-EG"/>
        </w:rPr>
        <w:t>)</w:t>
      </w:r>
    </w:p>
    <w:p w:rsidR="00770DFF" w:rsidRDefault="00770DFF" w:rsidP="00770DFF">
      <w:pPr>
        <w:jc w:val="center"/>
        <w:rPr>
          <w:rFonts w:ascii="Simplified Arabic" w:eastAsia="Calibri" w:hAnsi="Simplified Arabic" w:cs="Simplified Arabic"/>
          <w:sz w:val="28"/>
          <w:szCs w:val="28"/>
          <w:rtl/>
          <w:lang w:bidi="ar-EG"/>
        </w:rPr>
      </w:pPr>
      <w:r w:rsidRPr="005B15B5">
        <w:rPr>
          <w:rFonts w:ascii="Simplified Arabic" w:eastAsia="Calibri" w:hAnsi="Simplified Arabic" w:cs="Simplified Arabic" w:hint="cs"/>
          <w:b/>
          <w:bCs/>
          <w:sz w:val="28"/>
          <w:szCs w:val="28"/>
          <w:rtl/>
          <w:lang w:bidi="ar-EG"/>
        </w:rPr>
        <w:t>نتائج اختبار "ويلكوكسون" للفروق بين رتب درجات عينة المجموعة التجريبية</w:t>
      </w:r>
      <w:r w:rsidRPr="005B15B5">
        <w:rPr>
          <w:rFonts w:ascii="Simplified Arabic" w:eastAsia="Calibri" w:hAnsi="Simplified Arabic" w:cs="Simplified Arabic" w:hint="cs"/>
          <w:sz w:val="28"/>
          <w:szCs w:val="28"/>
          <w:rtl/>
          <w:lang w:bidi="ar-EG"/>
        </w:rPr>
        <w:t xml:space="preserve"> </w:t>
      </w:r>
      <w:r w:rsidRPr="005B15B5">
        <w:rPr>
          <w:rFonts w:ascii="Simplified Arabic" w:eastAsia="Calibri" w:hAnsi="Simplified Arabic" w:cs="Simplified Arabic" w:hint="cs"/>
          <w:b/>
          <w:bCs/>
          <w:sz w:val="28"/>
          <w:szCs w:val="28"/>
          <w:rtl/>
          <w:lang w:bidi="ar-EG"/>
        </w:rPr>
        <w:t xml:space="preserve">على مقياس </w:t>
      </w:r>
      <w:r>
        <w:rPr>
          <w:rFonts w:ascii="Simplified Arabic" w:eastAsia="Calibri" w:hAnsi="Simplified Arabic" w:cs="Simplified Arabic" w:hint="cs"/>
          <w:b/>
          <w:bCs/>
          <w:sz w:val="28"/>
          <w:szCs w:val="28"/>
          <w:rtl/>
          <w:lang w:bidi="ar-EG"/>
        </w:rPr>
        <w:t>مهارات حل المشكلات</w:t>
      </w:r>
      <w:r w:rsidRPr="005B15B5">
        <w:rPr>
          <w:rFonts w:ascii="Simplified Arabic" w:eastAsia="Calibri" w:hAnsi="Simplified Arabic" w:cs="Simplified Arabic" w:hint="cs"/>
          <w:b/>
          <w:bCs/>
          <w:sz w:val="28"/>
          <w:szCs w:val="28"/>
          <w:rtl/>
          <w:lang w:bidi="ar-EG"/>
        </w:rPr>
        <w:t xml:space="preserve"> لطفل الروضة في القياسين البعدي والتتبعي</w:t>
      </w:r>
      <w:r w:rsidRPr="005B15B5">
        <w:rPr>
          <w:rFonts w:ascii="Simplified Arabic" w:eastAsia="Calibri" w:hAnsi="Simplified Arabic" w:cs="Simplified Arabic" w:hint="cs"/>
          <w:sz w:val="28"/>
          <w:szCs w:val="28"/>
          <w:rtl/>
          <w:lang w:bidi="ar-EG"/>
        </w:rPr>
        <w:t xml:space="preserve">  </w:t>
      </w:r>
      <w:r w:rsidRPr="005B15B5">
        <w:rPr>
          <w:rFonts w:hint="cs"/>
          <w:b/>
          <w:bCs/>
          <w:sz w:val="28"/>
          <w:szCs w:val="28"/>
          <w:rtl/>
          <w:lang w:bidi="ar-AE"/>
        </w:rPr>
        <w:t>ن =</w:t>
      </w:r>
      <w:r>
        <w:rPr>
          <w:rFonts w:hint="cs"/>
          <w:b/>
          <w:bCs/>
          <w:sz w:val="28"/>
          <w:szCs w:val="28"/>
          <w:rtl/>
          <w:lang w:bidi="ar-AE"/>
        </w:rPr>
        <w:t>20</w:t>
      </w:r>
    </w:p>
    <w:tbl>
      <w:tblPr>
        <w:bidiVisual/>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88"/>
        <w:gridCol w:w="834"/>
        <w:gridCol w:w="1009"/>
        <w:gridCol w:w="1297"/>
        <w:gridCol w:w="1297"/>
        <w:gridCol w:w="1217"/>
      </w:tblGrid>
      <w:tr w:rsidR="00770DFF" w:rsidRPr="005B15B5" w:rsidTr="0070639A">
        <w:trPr>
          <w:trHeight w:val="828"/>
          <w:tblHeader/>
          <w:jc w:val="center"/>
        </w:trPr>
        <w:tc>
          <w:tcPr>
            <w:tcW w:w="1843"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tl/>
              </w:rPr>
            </w:pPr>
            <w:r w:rsidRPr="005B15B5">
              <w:rPr>
                <w:b/>
                <w:bCs/>
                <w:color w:val="040404"/>
                <w:rtl/>
              </w:rPr>
              <w:t>مهارات التفكير البصري</w:t>
            </w:r>
          </w:p>
        </w:tc>
        <w:tc>
          <w:tcPr>
            <w:tcW w:w="1488"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tl/>
              </w:rPr>
            </w:pPr>
            <w:r w:rsidRPr="005B15B5">
              <w:rPr>
                <w:b/>
                <w:bCs/>
                <w:noProof/>
                <w:rtl/>
              </w:rPr>
              <w:t>الرتب</w:t>
            </w:r>
          </w:p>
        </w:tc>
        <w:tc>
          <w:tcPr>
            <w:tcW w:w="834"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Pr>
            </w:pPr>
            <w:r w:rsidRPr="005B15B5">
              <w:rPr>
                <w:b/>
                <w:bCs/>
                <w:noProof/>
                <w:rtl/>
              </w:rPr>
              <w:t>العدد</w:t>
            </w:r>
          </w:p>
        </w:tc>
        <w:tc>
          <w:tcPr>
            <w:tcW w:w="1009"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noProof/>
              </w:rPr>
            </w:pPr>
            <w:r w:rsidRPr="005B15B5">
              <w:rPr>
                <w:b/>
                <w:bCs/>
                <w:noProof/>
                <w:rtl/>
              </w:rPr>
              <w:t>متوسط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color w:val="040404"/>
              </w:rPr>
            </w:pPr>
            <w:r w:rsidRPr="005B15B5">
              <w:rPr>
                <w:b/>
                <w:bCs/>
                <w:color w:val="040404"/>
                <w:rtl/>
              </w:rPr>
              <w:t>مجموع الرتب</w:t>
            </w:r>
          </w:p>
        </w:tc>
        <w:tc>
          <w:tcPr>
            <w:tcW w:w="129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color w:val="040404"/>
              </w:rPr>
            </w:pPr>
            <w:r w:rsidRPr="005B15B5">
              <w:rPr>
                <w:b/>
                <w:bCs/>
                <w:color w:val="040404"/>
                <w:rtl/>
              </w:rPr>
              <w:t xml:space="preserve">قيمة </w:t>
            </w:r>
            <w:r w:rsidRPr="005B15B5">
              <w:rPr>
                <w:b/>
                <w:bCs/>
                <w:color w:val="040404"/>
              </w:rPr>
              <w:t>Z</w:t>
            </w:r>
          </w:p>
        </w:tc>
        <w:tc>
          <w:tcPr>
            <w:tcW w:w="1217" w:type="dxa"/>
            <w:tcBorders>
              <w:top w:val="thinThickSmallGap" w:sz="12" w:space="0" w:color="auto"/>
              <w:left w:val="single" w:sz="4" w:space="0" w:color="auto"/>
              <w:bottom w:val="thinThickSmallGap" w:sz="12" w:space="0" w:color="auto"/>
              <w:right w:val="single" w:sz="4" w:space="0" w:color="auto"/>
            </w:tcBorders>
            <w:shd w:val="clear" w:color="auto" w:fill="F2F2F2"/>
            <w:vAlign w:val="center"/>
          </w:tcPr>
          <w:p w:rsidR="00770DFF" w:rsidRPr="005B15B5" w:rsidRDefault="00770DFF" w:rsidP="0070639A">
            <w:pPr>
              <w:jc w:val="center"/>
              <w:rPr>
                <w:b/>
                <w:bCs/>
                <w:color w:val="040404"/>
              </w:rPr>
            </w:pPr>
            <w:r w:rsidRPr="005B15B5">
              <w:rPr>
                <w:b/>
                <w:bCs/>
                <w:color w:val="040404"/>
                <w:rtl/>
              </w:rPr>
              <w:t xml:space="preserve">حجم تأثير كوهين </w:t>
            </w:r>
            <w:r w:rsidRPr="005B15B5">
              <w:rPr>
                <w:b/>
                <w:bCs/>
                <w:color w:val="040404"/>
              </w:rPr>
              <w:t>r</w:t>
            </w:r>
          </w:p>
        </w:tc>
      </w:tr>
      <w:tr w:rsidR="00770DFF" w:rsidRPr="005B15B5" w:rsidTr="0070639A">
        <w:trPr>
          <w:trHeight w:val="42"/>
          <w:jc w:val="center"/>
        </w:trPr>
        <w:tc>
          <w:tcPr>
            <w:tcW w:w="1843" w:type="dxa"/>
            <w:vMerge w:val="restart"/>
            <w:tcBorders>
              <w:top w:val="thinThickSmallGap" w:sz="12" w:space="0" w:color="auto"/>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الانتباه</w:t>
            </w:r>
          </w:p>
        </w:tc>
        <w:tc>
          <w:tcPr>
            <w:tcW w:w="1488" w:type="dxa"/>
            <w:tcBorders>
              <w:top w:val="thinThickSmallGap" w:sz="12"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834" w:type="dxa"/>
            <w:tcBorders>
              <w:top w:val="thinThickSmallGap"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009" w:type="dxa"/>
            <w:tcBorders>
              <w:top w:val="thinThickSmallGap"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tcBorders>
              <w:top w:val="thinThickSmallGap"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vMerge w:val="restart"/>
            <w:tcBorders>
              <w:top w:val="thinThickSmallGap" w:sz="12" w:space="0" w:color="auto"/>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1.414</w:t>
            </w:r>
          </w:p>
        </w:tc>
        <w:tc>
          <w:tcPr>
            <w:tcW w:w="1217" w:type="dxa"/>
            <w:vMerge w:val="restart"/>
            <w:tcBorders>
              <w:top w:val="thinThickSmallGap" w:sz="12" w:space="0" w:color="auto"/>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0.316</w:t>
            </w:r>
          </w:p>
        </w:tc>
      </w:tr>
      <w:tr w:rsidR="00770DFF" w:rsidRPr="005B15B5" w:rsidTr="0070639A">
        <w:trPr>
          <w:trHeight w:val="101"/>
          <w:jc w:val="center"/>
        </w:trPr>
        <w:tc>
          <w:tcPr>
            <w:tcW w:w="1843"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2</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1.50</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3.00</w:t>
            </w:r>
          </w:p>
        </w:tc>
        <w:tc>
          <w:tcPr>
            <w:tcW w:w="1297" w:type="dxa"/>
            <w:vMerge/>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p>
        </w:tc>
        <w:tc>
          <w:tcPr>
            <w:tcW w:w="1217" w:type="dxa"/>
            <w:vMerge/>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p>
        </w:tc>
      </w:tr>
      <w:tr w:rsidR="00770DFF" w:rsidRPr="005B15B5" w:rsidTr="0070639A">
        <w:trPr>
          <w:trHeight w:val="77"/>
          <w:jc w:val="center"/>
        </w:trPr>
        <w:tc>
          <w:tcPr>
            <w:tcW w:w="1843" w:type="dxa"/>
            <w:vMerge w:val="restart"/>
            <w:tcBorders>
              <w:top w:val="single" w:sz="12" w:space="0" w:color="auto"/>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الادراك</w:t>
            </w:r>
          </w:p>
        </w:tc>
        <w:tc>
          <w:tcPr>
            <w:tcW w:w="1488" w:type="dxa"/>
            <w:tcBorders>
              <w:top w:val="single" w:sz="12"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834" w:type="dxa"/>
            <w:tcBorders>
              <w:top w:val="single"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009" w:type="dxa"/>
            <w:tcBorders>
              <w:top w:val="single"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tcBorders>
              <w:top w:val="single"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vMerge w:val="restart"/>
            <w:tcBorders>
              <w:top w:val="single" w:sz="12" w:space="0" w:color="auto"/>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1.000</w:t>
            </w:r>
          </w:p>
        </w:tc>
        <w:tc>
          <w:tcPr>
            <w:tcW w:w="1217" w:type="dxa"/>
            <w:vMerge w:val="restart"/>
            <w:tcBorders>
              <w:top w:val="single" w:sz="12" w:space="0" w:color="auto"/>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0.223</w:t>
            </w:r>
          </w:p>
        </w:tc>
      </w:tr>
      <w:tr w:rsidR="00770DFF" w:rsidRPr="005B15B5" w:rsidTr="0070639A">
        <w:trPr>
          <w:trHeight w:val="101"/>
          <w:jc w:val="center"/>
        </w:trPr>
        <w:tc>
          <w:tcPr>
            <w:tcW w:w="1843"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1.00</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1.00</w:t>
            </w:r>
          </w:p>
        </w:tc>
        <w:tc>
          <w:tcPr>
            <w:tcW w:w="1297" w:type="dxa"/>
            <w:vMerge/>
            <w:tcBorders>
              <w:left w:val="single" w:sz="4" w:space="0" w:color="auto"/>
              <w:right w:val="single" w:sz="4" w:space="0" w:color="auto"/>
            </w:tcBorders>
          </w:tcPr>
          <w:p w:rsidR="00770DFF" w:rsidRPr="00ED46FB" w:rsidRDefault="00770DFF" w:rsidP="0070639A">
            <w:pPr>
              <w:jc w:val="center"/>
              <w:rPr>
                <w:b/>
                <w:bCs/>
                <w:color w:val="040404"/>
                <w:sz w:val="26"/>
                <w:szCs w:val="26"/>
                <w:rtl/>
              </w:rPr>
            </w:pPr>
          </w:p>
        </w:tc>
        <w:tc>
          <w:tcPr>
            <w:tcW w:w="1217" w:type="dxa"/>
            <w:vMerge/>
            <w:tcBorders>
              <w:left w:val="single" w:sz="4" w:space="0" w:color="auto"/>
              <w:right w:val="single" w:sz="4" w:space="0" w:color="auto"/>
            </w:tcBorders>
          </w:tcPr>
          <w:p w:rsidR="00770DFF" w:rsidRPr="00ED46FB" w:rsidRDefault="00770DFF" w:rsidP="0070639A">
            <w:pPr>
              <w:jc w:val="center"/>
              <w:rPr>
                <w:b/>
                <w:bCs/>
                <w:color w:val="040404"/>
                <w:sz w:val="26"/>
                <w:szCs w:val="26"/>
                <w:rtl/>
              </w:rPr>
            </w:pPr>
          </w:p>
        </w:tc>
      </w:tr>
      <w:tr w:rsidR="00770DFF" w:rsidRPr="005B15B5" w:rsidTr="0070639A">
        <w:trPr>
          <w:trHeight w:val="215"/>
          <w:jc w:val="center"/>
        </w:trPr>
        <w:tc>
          <w:tcPr>
            <w:tcW w:w="1843" w:type="dxa"/>
            <w:vMerge w:val="restart"/>
            <w:tcBorders>
              <w:top w:val="single" w:sz="12" w:space="0" w:color="auto"/>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الملاحظة</w:t>
            </w:r>
            <w:r w:rsidRPr="005B15B5">
              <w:rPr>
                <w:b/>
                <w:bCs/>
                <w:sz w:val="28"/>
                <w:szCs w:val="28"/>
                <w:rtl/>
                <w:lang w:bidi="ar-EG"/>
              </w:rPr>
              <w:t xml:space="preserve">                     </w:t>
            </w:r>
          </w:p>
        </w:tc>
        <w:tc>
          <w:tcPr>
            <w:tcW w:w="1488" w:type="dxa"/>
            <w:tcBorders>
              <w:top w:val="single" w:sz="12"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834" w:type="dxa"/>
            <w:tcBorders>
              <w:top w:val="single"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009" w:type="dxa"/>
            <w:tcBorders>
              <w:top w:val="single"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tcBorders>
              <w:top w:val="single" w:sz="12"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vMerge w:val="restart"/>
            <w:tcBorders>
              <w:top w:val="single" w:sz="12" w:space="0" w:color="auto"/>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1.342</w:t>
            </w:r>
          </w:p>
        </w:tc>
        <w:tc>
          <w:tcPr>
            <w:tcW w:w="1217" w:type="dxa"/>
            <w:vMerge w:val="restart"/>
            <w:tcBorders>
              <w:top w:val="single" w:sz="12" w:space="0" w:color="auto"/>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0.300</w:t>
            </w:r>
          </w:p>
        </w:tc>
      </w:tr>
      <w:tr w:rsidR="00770DFF" w:rsidRPr="005B15B5" w:rsidTr="0070639A">
        <w:trPr>
          <w:trHeight w:val="101"/>
          <w:jc w:val="center"/>
        </w:trPr>
        <w:tc>
          <w:tcPr>
            <w:tcW w:w="1843"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2</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1.50</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3.00</w:t>
            </w:r>
          </w:p>
        </w:tc>
        <w:tc>
          <w:tcPr>
            <w:tcW w:w="1297" w:type="dxa"/>
            <w:vMerge/>
            <w:tcBorders>
              <w:left w:val="single" w:sz="4" w:space="0" w:color="auto"/>
              <w:right w:val="single" w:sz="4" w:space="0" w:color="auto"/>
            </w:tcBorders>
          </w:tcPr>
          <w:p w:rsidR="00770DFF" w:rsidRPr="00ED46FB" w:rsidRDefault="00770DFF" w:rsidP="0070639A">
            <w:pPr>
              <w:jc w:val="center"/>
              <w:rPr>
                <w:b/>
                <w:bCs/>
                <w:color w:val="040404"/>
                <w:sz w:val="26"/>
                <w:szCs w:val="26"/>
                <w:rtl/>
              </w:rPr>
            </w:pPr>
          </w:p>
        </w:tc>
        <w:tc>
          <w:tcPr>
            <w:tcW w:w="1217" w:type="dxa"/>
            <w:vMerge/>
            <w:tcBorders>
              <w:left w:val="single" w:sz="4" w:space="0" w:color="auto"/>
              <w:right w:val="single" w:sz="4" w:space="0" w:color="auto"/>
            </w:tcBorders>
          </w:tcPr>
          <w:p w:rsidR="00770DFF" w:rsidRPr="00ED46FB" w:rsidRDefault="00770DFF" w:rsidP="0070639A">
            <w:pPr>
              <w:jc w:val="center"/>
              <w:rPr>
                <w:b/>
                <w:bCs/>
                <w:color w:val="040404"/>
                <w:sz w:val="26"/>
                <w:szCs w:val="26"/>
                <w:rtl/>
              </w:rPr>
            </w:pPr>
          </w:p>
        </w:tc>
      </w:tr>
      <w:tr w:rsidR="00770DFF" w:rsidRPr="005B15B5" w:rsidTr="0070639A">
        <w:trPr>
          <w:trHeight w:val="101"/>
          <w:jc w:val="center"/>
        </w:trPr>
        <w:tc>
          <w:tcPr>
            <w:tcW w:w="1843" w:type="dxa"/>
            <w:vMerge w:val="restart"/>
            <w:tcBorders>
              <w:left w:val="single" w:sz="4" w:space="0" w:color="auto"/>
              <w:right w:val="single" w:sz="4" w:space="0" w:color="auto"/>
            </w:tcBorders>
            <w:shd w:val="clear" w:color="auto" w:fill="F2F2F2"/>
            <w:vAlign w:val="center"/>
          </w:tcPr>
          <w:p w:rsidR="00770DFF" w:rsidRPr="005B15B5" w:rsidRDefault="00770DFF" w:rsidP="0070639A">
            <w:pPr>
              <w:jc w:val="center"/>
              <w:rPr>
                <w:b/>
                <w:bCs/>
                <w:sz w:val="28"/>
                <w:szCs w:val="28"/>
                <w:rtl/>
                <w:lang w:bidi="ar-EG"/>
              </w:rPr>
            </w:pPr>
            <w:r w:rsidRPr="005B15B5">
              <w:rPr>
                <w:b/>
                <w:bCs/>
                <w:sz w:val="28"/>
                <w:szCs w:val="28"/>
                <w:rtl/>
                <w:lang w:bidi="ar-EG"/>
              </w:rPr>
              <w:t xml:space="preserve">مهارة </w:t>
            </w:r>
            <w:r>
              <w:rPr>
                <w:rFonts w:hint="cs"/>
                <w:b/>
                <w:bCs/>
                <w:sz w:val="28"/>
                <w:szCs w:val="28"/>
                <w:rtl/>
                <w:lang w:bidi="ar-EG"/>
              </w:rPr>
              <w:t>التذكر</w:t>
            </w: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vMerge w:val="restart"/>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1.604</w:t>
            </w:r>
          </w:p>
        </w:tc>
        <w:tc>
          <w:tcPr>
            <w:tcW w:w="1217" w:type="dxa"/>
            <w:vMerge w:val="restart"/>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0.358</w:t>
            </w:r>
          </w:p>
        </w:tc>
      </w:tr>
      <w:tr w:rsidR="00770DFF" w:rsidRPr="005B15B5" w:rsidTr="0070639A">
        <w:trPr>
          <w:trHeight w:val="101"/>
          <w:jc w:val="center"/>
        </w:trPr>
        <w:tc>
          <w:tcPr>
            <w:tcW w:w="1843"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3</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3.00</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6.00</w:t>
            </w:r>
          </w:p>
        </w:tc>
        <w:tc>
          <w:tcPr>
            <w:tcW w:w="1297" w:type="dxa"/>
            <w:vMerge/>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p>
        </w:tc>
        <w:tc>
          <w:tcPr>
            <w:tcW w:w="1217" w:type="dxa"/>
            <w:vMerge/>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p>
        </w:tc>
      </w:tr>
      <w:tr w:rsidR="00770DFF" w:rsidRPr="005B15B5" w:rsidTr="0070639A">
        <w:trPr>
          <w:trHeight w:val="101"/>
          <w:jc w:val="center"/>
        </w:trPr>
        <w:tc>
          <w:tcPr>
            <w:tcW w:w="1843" w:type="dxa"/>
            <w:vMerge w:val="restart"/>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r>
              <w:rPr>
                <w:rFonts w:hint="cs"/>
                <w:b/>
                <w:bCs/>
                <w:color w:val="040404"/>
                <w:rtl/>
              </w:rPr>
              <w:t>مهارة التصنيف</w:t>
            </w: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vMerge w:val="restart"/>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1.414</w:t>
            </w:r>
          </w:p>
        </w:tc>
        <w:tc>
          <w:tcPr>
            <w:tcW w:w="1217" w:type="dxa"/>
            <w:vMerge w:val="restart"/>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0.316</w:t>
            </w:r>
          </w:p>
        </w:tc>
      </w:tr>
      <w:tr w:rsidR="00770DFF" w:rsidRPr="005B15B5" w:rsidTr="0070639A">
        <w:trPr>
          <w:trHeight w:val="101"/>
          <w:jc w:val="center"/>
        </w:trPr>
        <w:tc>
          <w:tcPr>
            <w:tcW w:w="1843" w:type="dxa"/>
            <w:vMerge/>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الموجبة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2</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1.50</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3.00</w:t>
            </w:r>
          </w:p>
        </w:tc>
        <w:tc>
          <w:tcPr>
            <w:tcW w:w="1297" w:type="dxa"/>
            <w:vMerge/>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p>
        </w:tc>
        <w:tc>
          <w:tcPr>
            <w:tcW w:w="1217" w:type="dxa"/>
            <w:vMerge/>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p>
        </w:tc>
      </w:tr>
      <w:tr w:rsidR="00770DFF" w:rsidRPr="005B15B5" w:rsidTr="0070639A">
        <w:trPr>
          <w:trHeight w:val="101"/>
          <w:jc w:val="center"/>
        </w:trPr>
        <w:tc>
          <w:tcPr>
            <w:tcW w:w="1843" w:type="dxa"/>
            <w:vMerge w:val="restart"/>
            <w:tcBorders>
              <w:left w:val="single" w:sz="4" w:space="0" w:color="auto"/>
              <w:right w:val="single" w:sz="4" w:space="0" w:color="auto"/>
            </w:tcBorders>
            <w:shd w:val="clear" w:color="auto" w:fill="F2F2F2"/>
            <w:vAlign w:val="center"/>
          </w:tcPr>
          <w:p w:rsidR="00770DFF" w:rsidRPr="005B15B5" w:rsidRDefault="00770DFF" w:rsidP="0070639A">
            <w:pPr>
              <w:jc w:val="center"/>
              <w:rPr>
                <w:b/>
                <w:bCs/>
                <w:color w:val="040404"/>
                <w:rtl/>
              </w:rPr>
            </w:pPr>
            <w:r w:rsidRPr="005B15B5">
              <w:rPr>
                <w:b/>
                <w:bCs/>
                <w:color w:val="040404"/>
                <w:rtl/>
              </w:rPr>
              <w:t>المجموع الكلي</w:t>
            </w:r>
          </w:p>
        </w:tc>
        <w:tc>
          <w:tcPr>
            <w:tcW w:w="1488" w:type="dxa"/>
            <w:tcBorders>
              <w:top w:val="single" w:sz="4" w:space="0" w:color="auto"/>
              <w:left w:val="single" w:sz="4" w:space="0" w:color="auto"/>
              <w:bottom w:val="single" w:sz="4" w:space="0" w:color="auto"/>
              <w:right w:val="single" w:sz="4" w:space="0" w:color="auto"/>
            </w:tcBorders>
            <w:vAlign w:val="center"/>
          </w:tcPr>
          <w:p w:rsidR="00770DFF" w:rsidRPr="005B15B5" w:rsidRDefault="00770DFF" w:rsidP="0070639A">
            <w:pPr>
              <w:jc w:val="center"/>
              <w:rPr>
                <w:b/>
                <w:bCs/>
                <w:color w:val="040404"/>
                <w:rtl/>
              </w:rPr>
            </w:pPr>
            <w:r w:rsidRPr="005B15B5">
              <w:rPr>
                <w:b/>
                <w:bCs/>
                <w:color w:val="040404"/>
                <w:rtl/>
              </w:rPr>
              <w:t>الرتب السالبة</w:t>
            </w:r>
          </w:p>
        </w:tc>
        <w:tc>
          <w:tcPr>
            <w:tcW w:w="834"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009"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tcBorders>
              <w:top w:val="single" w:sz="4" w:space="0" w:color="auto"/>
              <w:left w:val="single" w:sz="4" w:space="0" w:color="auto"/>
              <w:bottom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w:t>
            </w:r>
          </w:p>
        </w:tc>
        <w:tc>
          <w:tcPr>
            <w:tcW w:w="1297" w:type="dxa"/>
            <w:vMerge w:val="restart"/>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2.388*</w:t>
            </w:r>
          </w:p>
        </w:tc>
        <w:tc>
          <w:tcPr>
            <w:tcW w:w="1217" w:type="dxa"/>
            <w:vMerge w:val="restart"/>
            <w:tcBorders>
              <w:left w:val="single" w:sz="4"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0.533</w:t>
            </w:r>
          </w:p>
        </w:tc>
      </w:tr>
      <w:tr w:rsidR="00770DFF" w:rsidRPr="005B15B5" w:rsidTr="0070639A">
        <w:trPr>
          <w:trHeight w:val="101"/>
          <w:jc w:val="center"/>
        </w:trPr>
        <w:tc>
          <w:tcPr>
            <w:tcW w:w="1843" w:type="dxa"/>
            <w:vMerge/>
            <w:tcBorders>
              <w:left w:val="single" w:sz="4" w:space="0" w:color="auto"/>
              <w:bottom w:val="thinThickSmallGap" w:sz="12" w:space="0" w:color="auto"/>
              <w:right w:val="single" w:sz="4" w:space="0" w:color="auto"/>
            </w:tcBorders>
            <w:shd w:val="clear" w:color="auto" w:fill="F2F2F2"/>
          </w:tcPr>
          <w:p w:rsidR="00770DFF" w:rsidRPr="005B15B5" w:rsidRDefault="00770DFF" w:rsidP="0070639A">
            <w:pPr>
              <w:jc w:val="center"/>
              <w:rPr>
                <w:b/>
                <w:bCs/>
                <w:color w:val="040404"/>
                <w:rtl/>
              </w:rPr>
            </w:pPr>
          </w:p>
        </w:tc>
        <w:tc>
          <w:tcPr>
            <w:tcW w:w="1488" w:type="dxa"/>
            <w:tcBorders>
              <w:top w:val="single" w:sz="4" w:space="0" w:color="auto"/>
              <w:left w:val="single" w:sz="4" w:space="0" w:color="auto"/>
              <w:bottom w:val="thinThickSmallGap" w:sz="12" w:space="0" w:color="auto"/>
              <w:right w:val="single" w:sz="4" w:space="0" w:color="auto"/>
            </w:tcBorders>
            <w:vAlign w:val="center"/>
          </w:tcPr>
          <w:p w:rsidR="00770DFF" w:rsidRPr="005B15B5" w:rsidRDefault="00770DFF" w:rsidP="0070639A">
            <w:pPr>
              <w:jc w:val="center"/>
              <w:rPr>
                <w:b/>
                <w:bCs/>
                <w:color w:val="040404"/>
                <w:sz w:val="26"/>
                <w:szCs w:val="26"/>
                <w:rtl/>
              </w:rPr>
            </w:pPr>
            <w:r w:rsidRPr="005B15B5">
              <w:rPr>
                <w:b/>
                <w:bCs/>
                <w:color w:val="040404"/>
                <w:sz w:val="26"/>
                <w:szCs w:val="26"/>
                <w:rtl/>
              </w:rPr>
              <w:t>الرتب الموجبة</w:t>
            </w:r>
          </w:p>
        </w:tc>
        <w:tc>
          <w:tcPr>
            <w:tcW w:w="834" w:type="dxa"/>
            <w:tcBorders>
              <w:top w:val="single" w:sz="4" w:space="0" w:color="auto"/>
              <w:left w:val="single" w:sz="4" w:space="0" w:color="auto"/>
              <w:bottom w:val="thinThickSmallGap" w:sz="12"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7</w:t>
            </w:r>
          </w:p>
        </w:tc>
        <w:tc>
          <w:tcPr>
            <w:tcW w:w="1009" w:type="dxa"/>
            <w:tcBorders>
              <w:top w:val="single" w:sz="4" w:space="0" w:color="auto"/>
              <w:left w:val="single" w:sz="4" w:space="0" w:color="auto"/>
              <w:bottom w:val="thinThickSmallGap" w:sz="12" w:space="0" w:color="auto"/>
              <w:right w:val="single" w:sz="4" w:space="0" w:color="auto"/>
            </w:tcBorders>
            <w:vAlign w:val="center"/>
          </w:tcPr>
          <w:p w:rsidR="00770DFF" w:rsidRPr="00ED46FB" w:rsidRDefault="00770DFF" w:rsidP="0070639A">
            <w:pPr>
              <w:jc w:val="center"/>
              <w:rPr>
                <w:b/>
                <w:bCs/>
                <w:color w:val="040404"/>
                <w:sz w:val="26"/>
                <w:szCs w:val="26"/>
                <w:rtl/>
              </w:rPr>
            </w:pPr>
            <w:r>
              <w:rPr>
                <w:rFonts w:hint="cs"/>
                <w:b/>
                <w:bCs/>
                <w:color w:val="040404"/>
                <w:sz w:val="26"/>
                <w:szCs w:val="26"/>
                <w:rtl/>
              </w:rPr>
              <w:t>4.00</w:t>
            </w:r>
          </w:p>
        </w:tc>
        <w:tc>
          <w:tcPr>
            <w:tcW w:w="1297" w:type="dxa"/>
            <w:tcBorders>
              <w:top w:val="single" w:sz="4" w:space="0" w:color="auto"/>
              <w:left w:val="single" w:sz="4" w:space="0" w:color="auto"/>
              <w:bottom w:val="thinThickSmallGap" w:sz="12" w:space="0" w:color="auto"/>
              <w:right w:val="single" w:sz="4" w:space="0" w:color="auto"/>
            </w:tcBorders>
            <w:vAlign w:val="center"/>
          </w:tcPr>
          <w:p w:rsidR="00770DFF" w:rsidRPr="00ED46FB" w:rsidRDefault="00770DFF" w:rsidP="0070639A">
            <w:pPr>
              <w:spacing w:line="276" w:lineRule="auto"/>
              <w:jc w:val="center"/>
              <w:rPr>
                <w:b/>
                <w:bCs/>
                <w:color w:val="040404"/>
                <w:sz w:val="26"/>
                <w:szCs w:val="26"/>
                <w:rtl/>
              </w:rPr>
            </w:pPr>
            <w:r>
              <w:rPr>
                <w:rFonts w:hint="cs"/>
                <w:b/>
                <w:bCs/>
                <w:color w:val="040404"/>
                <w:sz w:val="26"/>
                <w:szCs w:val="26"/>
                <w:rtl/>
              </w:rPr>
              <w:t>28.00</w:t>
            </w:r>
          </w:p>
        </w:tc>
        <w:tc>
          <w:tcPr>
            <w:tcW w:w="1297" w:type="dxa"/>
            <w:vMerge/>
            <w:tcBorders>
              <w:left w:val="single" w:sz="4" w:space="0" w:color="auto"/>
              <w:bottom w:val="thinThickSmallGap" w:sz="12" w:space="0" w:color="auto"/>
              <w:right w:val="single" w:sz="4" w:space="0" w:color="auto"/>
            </w:tcBorders>
          </w:tcPr>
          <w:p w:rsidR="00770DFF" w:rsidRPr="00ED46FB" w:rsidRDefault="00770DFF" w:rsidP="0070639A">
            <w:pPr>
              <w:jc w:val="center"/>
              <w:rPr>
                <w:rFonts w:ascii="Simplified Arabic" w:hAnsi="Simplified Arabic" w:cs="Simplified Arabic"/>
                <w:b/>
                <w:bCs/>
                <w:color w:val="040404"/>
                <w:rtl/>
              </w:rPr>
            </w:pPr>
          </w:p>
        </w:tc>
        <w:tc>
          <w:tcPr>
            <w:tcW w:w="1217" w:type="dxa"/>
            <w:vMerge/>
            <w:tcBorders>
              <w:left w:val="single" w:sz="4" w:space="0" w:color="auto"/>
              <w:bottom w:val="thinThickSmallGap" w:sz="12" w:space="0" w:color="auto"/>
              <w:right w:val="single" w:sz="4" w:space="0" w:color="auto"/>
            </w:tcBorders>
          </w:tcPr>
          <w:p w:rsidR="00770DFF" w:rsidRPr="00ED46FB" w:rsidRDefault="00770DFF" w:rsidP="0070639A">
            <w:pPr>
              <w:jc w:val="center"/>
              <w:rPr>
                <w:rFonts w:ascii="Simplified Arabic" w:hAnsi="Simplified Arabic" w:cs="Simplified Arabic"/>
                <w:b/>
                <w:bCs/>
                <w:color w:val="040404"/>
                <w:rtl/>
              </w:rPr>
            </w:pPr>
          </w:p>
        </w:tc>
      </w:tr>
    </w:tbl>
    <w:p w:rsidR="00770DFF" w:rsidRPr="005B15B5" w:rsidRDefault="00770DFF" w:rsidP="00770DFF">
      <w:pPr>
        <w:ind w:hanging="1"/>
        <w:jc w:val="both"/>
        <w:rPr>
          <w:rFonts w:cs="Simplified Arabic"/>
          <w:b/>
          <w:bCs/>
          <w:color w:val="040404"/>
          <w:rtl/>
        </w:rPr>
      </w:pPr>
      <w:r w:rsidRPr="005B15B5">
        <w:rPr>
          <w:rFonts w:cs="Simplified Arabic" w:hint="cs"/>
          <w:b/>
          <w:bCs/>
          <w:color w:val="040404"/>
          <w:rtl/>
        </w:rPr>
        <w:t>** دال عند مستوى (0.01)</w:t>
      </w:r>
      <w:r>
        <w:rPr>
          <w:rFonts w:cs="Simplified Arabic" w:hint="cs"/>
          <w:b/>
          <w:bCs/>
          <w:color w:val="040404"/>
          <w:rtl/>
        </w:rPr>
        <w:t xml:space="preserve">     </w:t>
      </w:r>
      <w:r w:rsidRPr="005B15B5">
        <w:rPr>
          <w:rFonts w:cs="Simplified Arabic" w:hint="cs"/>
          <w:b/>
          <w:bCs/>
          <w:color w:val="040404"/>
          <w:rtl/>
        </w:rPr>
        <w:t>* دال عند مستوى (0.05)</w:t>
      </w:r>
    </w:p>
    <w:p w:rsidR="00770DFF" w:rsidRPr="005B15B5" w:rsidRDefault="00770DFF" w:rsidP="00770DFF">
      <w:pPr>
        <w:ind w:hanging="1"/>
        <w:jc w:val="both"/>
        <w:rPr>
          <w:rFonts w:cs="Simplified Arabic"/>
          <w:b/>
          <w:bCs/>
          <w:color w:val="040404"/>
          <w:rtl/>
          <w:lang w:bidi="ar-EG"/>
        </w:rPr>
      </w:pPr>
      <w:r w:rsidRPr="005B15B5">
        <w:rPr>
          <w:rFonts w:cs="Simplified Arabic" w:hint="cs"/>
          <w:b/>
          <w:bCs/>
          <w:color w:val="040404"/>
          <w:rtl/>
        </w:rPr>
        <w:t>حجم تأثير كوهين (</w:t>
      </w:r>
      <w:r w:rsidRPr="005B15B5">
        <w:rPr>
          <w:rFonts w:cs="Simplified Arabic"/>
          <w:b/>
          <w:bCs/>
          <w:color w:val="040404"/>
        </w:rPr>
        <w:t>r</w:t>
      </w:r>
      <w:r w:rsidRPr="005B15B5">
        <w:rPr>
          <w:rFonts w:cs="Simplified Arabic" w:hint="cs"/>
          <w:b/>
          <w:bCs/>
          <w:color w:val="040404"/>
          <w:rtl/>
          <w:lang w:bidi="ar-EG"/>
        </w:rPr>
        <w:t xml:space="preserve">): </w:t>
      </w:r>
      <w:r w:rsidRPr="005B15B5">
        <w:rPr>
          <w:rFonts w:cs="Simplified Arabic"/>
          <w:color w:val="040404"/>
          <w:rtl/>
          <w:lang w:bidi="ar-EG"/>
        </w:rPr>
        <w:t>أقل من (0.5): منخفض    (0.5– 0.8)</w:t>
      </w:r>
      <w:r>
        <w:rPr>
          <w:rFonts w:cs="Simplified Arabic"/>
          <w:color w:val="040404"/>
          <w:rtl/>
          <w:lang w:bidi="ar-EG"/>
        </w:rPr>
        <w:t>:</w:t>
      </w:r>
      <w:r w:rsidRPr="005B15B5">
        <w:rPr>
          <w:rFonts w:cs="Simplified Arabic" w:hint="cs"/>
          <w:color w:val="040404"/>
          <w:rtl/>
          <w:lang w:bidi="ar-EG"/>
        </w:rPr>
        <w:t xml:space="preserve"> </w:t>
      </w:r>
      <w:r w:rsidRPr="005B15B5">
        <w:rPr>
          <w:rFonts w:cs="Simplified Arabic"/>
          <w:color w:val="040404"/>
          <w:rtl/>
          <w:lang w:bidi="ar-EG"/>
        </w:rPr>
        <w:t>متوسط     أكبر من (0.8): مرتفع</w:t>
      </w:r>
    </w:p>
    <w:p w:rsidR="00770DFF" w:rsidRPr="001E3157" w:rsidRDefault="00770DFF" w:rsidP="00770DFF">
      <w:pPr>
        <w:spacing w:before="240"/>
        <w:ind w:firstLine="720"/>
        <w:jc w:val="lowKashida"/>
        <w:rPr>
          <w:rFonts w:cs="Simplified Arabic"/>
          <w:color w:val="040404"/>
          <w:sz w:val="28"/>
          <w:szCs w:val="28"/>
          <w:rtl/>
        </w:rPr>
      </w:pPr>
      <w:r w:rsidRPr="005B15B5">
        <w:rPr>
          <w:rFonts w:cs="Simplified Arabic" w:hint="cs"/>
          <w:color w:val="040404"/>
          <w:sz w:val="28"/>
          <w:szCs w:val="28"/>
          <w:rtl/>
        </w:rPr>
        <w:t>يتضح من جدول (</w:t>
      </w:r>
      <w:r>
        <w:rPr>
          <w:rFonts w:cs="Simplified Arabic" w:hint="cs"/>
          <w:color w:val="040404"/>
          <w:sz w:val="28"/>
          <w:szCs w:val="28"/>
          <w:rtl/>
        </w:rPr>
        <w:t>13</w:t>
      </w:r>
      <w:r w:rsidRPr="005B15B5">
        <w:rPr>
          <w:rFonts w:cs="Simplified Arabic" w:hint="cs"/>
          <w:color w:val="040404"/>
          <w:sz w:val="28"/>
          <w:szCs w:val="28"/>
          <w:rtl/>
        </w:rPr>
        <w:t xml:space="preserve">) </w:t>
      </w:r>
      <w:r>
        <w:rPr>
          <w:rFonts w:cs="Simplified Arabic" w:hint="cs"/>
          <w:color w:val="040404"/>
          <w:sz w:val="28"/>
          <w:szCs w:val="28"/>
          <w:rtl/>
        </w:rPr>
        <w:t xml:space="preserve">عدم </w:t>
      </w:r>
      <w:r w:rsidRPr="005B15B5">
        <w:rPr>
          <w:rFonts w:cs="Simplified Arabic" w:hint="cs"/>
          <w:color w:val="040404"/>
          <w:sz w:val="28"/>
          <w:szCs w:val="28"/>
          <w:rtl/>
        </w:rPr>
        <w:t>وجود فروق ذات دلالة إحصائية عند مستوى (0.0</w:t>
      </w:r>
      <w:r>
        <w:rPr>
          <w:rFonts w:cs="Simplified Arabic" w:hint="cs"/>
          <w:color w:val="040404"/>
          <w:sz w:val="28"/>
          <w:szCs w:val="28"/>
          <w:rtl/>
        </w:rPr>
        <w:t>1</w:t>
      </w:r>
      <w:r w:rsidRPr="005B15B5">
        <w:rPr>
          <w:rFonts w:cs="Simplified Arabic" w:hint="cs"/>
          <w:color w:val="040404"/>
          <w:sz w:val="28"/>
          <w:szCs w:val="28"/>
          <w:rtl/>
        </w:rPr>
        <w:t>) بين</w:t>
      </w:r>
      <w:r w:rsidRPr="005B15B5">
        <w:rPr>
          <w:rFonts w:cs="Simplified Arabic"/>
          <w:color w:val="040404"/>
          <w:sz w:val="28"/>
          <w:szCs w:val="28"/>
          <w:rtl/>
        </w:rPr>
        <w:t xml:space="preserve"> </w:t>
      </w:r>
      <w:r w:rsidRPr="005B15B5">
        <w:rPr>
          <w:rFonts w:cs="Simplified Arabic" w:hint="cs"/>
          <w:color w:val="040404"/>
          <w:sz w:val="28"/>
          <w:szCs w:val="28"/>
          <w:rtl/>
        </w:rPr>
        <w:t>متوسطي رتب</w:t>
      </w:r>
      <w:r w:rsidRPr="005B15B5">
        <w:rPr>
          <w:rFonts w:cs="Simplified Arabic"/>
          <w:color w:val="040404"/>
          <w:sz w:val="28"/>
          <w:szCs w:val="28"/>
          <w:rtl/>
        </w:rPr>
        <w:t xml:space="preserve"> </w:t>
      </w:r>
      <w:r w:rsidRPr="005B15B5">
        <w:rPr>
          <w:rFonts w:cs="Simplified Arabic" w:hint="cs"/>
          <w:color w:val="040404"/>
          <w:sz w:val="28"/>
          <w:szCs w:val="28"/>
          <w:rtl/>
        </w:rPr>
        <w:t>درجات</w:t>
      </w:r>
      <w:r w:rsidRPr="005B15B5">
        <w:rPr>
          <w:rFonts w:cs="Simplified Arabic"/>
          <w:color w:val="040404"/>
          <w:sz w:val="28"/>
          <w:szCs w:val="28"/>
          <w:rtl/>
        </w:rPr>
        <w:t xml:space="preserve"> </w:t>
      </w:r>
      <w:r w:rsidRPr="005B15B5">
        <w:rPr>
          <w:rFonts w:cs="Simplified Arabic" w:hint="cs"/>
          <w:color w:val="040404"/>
          <w:sz w:val="28"/>
          <w:szCs w:val="28"/>
          <w:rtl/>
        </w:rPr>
        <w:t xml:space="preserve">عينة المجموعة التجريبية في </w:t>
      </w:r>
      <w:r w:rsidRPr="005B15B5">
        <w:rPr>
          <w:rFonts w:cs="Simplified Arabic"/>
          <w:color w:val="040404"/>
          <w:sz w:val="28"/>
          <w:szCs w:val="28"/>
          <w:rtl/>
        </w:rPr>
        <w:t xml:space="preserve">مقياس </w:t>
      </w:r>
      <w:r>
        <w:rPr>
          <w:rFonts w:cs="Simplified Arabic" w:hint="cs"/>
          <w:color w:val="040404"/>
          <w:sz w:val="28"/>
          <w:szCs w:val="28"/>
          <w:rtl/>
        </w:rPr>
        <w:t>مهارات حل المشكلات</w:t>
      </w:r>
      <w:r w:rsidRPr="005B15B5">
        <w:rPr>
          <w:rFonts w:cs="Simplified Arabic"/>
          <w:color w:val="040404"/>
          <w:sz w:val="28"/>
          <w:szCs w:val="28"/>
          <w:rtl/>
        </w:rPr>
        <w:t xml:space="preserve"> لطفل الروضة </w:t>
      </w:r>
      <w:r w:rsidRPr="005B15B5">
        <w:rPr>
          <w:rFonts w:cs="Simplified Arabic" w:hint="cs"/>
          <w:color w:val="040404"/>
          <w:sz w:val="28"/>
          <w:szCs w:val="28"/>
          <w:rtl/>
        </w:rPr>
        <w:t>بين</w:t>
      </w:r>
      <w:r w:rsidRPr="005B15B5">
        <w:rPr>
          <w:rFonts w:cs="Simplified Arabic"/>
          <w:color w:val="040404"/>
          <w:sz w:val="28"/>
          <w:szCs w:val="28"/>
          <w:rtl/>
        </w:rPr>
        <w:t xml:space="preserve"> </w:t>
      </w:r>
      <w:r w:rsidRPr="005B15B5">
        <w:rPr>
          <w:rFonts w:cs="Simplified Arabic" w:hint="cs"/>
          <w:color w:val="040404"/>
          <w:sz w:val="28"/>
          <w:szCs w:val="28"/>
          <w:rtl/>
        </w:rPr>
        <w:t>القياسين</w:t>
      </w:r>
      <w:r w:rsidRPr="005B15B5">
        <w:rPr>
          <w:rFonts w:cs="Simplified Arabic"/>
          <w:color w:val="040404"/>
          <w:sz w:val="28"/>
          <w:szCs w:val="28"/>
          <w:rtl/>
        </w:rPr>
        <w:t xml:space="preserve"> </w:t>
      </w:r>
      <w:r w:rsidRPr="005B15B5">
        <w:rPr>
          <w:rFonts w:cs="Simplified Arabic" w:hint="cs"/>
          <w:color w:val="040404"/>
          <w:sz w:val="28"/>
          <w:szCs w:val="28"/>
          <w:rtl/>
        </w:rPr>
        <w:t>البعدي والتتبعي</w:t>
      </w:r>
      <w:r>
        <w:rPr>
          <w:rFonts w:cs="Simplified Arabic" w:hint="cs"/>
          <w:color w:val="040404"/>
          <w:sz w:val="28"/>
          <w:szCs w:val="28"/>
          <w:rtl/>
        </w:rPr>
        <w:t xml:space="preserve"> في جميع محاور مقياس مهارات حل المشكلات (</w:t>
      </w:r>
      <w:r w:rsidRPr="00ED46FB">
        <w:rPr>
          <w:rFonts w:cs="Simplified Arabic"/>
          <w:color w:val="040404"/>
          <w:sz w:val="28"/>
          <w:szCs w:val="28"/>
          <w:rtl/>
          <w:lang w:bidi="ar-EG"/>
        </w:rPr>
        <w:t>مهارة الانتباه- مهارة الادراك- مهارة الملاحظة- مهارة التذكر- مهارة التصنيف</w:t>
      </w:r>
      <w:r>
        <w:rPr>
          <w:rFonts w:cs="Simplified Arabic" w:hint="cs"/>
          <w:color w:val="040404"/>
          <w:sz w:val="28"/>
          <w:szCs w:val="28"/>
          <w:rtl/>
        </w:rPr>
        <w:t>) فيما عدا المجموع الكلي للمقياس فقد جاءت قيمة (</w:t>
      </w:r>
      <w:r>
        <w:rPr>
          <w:rFonts w:cs="Simplified Arabic"/>
          <w:color w:val="040404"/>
          <w:sz w:val="28"/>
          <w:szCs w:val="28"/>
        </w:rPr>
        <w:t>Z</w:t>
      </w:r>
      <w:r>
        <w:rPr>
          <w:rFonts w:cs="Simplified Arabic" w:hint="cs"/>
          <w:color w:val="040404"/>
          <w:sz w:val="28"/>
          <w:szCs w:val="28"/>
          <w:rtl/>
          <w:lang w:bidi="ar-EG"/>
        </w:rPr>
        <w:t>)= (2.388) وهي دالة عند (0.05)</w:t>
      </w:r>
      <w:r>
        <w:rPr>
          <w:rFonts w:cs="Simplified Arabic" w:hint="cs"/>
          <w:color w:val="040404"/>
          <w:sz w:val="28"/>
          <w:szCs w:val="28"/>
          <w:rtl/>
        </w:rPr>
        <w:t xml:space="preserve">، </w:t>
      </w:r>
      <w:r w:rsidRPr="005B15B5">
        <w:rPr>
          <w:rFonts w:ascii="Simplified Arabic" w:hAnsi="Simplified Arabic" w:cs="Simplified Arabic"/>
          <w:sz w:val="28"/>
          <w:szCs w:val="28"/>
          <w:rtl/>
          <w:lang w:bidi="ar-EG"/>
        </w:rPr>
        <w:t xml:space="preserve">وتدل هذه المؤشرات على </w:t>
      </w:r>
      <w:r>
        <w:rPr>
          <w:rFonts w:ascii="Simplified Arabic" w:hAnsi="Simplified Arabic" w:cs="Simplified Arabic" w:hint="cs"/>
          <w:sz w:val="28"/>
          <w:szCs w:val="28"/>
          <w:rtl/>
          <w:lang w:bidi="ar-EG"/>
        </w:rPr>
        <w:t>بقاء أثر برنامج الكورت</w:t>
      </w:r>
      <w:r w:rsidRPr="005B15B5">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في تنمية مهارات حل المشكلات </w:t>
      </w:r>
      <w:r w:rsidRPr="005B15B5">
        <w:rPr>
          <w:rFonts w:ascii="Simplified Arabic" w:hAnsi="Simplified Arabic" w:cs="Simplified Arabic" w:hint="cs"/>
          <w:sz w:val="28"/>
          <w:szCs w:val="28"/>
          <w:rtl/>
          <w:lang w:bidi="ar-EG"/>
        </w:rPr>
        <w:t xml:space="preserve">بعد مرور فترة زمنيه تقدر بـ (شهر) </w:t>
      </w:r>
      <w:r w:rsidRPr="005B15B5">
        <w:rPr>
          <w:rFonts w:ascii="Simplified Arabic" w:hAnsi="Simplified Arabic" w:cs="Simplified Arabic"/>
          <w:sz w:val="28"/>
          <w:szCs w:val="28"/>
          <w:rtl/>
          <w:lang w:bidi="ar-EG"/>
        </w:rPr>
        <w:t xml:space="preserve">ويمكن </w:t>
      </w:r>
      <w:r w:rsidRPr="005B15B5">
        <w:rPr>
          <w:rFonts w:ascii="Simplified Arabic" w:hAnsi="Simplified Arabic" w:cs="Simplified Arabic" w:hint="cs"/>
          <w:sz w:val="28"/>
          <w:szCs w:val="28"/>
          <w:rtl/>
          <w:lang w:bidi="ar-EG"/>
        </w:rPr>
        <w:t>مناقشة وتفسير</w:t>
      </w:r>
      <w:r w:rsidRPr="005B15B5">
        <w:rPr>
          <w:rFonts w:ascii="Simplified Arabic" w:hAnsi="Simplified Arabic" w:cs="Simplified Arabic"/>
          <w:sz w:val="28"/>
          <w:szCs w:val="28"/>
          <w:rtl/>
          <w:lang w:bidi="ar-EG"/>
        </w:rPr>
        <w:t xml:space="preserve"> ذلك كما يلي</w:t>
      </w:r>
      <w:r w:rsidRPr="005B15B5">
        <w:rPr>
          <w:rFonts w:ascii="Simplified Arabic" w:hAnsi="Simplified Arabic" w:cs="Simplified Arabic" w:hint="cs"/>
          <w:sz w:val="28"/>
          <w:szCs w:val="28"/>
          <w:rtl/>
          <w:lang w:bidi="ar-EG"/>
        </w:rPr>
        <w:t>:</w:t>
      </w:r>
    </w:p>
    <w:p w:rsidR="00770DFF" w:rsidRDefault="00770DFF" w:rsidP="006367E0">
      <w:pPr>
        <w:numPr>
          <w:ilvl w:val="0"/>
          <w:numId w:val="70"/>
        </w:numPr>
        <w:jc w:val="lowKashida"/>
        <w:rPr>
          <w:rFonts w:ascii="Simplified Arabic" w:hAnsi="Simplified Arabic" w:cs="Simplified Arabic"/>
          <w:sz w:val="28"/>
          <w:szCs w:val="28"/>
          <w:lang w:bidi="ar-EG"/>
        </w:rPr>
      </w:pPr>
      <w:r w:rsidRPr="001E3157">
        <w:rPr>
          <w:rFonts w:ascii="Simplified Arabic" w:hAnsi="Simplified Arabic" w:cs="Simplified Arabic"/>
          <w:sz w:val="28"/>
          <w:szCs w:val="28"/>
          <w:rtl/>
          <w:lang w:bidi="ar-EG"/>
        </w:rPr>
        <w:t xml:space="preserve">البرنامج يربط </w:t>
      </w:r>
      <w:r>
        <w:rPr>
          <w:rFonts w:ascii="Simplified Arabic" w:hAnsi="Simplified Arabic" w:cs="Simplified Arabic" w:hint="cs"/>
          <w:sz w:val="28"/>
          <w:szCs w:val="28"/>
          <w:rtl/>
          <w:lang w:bidi="ar-EG"/>
        </w:rPr>
        <w:t>الطفل</w:t>
      </w:r>
      <w:r w:rsidRPr="001E3157">
        <w:rPr>
          <w:rFonts w:ascii="Simplified Arabic" w:hAnsi="Simplified Arabic" w:cs="Simplified Arabic"/>
          <w:sz w:val="28"/>
          <w:szCs w:val="28"/>
          <w:rtl/>
          <w:lang w:bidi="ar-EG"/>
        </w:rPr>
        <w:t xml:space="preserve"> بحياته اليومية مما يجعل الطالب قادرا على رؤية أهمية موضوع البرنامج و هو التفكير.</w:t>
      </w:r>
    </w:p>
    <w:p w:rsidR="00770DFF" w:rsidRPr="001E3157" w:rsidRDefault="00770DFF" w:rsidP="006367E0">
      <w:pPr>
        <w:numPr>
          <w:ilvl w:val="0"/>
          <w:numId w:val="70"/>
        </w:numPr>
        <w:jc w:val="lowKashida"/>
        <w:rPr>
          <w:rFonts w:ascii="Simplified Arabic" w:hAnsi="Simplified Arabic" w:cs="Simplified Arabic"/>
          <w:sz w:val="28"/>
          <w:szCs w:val="28"/>
          <w:lang w:bidi="ar-EG"/>
        </w:rPr>
      </w:pPr>
      <w:r w:rsidRPr="001E3157">
        <w:rPr>
          <w:rFonts w:ascii="Simplified Arabic" w:hAnsi="Simplified Arabic" w:cs="Simplified Arabic"/>
          <w:sz w:val="28"/>
          <w:szCs w:val="28"/>
          <w:rtl/>
          <w:lang w:bidi="ar-EG"/>
        </w:rPr>
        <w:t xml:space="preserve">البرنامج لا يعتمد على قدرة </w:t>
      </w:r>
      <w:r>
        <w:rPr>
          <w:rFonts w:ascii="Simplified Arabic" w:hAnsi="Simplified Arabic" w:cs="Simplified Arabic" w:hint="cs"/>
          <w:sz w:val="28"/>
          <w:szCs w:val="28"/>
          <w:rtl/>
          <w:lang w:bidi="ar-EG"/>
        </w:rPr>
        <w:t>الطفل</w:t>
      </w:r>
      <w:r w:rsidRPr="001E3157">
        <w:rPr>
          <w:rFonts w:ascii="Simplified Arabic" w:hAnsi="Simplified Arabic" w:cs="Simplified Arabic"/>
          <w:sz w:val="28"/>
          <w:szCs w:val="28"/>
          <w:rtl/>
          <w:lang w:bidi="ar-EG"/>
        </w:rPr>
        <w:t xml:space="preserve"> في التحصيل العلمي ، فقد يكون </w:t>
      </w:r>
      <w:r>
        <w:rPr>
          <w:rFonts w:ascii="Simplified Arabic" w:hAnsi="Simplified Arabic" w:cs="Simplified Arabic" w:hint="cs"/>
          <w:sz w:val="28"/>
          <w:szCs w:val="28"/>
          <w:rtl/>
          <w:lang w:bidi="ar-EG"/>
        </w:rPr>
        <w:t>الطفل</w:t>
      </w:r>
      <w:r w:rsidRPr="001E3157">
        <w:rPr>
          <w:rFonts w:ascii="Simplified Arabic" w:hAnsi="Simplified Arabic" w:cs="Simplified Arabic"/>
          <w:sz w:val="28"/>
          <w:szCs w:val="28"/>
          <w:rtl/>
          <w:lang w:bidi="ar-EG"/>
        </w:rPr>
        <w:t xml:space="preserve"> الأقل تحصيلاً أكثر تميزاً في التفكير (البرنامج</w:t>
      </w:r>
      <w:r>
        <w:rPr>
          <w:rFonts w:ascii="Simplified Arabic" w:hAnsi="Simplified Arabic" w:cs="Simplified Arabic"/>
          <w:sz w:val="28"/>
          <w:szCs w:val="28"/>
          <w:rtl/>
          <w:lang w:bidi="ar-EG"/>
        </w:rPr>
        <w:t xml:space="preserve"> يساعد على تنمية التحصيل العلمي</w:t>
      </w:r>
      <w:r>
        <w:rPr>
          <w:rFonts w:ascii="Simplified Arabic" w:hAnsi="Simplified Arabic" w:cs="Simplified Arabic" w:hint="cs"/>
          <w:sz w:val="28"/>
          <w:szCs w:val="28"/>
          <w:rtl/>
          <w:lang w:bidi="ar-EG"/>
        </w:rPr>
        <w:t>).</w:t>
      </w:r>
    </w:p>
    <w:p w:rsidR="00770DFF" w:rsidRPr="005B15B5" w:rsidRDefault="00770DFF" w:rsidP="006367E0">
      <w:pPr>
        <w:numPr>
          <w:ilvl w:val="0"/>
          <w:numId w:val="70"/>
        </w:numPr>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rtl/>
          <w:lang w:bidi="ar-EG"/>
        </w:rPr>
        <w:t xml:space="preserve">تنوع الأنشطة المقدمة للأطفال في البرنامج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hint="cs"/>
          <w:sz w:val="28"/>
          <w:szCs w:val="28"/>
          <w:rtl/>
          <w:lang w:bidi="ar-EG"/>
        </w:rPr>
        <w:t xml:space="preserve"> حيث أن التعليم له بقاء أثر أطول من </w:t>
      </w:r>
      <w:r>
        <w:rPr>
          <w:rFonts w:ascii="Simplified Arabic" w:hAnsi="Simplified Arabic" w:cs="Simplified Arabic" w:hint="cs"/>
          <w:sz w:val="28"/>
          <w:szCs w:val="28"/>
          <w:rtl/>
          <w:lang w:bidi="ar-EG"/>
        </w:rPr>
        <w:t>غيره من البرامج التقليدية</w:t>
      </w:r>
      <w:r w:rsidRPr="005B15B5">
        <w:rPr>
          <w:rFonts w:ascii="Simplified Arabic" w:hAnsi="Simplified Arabic" w:cs="Simplified Arabic" w:hint="cs"/>
          <w:sz w:val="28"/>
          <w:szCs w:val="28"/>
          <w:rtl/>
          <w:lang w:bidi="ar-EG"/>
        </w:rPr>
        <w:t xml:space="preserve">. </w:t>
      </w:r>
    </w:p>
    <w:p w:rsidR="00770DFF" w:rsidRPr="005B15B5" w:rsidRDefault="00770DFF" w:rsidP="00770DFF">
      <w:pPr>
        <w:spacing w:before="240" w:after="240"/>
        <w:ind w:firstLine="720"/>
        <w:jc w:val="lowKashida"/>
        <w:rPr>
          <w:rFonts w:ascii="Simplified Arabic" w:hAnsi="Simplified Arabic" w:cs="Simplified Arabic"/>
          <w:sz w:val="28"/>
          <w:szCs w:val="28"/>
          <w:rtl/>
          <w:lang w:bidi="ar-EG"/>
        </w:rPr>
      </w:pPr>
      <w:r w:rsidRPr="005B15B5">
        <w:rPr>
          <w:rFonts w:ascii="Simplified Arabic" w:hAnsi="Simplified Arabic" w:cs="Simplified Arabic" w:hint="cs"/>
          <w:b/>
          <w:bCs/>
          <w:sz w:val="28"/>
          <w:szCs w:val="28"/>
          <w:rtl/>
          <w:lang w:bidi="ar-EG"/>
        </w:rPr>
        <w:lastRenderedPageBreak/>
        <w:t xml:space="preserve">مما سبق </w:t>
      </w:r>
      <w:r>
        <w:rPr>
          <w:rFonts w:ascii="Simplified Arabic" w:hAnsi="Simplified Arabic" w:cs="Simplified Arabic" w:hint="cs"/>
          <w:sz w:val="28"/>
          <w:szCs w:val="28"/>
          <w:rtl/>
          <w:lang w:bidi="ar-EG"/>
        </w:rPr>
        <w:t>نرفض الفرض الصفري ونقبل بالفرض البديل</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b/>
          <w:bCs/>
          <w:sz w:val="28"/>
          <w:szCs w:val="28"/>
          <w:rtl/>
          <w:lang w:bidi="ar-EG"/>
        </w:rPr>
        <w:t>الذي ينص على</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sidRPr="004E177A">
        <w:rPr>
          <w:rFonts w:ascii="Simplified Arabic" w:hAnsi="Simplified Arabic" w:cs="Simplified Arabic"/>
          <w:sz w:val="28"/>
          <w:szCs w:val="28"/>
          <w:rtl/>
          <w:lang w:bidi="ar-EG"/>
        </w:rPr>
        <w:t xml:space="preserve"> توجد فروق ذات دلالة إحصائية عند مستوى (0.0</w:t>
      </w:r>
      <w:r>
        <w:rPr>
          <w:rFonts w:ascii="Simplified Arabic" w:hAnsi="Simplified Arabic" w:cs="Simplified Arabic" w:hint="cs"/>
          <w:sz w:val="28"/>
          <w:szCs w:val="28"/>
          <w:rtl/>
          <w:lang w:bidi="ar-EG"/>
        </w:rPr>
        <w:t>5</w:t>
      </w:r>
      <w:r w:rsidRPr="004E177A">
        <w:rPr>
          <w:rFonts w:ascii="Simplified Arabic" w:hAnsi="Simplified Arabic" w:cs="Simplified Arabic"/>
          <w:sz w:val="28"/>
          <w:szCs w:val="28"/>
          <w:rtl/>
          <w:lang w:bidi="ar-EG"/>
        </w:rPr>
        <w:t>) بين متوسطي رتب درجات أطفال المجموعة التجريبية على مقياس مهارات حل المشكلات لطفل الروضة بين القياسين البعدي والتتبعي</w:t>
      </w:r>
      <w:r w:rsidRPr="005B15B5">
        <w:rPr>
          <w:rFonts w:ascii="Simplified Arabic" w:hAnsi="Simplified Arabic" w:cs="Simplified Arabic" w:hint="cs"/>
          <w:sz w:val="28"/>
          <w:szCs w:val="28"/>
          <w:rtl/>
          <w:lang w:bidi="ar-EG"/>
        </w:rPr>
        <w:t xml:space="preserve"> بعد مرور فترة زمنية (مدة شهر)</w:t>
      </w:r>
      <w:r>
        <w:rPr>
          <w:rFonts w:ascii="Simplified Arabic" w:hAnsi="Simplified Arabic" w:cs="Simplified Arabic" w:hint="cs"/>
          <w:sz w:val="28"/>
          <w:szCs w:val="28"/>
          <w:rtl/>
          <w:lang w:bidi="ar-EG"/>
        </w:rPr>
        <w:t xml:space="preserve"> ولصالح القياس التتبعي.</w:t>
      </w:r>
    </w:p>
    <w:p w:rsidR="00770DFF" w:rsidRPr="005B15B5" w:rsidRDefault="00770DFF" w:rsidP="00770DFF">
      <w:pPr>
        <w:spacing w:before="240"/>
        <w:jc w:val="lowKashida"/>
        <w:rPr>
          <w:rFonts w:ascii="Simplified Arabic" w:hAnsi="Simplified Arabic" w:cs="Simplified Arabic"/>
          <w:b/>
          <w:bCs/>
          <w:sz w:val="28"/>
          <w:szCs w:val="28"/>
          <w:lang w:bidi="ar-EG"/>
        </w:rPr>
      </w:pPr>
      <w:r w:rsidRPr="005B15B5">
        <w:rPr>
          <w:rFonts w:ascii="Simplified Arabic" w:hAnsi="Simplified Arabic" w:cs="Simplified Arabic" w:hint="cs"/>
          <w:b/>
          <w:bCs/>
          <w:sz w:val="28"/>
          <w:szCs w:val="28"/>
          <w:rtl/>
          <w:lang w:bidi="ar-EG"/>
        </w:rPr>
        <w:t xml:space="preserve">ـــ </w:t>
      </w:r>
      <w:r>
        <w:rPr>
          <w:rFonts w:ascii="Simplified Arabic" w:hAnsi="Simplified Arabic" w:cs="Simplified Arabic" w:hint="cs"/>
          <w:b/>
          <w:bCs/>
          <w:sz w:val="28"/>
          <w:szCs w:val="28"/>
          <w:rtl/>
          <w:lang w:bidi="ar-EG"/>
        </w:rPr>
        <w:t>الاستنتاجات</w:t>
      </w:r>
      <w:r w:rsidRPr="005B15B5">
        <w:rPr>
          <w:rFonts w:ascii="Simplified Arabic" w:hAnsi="Simplified Arabic" w:cs="Simplified Arabic" w:hint="cs"/>
          <w:b/>
          <w:bCs/>
          <w:sz w:val="28"/>
          <w:szCs w:val="28"/>
          <w:rtl/>
          <w:lang w:bidi="ar-EG"/>
        </w:rPr>
        <w:t>:</w:t>
      </w:r>
    </w:p>
    <w:p w:rsidR="00770DFF" w:rsidRPr="005B15B5" w:rsidRDefault="00770DFF" w:rsidP="00770DFF">
      <w:pPr>
        <w:ind w:firstLine="720"/>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استناد إلى النتائج التي تم التوصل إليها والمرتبطة بأهداف </w:t>
      </w:r>
      <w:r w:rsidRPr="005B15B5">
        <w:rPr>
          <w:rFonts w:ascii="Simplified Arabic" w:hAnsi="Simplified Arabic" w:cs="Simplified Arabic" w:hint="cs"/>
          <w:sz w:val="28"/>
          <w:szCs w:val="28"/>
          <w:rtl/>
          <w:lang w:bidi="ar-EG"/>
        </w:rPr>
        <w:t>الدراسة</w:t>
      </w:r>
      <w:r w:rsidRPr="005B15B5">
        <w:rPr>
          <w:rFonts w:ascii="Simplified Arabic" w:hAnsi="Simplified Arabic" w:cs="Simplified Arabic"/>
          <w:sz w:val="28"/>
          <w:szCs w:val="28"/>
          <w:rtl/>
          <w:lang w:bidi="ar-EG"/>
        </w:rPr>
        <w:t xml:space="preserve"> وفى ضوء المنهج المستخدم وفى حدود العينة وخصائصها فقد تم </w:t>
      </w:r>
      <w:r w:rsidRPr="005B15B5">
        <w:rPr>
          <w:rFonts w:ascii="Simplified Arabic" w:hAnsi="Simplified Arabic" w:cs="Simplified Arabic" w:hint="cs"/>
          <w:sz w:val="28"/>
          <w:szCs w:val="28"/>
          <w:rtl/>
          <w:lang w:bidi="ar-EG"/>
        </w:rPr>
        <w:t>التحقق من فروض الدراسة و</w:t>
      </w:r>
      <w:r w:rsidRPr="005B15B5">
        <w:rPr>
          <w:rFonts w:ascii="Simplified Arabic" w:hAnsi="Simplified Arabic" w:cs="Simplified Arabic"/>
          <w:sz w:val="28"/>
          <w:szCs w:val="28"/>
          <w:rtl/>
          <w:lang w:bidi="ar-EG"/>
        </w:rPr>
        <w:t>التوصل للاستنتاجات التالية:</w:t>
      </w:r>
    </w:p>
    <w:p w:rsidR="00770DFF" w:rsidRDefault="00770DFF" w:rsidP="00770DFF">
      <w:pPr>
        <w:numPr>
          <w:ilvl w:val="0"/>
          <w:numId w:val="4"/>
        </w:numPr>
        <w:contextualSpacing/>
        <w:jc w:val="lowKashida"/>
        <w:rPr>
          <w:rFonts w:ascii="Simplified Arabic" w:hAnsi="Simplified Arabic" w:cs="Simplified Arabic"/>
          <w:sz w:val="28"/>
          <w:szCs w:val="28"/>
          <w:lang w:bidi="ar-EG"/>
        </w:rPr>
      </w:pPr>
      <w:r w:rsidRPr="004E177A">
        <w:rPr>
          <w:rFonts w:ascii="Simplified Arabic" w:hAnsi="Simplified Arabic" w:cs="Simplified Arabic"/>
          <w:sz w:val="28"/>
          <w:szCs w:val="28"/>
          <w:rtl/>
          <w:lang w:bidi="ar-EG"/>
        </w:rPr>
        <w:t>أن برنامج الكورت كان له تأثير فعال وإيجابي في تنمية بعض مهارات حل المشكلات (مهارة الانتباه- مهارة الادراك- مهارة الملاحظة- مهارة التذكر- مهارة التصنيف) لأطفال المجموعة التجريبية وهذا ما أظهرته النتائج بين القياسين القبلي والبعدي لصالح القياس البعدي.</w:t>
      </w:r>
    </w:p>
    <w:p w:rsidR="00770DFF" w:rsidRPr="004E177A" w:rsidRDefault="00770DFF" w:rsidP="00770DFF">
      <w:pPr>
        <w:numPr>
          <w:ilvl w:val="0"/>
          <w:numId w:val="4"/>
        </w:numPr>
        <w:contextualSpacing/>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أن </w:t>
      </w:r>
      <w:r w:rsidRPr="004E177A">
        <w:rPr>
          <w:rFonts w:ascii="Simplified Arabic" w:hAnsi="Simplified Arabic" w:cs="Simplified Arabic"/>
          <w:sz w:val="28"/>
          <w:szCs w:val="28"/>
          <w:rtl/>
          <w:lang w:bidi="ar-EG"/>
        </w:rPr>
        <w:t>برنامج الكورت كان له تأثير فعال وإيجابي في تنمية مهارات حل المشكلات (مهارة الانتباه- مهارة الادراك- مهارة الملاحظة- مهارة التذكر- مهارة التصنيف) لأطفال المجموعة التجريبية أعلى من البرنامج المدرسي المطبق على المجموعة الضابطة وهذا ما أظهرته النتائج في القياس البعدي</w:t>
      </w:r>
    </w:p>
    <w:p w:rsidR="00770DFF" w:rsidRPr="004E177A" w:rsidRDefault="00770DFF" w:rsidP="00770DFF">
      <w:pPr>
        <w:numPr>
          <w:ilvl w:val="0"/>
          <w:numId w:val="4"/>
        </w:numPr>
        <w:contextualSpacing/>
        <w:jc w:val="lowKashida"/>
        <w:rPr>
          <w:rFonts w:ascii="Simplified Arabic" w:hAnsi="Simplified Arabic" w:cs="Simplified Arabic"/>
          <w:sz w:val="28"/>
          <w:szCs w:val="28"/>
          <w:rtl/>
          <w:lang w:bidi="ar-EG"/>
        </w:rPr>
      </w:pPr>
      <w:r w:rsidRPr="00266CC1">
        <w:rPr>
          <w:rFonts w:ascii="Simplified Arabic" w:hAnsi="Simplified Arabic" w:cs="Simplified Arabic"/>
          <w:sz w:val="28"/>
          <w:szCs w:val="28"/>
          <w:rtl/>
          <w:lang w:bidi="ar-EG"/>
        </w:rPr>
        <w:t>توجد فروق ذات دلالة إحصائية عند مستوى (0.0</w:t>
      </w:r>
      <w:r w:rsidRPr="00266CC1">
        <w:rPr>
          <w:rFonts w:ascii="Simplified Arabic" w:hAnsi="Simplified Arabic" w:cs="Simplified Arabic" w:hint="cs"/>
          <w:sz w:val="28"/>
          <w:szCs w:val="28"/>
          <w:rtl/>
          <w:lang w:bidi="ar-EG"/>
        </w:rPr>
        <w:t>5</w:t>
      </w:r>
      <w:r w:rsidRPr="00266CC1">
        <w:rPr>
          <w:rFonts w:ascii="Simplified Arabic" w:hAnsi="Simplified Arabic" w:cs="Simplified Arabic"/>
          <w:sz w:val="28"/>
          <w:szCs w:val="28"/>
          <w:rtl/>
          <w:lang w:bidi="ar-EG"/>
        </w:rPr>
        <w:t>) بين متوسطي رتب درجات أطفال المجموعة التجريبية على مقياس مهارات حل المشكلات لطفل الروضة بين القياسين البعدي والتتبعي</w:t>
      </w:r>
      <w:r w:rsidRPr="00266CC1">
        <w:rPr>
          <w:rFonts w:ascii="Simplified Arabic" w:hAnsi="Simplified Arabic" w:cs="Simplified Arabic" w:hint="cs"/>
          <w:sz w:val="28"/>
          <w:szCs w:val="28"/>
          <w:rtl/>
          <w:lang w:bidi="ar-EG"/>
        </w:rPr>
        <w:t xml:space="preserve"> بعد مرور فترة زمنية (مدة شهر) ولصالح القياس التتبعي</w:t>
      </w:r>
      <w:r w:rsidRPr="004E177A">
        <w:rPr>
          <w:rFonts w:ascii="Simplified Arabic" w:hAnsi="Simplified Arabic" w:cs="Simplified Arabic"/>
          <w:sz w:val="28"/>
          <w:szCs w:val="28"/>
          <w:rtl/>
          <w:lang w:bidi="ar-EG"/>
        </w:rPr>
        <w:t>.</w:t>
      </w:r>
    </w:p>
    <w:p w:rsidR="00770DFF" w:rsidRPr="005B15B5" w:rsidRDefault="00770DFF" w:rsidP="00770DFF">
      <w:pPr>
        <w:spacing w:before="240"/>
        <w:jc w:val="lowKashida"/>
        <w:rPr>
          <w:rFonts w:ascii="Simplified Arabic" w:hAnsi="Simplified Arabic" w:cs="Simplified Arabic"/>
          <w:sz w:val="28"/>
          <w:szCs w:val="28"/>
          <w:rtl/>
          <w:lang w:bidi="ar-EG"/>
        </w:rPr>
      </w:pPr>
      <w:r>
        <w:rPr>
          <w:rFonts w:ascii="Simplified Arabic" w:hAnsi="Simplified Arabic" w:cs="Simplified Arabic"/>
          <w:b/>
          <w:bCs/>
          <w:sz w:val="28"/>
          <w:szCs w:val="28"/>
          <w:rtl/>
          <w:lang w:bidi="ar-EG"/>
        </w:rPr>
        <w:br w:type="page"/>
      </w:r>
      <w:r w:rsidRPr="005B15B5">
        <w:rPr>
          <w:rFonts w:ascii="Simplified Arabic" w:hAnsi="Simplified Arabic" w:cs="Simplified Arabic" w:hint="cs"/>
          <w:b/>
          <w:bCs/>
          <w:sz w:val="28"/>
          <w:szCs w:val="28"/>
          <w:rtl/>
          <w:lang w:bidi="ar-EG"/>
        </w:rPr>
        <w:lastRenderedPageBreak/>
        <w:t xml:space="preserve">ــ </w:t>
      </w:r>
      <w:r w:rsidRPr="005B15B5">
        <w:rPr>
          <w:rFonts w:ascii="Simplified Arabic" w:hAnsi="Simplified Arabic" w:cs="Simplified Arabic"/>
          <w:b/>
          <w:bCs/>
          <w:sz w:val="28"/>
          <w:szCs w:val="28"/>
          <w:rtl/>
          <w:lang w:bidi="ar-EG"/>
        </w:rPr>
        <w:t>توصيات ومقترحات الدراسة</w:t>
      </w:r>
      <w:r w:rsidRPr="005B15B5">
        <w:rPr>
          <w:rFonts w:ascii="Simplified Arabic" w:hAnsi="Simplified Arabic" w:cs="Simplified Arabic"/>
          <w:sz w:val="28"/>
          <w:szCs w:val="28"/>
          <w:rtl/>
          <w:lang w:bidi="ar-EG"/>
        </w:rPr>
        <w:t xml:space="preserve">: </w:t>
      </w:r>
    </w:p>
    <w:p w:rsidR="00770DFF" w:rsidRPr="005B15B5" w:rsidRDefault="00770DFF" w:rsidP="00770DFF">
      <w:pPr>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في ضوء </w:t>
      </w:r>
      <w:r w:rsidRPr="005B15B5">
        <w:rPr>
          <w:rFonts w:ascii="Simplified Arabic" w:hAnsi="Simplified Arabic" w:cs="Simplified Arabic" w:hint="cs"/>
          <w:sz w:val="28"/>
          <w:szCs w:val="28"/>
          <w:rtl/>
          <w:lang w:bidi="ar-EG"/>
        </w:rPr>
        <w:t>ما توصلت</w:t>
      </w:r>
      <w:r w:rsidRPr="005B15B5">
        <w:rPr>
          <w:rFonts w:ascii="Simplified Arabic" w:hAnsi="Simplified Arabic" w:cs="Simplified Arabic"/>
          <w:sz w:val="28"/>
          <w:szCs w:val="28"/>
          <w:rtl/>
          <w:lang w:bidi="ar-EG"/>
        </w:rPr>
        <w:t xml:space="preserve"> إليه الدراسة من نتائج </w:t>
      </w:r>
      <w:r w:rsidRPr="005B15B5">
        <w:rPr>
          <w:rFonts w:ascii="Simplified Arabic" w:hAnsi="Simplified Arabic" w:cs="Simplified Arabic" w:hint="cs"/>
          <w:sz w:val="28"/>
          <w:szCs w:val="28"/>
          <w:rtl/>
          <w:lang w:bidi="ar-EG"/>
        </w:rPr>
        <w:t>ت</w:t>
      </w:r>
      <w:r w:rsidRPr="005B15B5">
        <w:rPr>
          <w:rFonts w:ascii="Simplified Arabic" w:hAnsi="Simplified Arabic" w:cs="Simplified Arabic"/>
          <w:sz w:val="28"/>
          <w:szCs w:val="28"/>
          <w:rtl/>
          <w:lang w:bidi="ar-EG"/>
        </w:rPr>
        <w:t>وصي الباحث</w:t>
      </w:r>
      <w:r w:rsidRPr="005B15B5">
        <w:rPr>
          <w:rFonts w:ascii="Simplified Arabic" w:hAnsi="Simplified Arabic" w:cs="Simplified Arabic" w:hint="cs"/>
          <w:sz w:val="28"/>
          <w:szCs w:val="28"/>
          <w:rtl/>
          <w:lang w:bidi="ar-EG"/>
        </w:rPr>
        <w:t>ة</w:t>
      </w:r>
      <w:r w:rsidRPr="005B15B5">
        <w:rPr>
          <w:rFonts w:ascii="Simplified Arabic" w:hAnsi="Simplified Arabic" w:cs="Simplified Arabic"/>
          <w:sz w:val="28"/>
          <w:szCs w:val="28"/>
          <w:rtl/>
          <w:lang w:bidi="ar-EG"/>
        </w:rPr>
        <w:t xml:space="preserve"> بالآتي:</w:t>
      </w:r>
    </w:p>
    <w:p w:rsidR="00770DFF" w:rsidRPr="005B15B5" w:rsidRDefault="00770DFF" w:rsidP="00770DFF">
      <w:pPr>
        <w:numPr>
          <w:ilvl w:val="0"/>
          <w:numId w:val="3"/>
        </w:numPr>
        <w:contextualSpacing/>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 xml:space="preserve">ضرورة توظيف </w:t>
      </w:r>
      <w:r w:rsidRPr="005B15B5">
        <w:rPr>
          <w:rFonts w:ascii="Simplified Arabic" w:hAnsi="Simplified Arabic" w:cs="Simplified Arabic" w:hint="cs"/>
          <w:sz w:val="28"/>
          <w:szCs w:val="28"/>
          <w:rtl/>
          <w:lang w:bidi="ar-EG"/>
        </w:rPr>
        <w:t xml:space="preserve">برنامج </w:t>
      </w:r>
      <w:r>
        <w:rPr>
          <w:rFonts w:ascii="Simplified Arabic" w:hAnsi="Simplified Arabic" w:cs="Simplified Arabic" w:hint="cs"/>
          <w:sz w:val="28"/>
          <w:szCs w:val="28"/>
          <w:rtl/>
          <w:lang w:bidi="ar-EG"/>
        </w:rPr>
        <w:t>الكورت</w:t>
      </w:r>
      <w:r w:rsidRPr="005B15B5">
        <w:rPr>
          <w:rFonts w:ascii="Simplified Arabic" w:hAnsi="Simplified Arabic" w:cs="Simplified Arabic" w:hint="cs"/>
          <w:sz w:val="28"/>
          <w:szCs w:val="28"/>
          <w:rtl/>
          <w:lang w:bidi="ar-EG"/>
        </w:rPr>
        <w:t xml:space="preserve"> لتنمية بعض مهارات </w:t>
      </w:r>
      <w:r>
        <w:rPr>
          <w:rFonts w:ascii="Simplified Arabic" w:hAnsi="Simplified Arabic" w:cs="Simplified Arabic" w:hint="cs"/>
          <w:sz w:val="28"/>
          <w:szCs w:val="28"/>
          <w:rtl/>
          <w:lang w:bidi="ar-EG"/>
        </w:rPr>
        <w:t>حل المشكلات</w:t>
      </w:r>
      <w:r w:rsidRPr="005B15B5">
        <w:rPr>
          <w:rFonts w:ascii="Simplified Arabic" w:hAnsi="Simplified Arabic" w:cs="Simplified Arabic" w:hint="cs"/>
          <w:sz w:val="28"/>
          <w:szCs w:val="28"/>
          <w:rtl/>
          <w:lang w:bidi="ar-EG"/>
        </w:rPr>
        <w:t xml:space="preserve"> </w:t>
      </w:r>
      <w:r w:rsidRPr="005B15B5">
        <w:rPr>
          <w:rFonts w:ascii="Simplified Arabic" w:hAnsi="Simplified Arabic" w:cs="Simplified Arabic"/>
          <w:sz w:val="28"/>
          <w:szCs w:val="28"/>
          <w:rtl/>
          <w:lang w:bidi="ar-EG"/>
        </w:rPr>
        <w:t>(</w:t>
      </w:r>
      <w:r w:rsidRPr="00794F5A">
        <w:rPr>
          <w:rFonts w:ascii="Simplified Arabic" w:hAnsi="Simplified Arabic" w:cs="Simplified Arabic"/>
          <w:sz w:val="28"/>
          <w:szCs w:val="28"/>
          <w:rtl/>
          <w:lang w:bidi="ar-EG"/>
        </w:rPr>
        <w:t>مهارة الانتباه- مهارة الادراك- مهارة الملاحظة- مهارة التذكر- مهارة التصنيف</w:t>
      </w:r>
      <w:r w:rsidRPr="005B15B5">
        <w:rPr>
          <w:rFonts w:ascii="Simplified Arabic" w:hAnsi="Simplified Arabic" w:cs="Simplified Arabic"/>
          <w:sz w:val="28"/>
          <w:szCs w:val="28"/>
          <w:rtl/>
          <w:lang w:bidi="ar-EG"/>
        </w:rPr>
        <w:t>)</w:t>
      </w:r>
      <w:r w:rsidRPr="005B15B5">
        <w:rPr>
          <w:rFonts w:ascii="Simplified Arabic" w:hAnsi="Simplified Arabic" w:cs="Simplified Arabic" w:hint="cs"/>
          <w:sz w:val="28"/>
          <w:szCs w:val="28"/>
          <w:rtl/>
          <w:lang w:bidi="ar-EG"/>
        </w:rPr>
        <w:t xml:space="preserve"> لطفل الروضة. </w:t>
      </w:r>
    </w:p>
    <w:p w:rsidR="00770DFF" w:rsidRPr="005B15B5" w:rsidRDefault="00770DFF" w:rsidP="00770DFF">
      <w:pPr>
        <w:numPr>
          <w:ilvl w:val="0"/>
          <w:numId w:val="3"/>
        </w:numPr>
        <w:contextualSpacing/>
        <w:jc w:val="lowKashida"/>
        <w:rPr>
          <w:rFonts w:ascii="Simplified Arabic" w:hAnsi="Simplified Arabic" w:cs="Simplified Arabic"/>
          <w:sz w:val="28"/>
          <w:szCs w:val="28"/>
          <w:lang w:bidi="ar-EG"/>
        </w:rPr>
      </w:pPr>
      <w:r w:rsidRPr="005B15B5">
        <w:rPr>
          <w:rFonts w:ascii="Simplified Arabic" w:hAnsi="Simplified Arabic" w:cs="Simplified Arabic" w:hint="cs"/>
          <w:sz w:val="28"/>
          <w:szCs w:val="28"/>
          <w:rtl/>
          <w:lang w:bidi="ar-EG"/>
        </w:rPr>
        <w:t>الاستعانة</w:t>
      </w:r>
      <w:r w:rsidRPr="005B15B5">
        <w:rPr>
          <w:rFonts w:ascii="Simplified Arabic" w:hAnsi="Simplified Arabic" w:cs="Simplified Arabic"/>
          <w:sz w:val="28"/>
          <w:szCs w:val="28"/>
          <w:rtl/>
          <w:lang w:bidi="ar-EG"/>
        </w:rPr>
        <w:t xml:space="preserve"> بمقياس </w:t>
      </w:r>
      <w:r>
        <w:rPr>
          <w:rFonts w:ascii="Simplified Arabic" w:hAnsi="Simplified Arabic" w:cs="Simplified Arabic" w:hint="cs"/>
          <w:sz w:val="28"/>
          <w:szCs w:val="28"/>
          <w:rtl/>
          <w:lang w:bidi="ar-EG"/>
        </w:rPr>
        <w:t>مهارات حل المشكلات</w:t>
      </w:r>
      <w:r w:rsidRPr="005B15B5">
        <w:rPr>
          <w:rFonts w:ascii="Simplified Arabic" w:hAnsi="Simplified Arabic" w:cs="Simplified Arabic" w:hint="cs"/>
          <w:sz w:val="28"/>
          <w:szCs w:val="28"/>
          <w:rtl/>
          <w:lang w:bidi="ar-EG"/>
        </w:rPr>
        <w:t xml:space="preserve"> لطفل الروضة (إعداد الباحثة) </w:t>
      </w:r>
      <w:r w:rsidRPr="005B15B5">
        <w:rPr>
          <w:rFonts w:ascii="Simplified Arabic" w:hAnsi="Simplified Arabic" w:cs="Simplified Arabic"/>
          <w:sz w:val="28"/>
          <w:szCs w:val="28"/>
          <w:rtl/>
          <w:lang w:bidi="ar-EG"/>
        </w:rPr>
        <w:t xml:space="preserve">كأداة مقننة في قياس </w:t>
      </w:r>
      <w:r w:rsidRPr="005B15B5">
        <w:rPr>
          <w:rFonts w:ascii="Simplified Arabic" w:hAnsi="Simplified Arabic" w:cs="Simplified Arabic" w:hint="cs"/>
          <w:sz w:val="28"/>
          <w:szCs w:val="28"/>
          <w:rtl/>
          <w:lang w:bidi="ar-EG"/>
        </w:rPr>
        <w:t xml:space="preserve">مهارات </w:t>
      </w:r>
      <w:r>
        <w:rPr>
          <w:rFonts w:ascii="Simplified Arabic" w:hAnsi="Simplified Arabic" w:cs="Simplified Arabic" w:hint="cs"/>
          <w:sz w:val="28"/>
          <w:szCs w:val="28"/>
          <w:rtl/>
          <w:lang w:bidi="ar-EG"/>
        </w:rPr>
        <w:t>حل المشكلات</w:t>
      </w:r>
      <w:r w:rsidRPr="005B15B5">
        <w:rPr>
          <w:rFonts w:ascii="Simplified Arabic" w:hAnsi="Simplified Arabic" w:cs="Simplified Arabic" w:hint="cs"/>
          <w:sz w:val="28"/>
          <w:szCs w:val="28"/>
          <w:rtl/>
          <w:lang w:bidi="ar-EG"/>
        </w:rPr>
        <w:t xml:space="preserve"> للطفل</w:t>
      </w:r>
      <w:r w:rsidRPr="005B15B5">
        <w:rPr>
          <w:rFonts w:ascii="Simplified Arabic" w:hAnsi="Simplified Arabic" w:cs="Simplified Arabic"/>
          <w:sz w:val="28"/>
          <w:szCs w:val="28"/>
          <w:rtl/>
          <w:lang w:bidi="ar-EG"/>
        </w:rPr>
        <w:t>.</w:t>
      </w:r>
    </w:p>
    <w:p w:rsidR="00770DFF" w:rsidRDefault="00770DFF" w:rsidP="00770DFF">
      <w:pPr>
        <w:numPr>
          <w:ilvl w:val="0"/>
          <w:numId w:val="3"/>
        </w:numPr>
        <w:contextualSpacing/>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 xml:space="preserve">ضرورة </w:t>
      </w:r>
      <w:r>
        <w:rPr>
          <w:rFonts w:ascii="Simplified Arabic" w:hAnsi="Simplified Arabic" w:cs="Simplified Arabic" w:hint="cs"/>
          <w:sz w:val="28"/>
          <w:szCs w:val="28"/>
          <w:rtl/>
          <w:lang w:bidi="ar-EG"/>
        </w:rPr>
        <w:t>تضمين مناهج الأطفال برنامج الكورت</w:t>
      </w:r>
      <w:r w:rsidRPr="005B15B5">
        <w:rPr>
          <w:rFonts w:ascii="Simplified Arabic" w:hAnsi="Simplified Arabic" w:cs="Simplified Arabic"/>
          <w:sz w:val="28"/>
          <w:szCs w:val="28"/>
          <w:rtl/>
          <w:lang w:bidi="ar-EG"/>
        </w:rPr>
        <w:t xml:space="preserve"> لما لها من مردود إيجابي في سرعة </w:t>
      </w:r>
      <w:r w:rsidRPr="005B15B5">
        <w:rPr>
          <w:rFonts w:ascii="Simplified Arabic" w:hAnsi="Simplified Arabic" w:cs="Simplified Arabic" w:hint="cs"/>
          <w:sz w:val="28"/>
          <w:szCs w:val="28"/>
          <w:rtl/>
          <w:lang w:bidi="ar-EG"/>
        </w:rPr>
        <w:t>تعلم مهارات</w:t>
      </w:r>
      <w:r>
        <w:rPr>
          <w:rFonts w:ascii="Simplified Arabic" w:hAnsi="Simplified Arabic" w:cs="Simplified Arabic" w:hint="cs"/>
          <w:sz w:val="28"/>
          <w:szCs w:val="28"/>
          <w:rtl/>
          <w:lang w:bidi="ar-EG"/>
        </w:rPr>
        <w:t xml:space="preserve"> حل المشكلات</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ل</w:t>
      </w:r>
      <w:r w:rsidRPr="005B15B5">
        <w:rPr>
          <w:rFonts w:ascii="Simplified Arabic" w:hAnsi="Simplified Arabic" w:cs="Simplified Arabic"/>
          <w:sz w:val="28"/>
          <w:szCs w:val="28"/>
          <w:rtl/>
          <w:lang w:bidi="ar-EG"/>
        </w:rPr>
        <w:t xml:space="preserve">لطفل والتفاعل </w:t>
      </w:r>
      <w:r w:rsidRPr="005B15B5">
        <w:rPr>
          <w:rFonts w:ascii="Simplified Arabic" w:hAnsi="Simplified Arabic" w:cs="Simplified Arabic" w:hint="cs"/>
          <w:sz w:val="28"/>
          <w:szCs w:val="28"/>
          <w:rtl/>
          <w:lang w:bidi="ar-EG"/>
        </w:rPr>
        <w:t>مع</w:t>
      </w:r>
      <w:r w:rsidRPr="005B15B5">
        <w:rPr>
          <w:rFonts w:ascii="Simplified Arabic" w:hAnsi="Simplified Arabic" w:cs="Simplified Arabic"/>
          <w:sz w:val="28"/>
          <w:szCs w:val="28"/>
          <w:rtl/>
          <w:lang w:bidi="ar-EG"/>
        </w:rPr>
        <w:t xml:space="preserve"> أنشطة </w:t>
      </w:r>
      <w:r w:rsidRPr="005B15B5">
        <w:rPr>
          <w:rFonts w:ascii="Simplified Arabic" w:hAnsi="Simplified Arabic" w:cs="Simplified Arabic" w:hint="cs"/>
          <w:sz w:val="28"/>
          <w:szCs w:val="28"/>
          <w:rtl/>
          <w:lang w:bidi="ar-EG"/>
        </w:rPr>
        <w:t>البرنامج</w:t>
      </w:r>
      <w:r w:rsidRPr="005B15B5">
        <w:rPr>
          <w:rFonts w:ascii="Simplified Arabic" w:hAnsi="Simplified Arabic" w:cs="Simplified Arabic"/>
          <w:sz w:val="28"/>
          <w:szCs w:val="28"/>
          <w:rtl/>
          <w:lang w:bidi="ar-EG"/>
        </w:rPr>
        <w:t xml:space="preserve"> المقدم</w:t>
      </w:r>
      <w:r w:rsidRPr="005B15B5">
        <w:rPr>
          <w:rFonts w:ascii="Simplified Arabic" w:hAnsi="Simplified Arabic" w:cs="Simplified Arabic" w:hint="cs"/>
          <w:sz w:val="28"/>
          <w:szCs w:val="28"/>
          <w:rtl/>
          <w:lang w:bidi="ar-EG"/>
        </w:rPr>
        <w:t xml:space="preserve">ة </w:t>
      </w:r>
      <w:r w:rsidRPr="005B15B5">
        <w:rPr>
          <w:rFonts w:ascii="Simplified Arabic" w:hAnsi="Simplified Arabic" w:cs="Simplified Arabic"/>
          <w:sz w:val="28"/>
          <w:szCs w:val="28"/>
          <w:rtl/>
          <w:lang w:bidi="ar-EG"/>
        </w:rPr>
        <w:t>لهم</w:t>
      </w:r>
      <w:r w:rsidRPr="005B15B5">
        <w:rPr>
          <w:rFonts w:ascii="Simplified Arabic" w:hAnsi="Simplified Arabic" w:cs="Simplified Arabic" w:hint="cs"/>
          <w:sz w:val="28"/>
          <w:szCs w:val="28"/>
          <w:rtl/>
          <w:lang w:bidi="ar-EG"/>
        </w:rPr>
        <w:t xml:space="preserve"> وتنمية مهارات التفكير لديهم.</w:t>
      </w:r>
    </w:p>
    <w:p w:rsidR="00770DFF" w:rsidRPr="00AA5AB0" w:rsidRDefault="00770DFF" w:rsidP="00770DFF">
      <w:pPr>
        <w:numPr>
          <w:ilvl w:val="0"/>
          <w:numId w:val="3"/>
        </w:numPr>
        <w:contextualSpacing/>
        <w:jc w:val="lowKashida"/>
        <w:rPr>
          <w:rFonts w:ascii="Simplified Arabic" w:hAnsi="Simplified Arabic" w:cs="Simplified Arabic"/>
          <w:sz w:val="28"/>
          <w:szCs w:val="28"/>
          <w:rtl/>
          <w:lang w:bidi="ar-EG"/>
        </w:rPr>
      </w:pPr>
      <w:r w:rsidRPr="00AA5AB0">
        <w:rPr>
          <w:rFonts w:ascii="Simplified Arabic" w:hAnsi="Simplified Arabic" w:cs="Simplified Arabic"/>
          <w:sz w:val="28"/>
          <w:szCs w:val="28"/>
          <w:rtl/>
          <w:lang w:bidi="ar-EG"/>
        </w:rPr>
        <w:t>توعية أسر الأطفال وتقديم البرامج الإرشادية لتعريفهم بأهمية تدريب الطفل على نعليم التفكير والتدريب على مهارات حل المشكلات.</w:t>
      </w:r>
    </w:p>
    <w:p w:rsidR="00770DFF" w:rsidRPr="005B15B5" w:rsidRDefault="00770DFF" w:rsidP="00770DFF">
      <w:pPr>
        <w:numPr>
          <w:ilvl w:val="0"/>
          <w:numId w:val="3"/>
        </w:numPr>
        <w:contextualSpacing/>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 xml:space="preserve">ضرورة التقويم المستمر </w:t>
      </w:r>
      <w:r w:rsidRPr="005B15B5">
        <w:rPr>
          <w:rFonts w:ascii="Simplified Arabic" w:hAnsi="Simplified Arabic" w:cs="Simplified Arabic" w:hint="cs"/>
          <w:sz w:val="28"/>
          <w:szCs w:val="28"/>
          <w:rtl/>
          <w:lang w:bidi="ar-EG"/>
        </w:rPr>
        <w:t xml:space="preserve">لتنمية مهارات </w:t>
      </w:r>
      <w:r>
        <w:rPr>
          <w:rFonts w:ascii="Simplified Arabic" w:hAnsi="Simplified Arabic" w:cs="Simplified Arabic" w:hint="cs"/>
          <w:sz w:val="28"/>
          <w:szCs w:val="28"/>
          <w:rtl/>
          <w:lang w:bidi="ar-EG"/>
        </w:rPr>
        <w:t>حل المشكلات</w:t>
      </w:r>
      <w:r w:rsidRPr="005B15B5">
        <w:rPr>
          <w:rFonts w:ascii="Simplified Arabic" w:hAnsi="Simplified Arabic" w:cs="Simplified Arabic" w:hint="cs"/>
          <w:sz w:val="28"/>
          <w:szCs w:val="28"/>
          <w:rtl/>
          <w:lang w:bidi="ar-EG"/>
        </w:rPr>
        <w:t xml:space="preserve"> لدى أطفال الروضة والاستعانة</w:t>
      </w:r>
      <w:r w:rsidRPr="005B15B5">
        <w:rPr>
          <w:rFonts w:ascii="Simplified Arabic" w:hAnsi="Simplified Arabic" w:cs="Simplified Arabic"/>
          <w:sz w:val="28"/>
          <w:szCs w:val="28"/>
          <w:rtl/>
          <w:lang w:bidi="ar-EG"/>
        </w:rPr>
        <w:t xml:space="preserve"> في ذلك </w:t>
      </w:r>
      <w:r w:rsidRPr="005B15B5">
        <w:rPr>
          <w:rFonts w:ascii="Simplified Arabic" w:hAnsi="Simplified Arabic" w:cs="Simplified Arabic" w:hint="cs"/>
          <w:sz w:val="28"/>
          <w:szCs w:val="28"/>
          <w:rtl/>
          <w:lang w:bidi="ar-EG"/>
        </w:rPr>
        <w:t>بأدوات الدراسة</w:t>
      </w:r>
      <w:r w:rsidRPr="005B15B5">
        <w:rPr>
          <w:rFonts w:ascii="Simplified Arabic" w:hAnsi="Simplified Arabic" w:cs="Simplified Arabic"/>
          <w:sz w:val="28"/>
          <w:szCs w:val="28"/>
          <w:rtl/>
          <w:lang w:bidi="ar-EG"/>
        </w:rPr>
        <w:t xml:space="preserve"> واتباع أساليب تقويم غير تقليدية</w:t>
      </w:r>
      <w:r w:rsidRPr="005B15B5">
        <w:rPr>
          <w:rFonts w:ascii="Simplified Arabic" w:hAnsi="Simplified Arabic" w:cs="Simplified Arabic" w:hint="cs"/>
          <w:sz w:val="28"/>
          <w:szCs w:val="28"/>
          <w:rtl/>
          <w:lang w:bidi="ar-EG"/>
        </w:rPr>
        <w:t>.</w:t>
      </w:r>
    </w:p>
    <w:p w:rsidR="00EE5C2A" w:rsidRPr="004E7175" w:rsidRDefault="00770DFF" w:rsidP="00770DFF">
      <w:pPr>
        <w:numPr>
          <w:ilvl w:val="0"/>
          <w:numId w:val="3"/>
        </w:numPr>
        <w:contextualSpacing/>
        <w:jc w:val="lowKashida"/>
        <w:rPr>
          <w:rFonts w:ascii="Simplified Arabic" w:hAnsi="Simplified Arabic" w:cs="Simplified Arabic"/>
          <w:sz w:val="26"/>
          <w:szCs w:val="26"/>
          <w:lang w:bidi="ar-EG"/>
        </w:rPr>
      </w:pPr>
      <w:r w:rsidRPr="005B15B5">
        <w:rPr>
          <w:rFonts w:ascii="Simplified Arabic" w:hAnsi="Simplified Arabic" w:cs="Simplified Arabic"/>
          <w:sz w:val="28"/>
          <w:szCs w:val="28"/>
          <w:rtl/>
          <w:lang w:bidi="ar-EG"/>
        </w:rPr>
        <w:t xml:space="preserve">عقد دورات </w:t>
      </w:r>
      <w:r>
        <w:rPr>
          <w:rFonts w:ascii="Simplified Arabic" w:hAnsi="Simplified Arabic" w:cs="Simplified Arabic" w:hint="cs"/>
          <w:sz w:val="28"/>
          <w:szCs w:val="28"/>
          <w:rtl/>
          <w:lang w:bidi="ar-EG"/>
        </w:rPr>
        <w:t>للمعلمات</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حول</w:t>
      </w:r>
      <w:r w:rsidRPr="005B15B5">
        <w:rPr>
          <w:rFonts w:ascii="Simplified Arabic" w:hAnsi="Simplified Arabic" w:cs="Simplified Arabic"/>
          <w:sz w:val="28"/>
          <w:szCs w:val="28"/>
          <w:rtl/>
          <w:lang w:bidi="ar-EG"/>
        </w:rPr>
        <w:t xml:space="preserve"> كيفية توظيف</w:t>
      </w:r>
      <w:r w:rsidRPr="005B15B5">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برنامج الكورت</w:t>
      </w:r>
      <w:r w:rsidRPr="005B15B5">
        <w:rPr>
          <w:rFonts w:ascii="Simplified Arabic" w:hAnsi="Simplified Arabic" w:cs="Simplified Arabic" w:hint="cs"/>
          <w:sz w:val="28"/>
          <w:szCs w:val="28"/>
          <w:rtl/>
          <w:lang w:bidi="ar-EG"/>
        </w:rPr>
        <w:t xml:space="preserve"> في تعليم </w:t>
      </w:r>
      <w:r>
        <w:rPr>
          <w:rFonts w:ascii="Simplified Arabic" w:hAnsi="Simplified Arabic" w:cs="Simplified Arabic" w:hint="cs"/>
          <w:sz w:val="28"/>
          <w:szCs w:val="28"/>
          <w:rtl/>
          <w:lang w:bidi="ar-EG"/>
        </w:rPr>
        <w:t>الأطفال</w:t>
      </w:r>
      <w:r w:rsidRPr="005B15B5">
        <w:rPr>
          <w:rFonts w:ascii="Simplified Arabic" w:hAnsi="Simplified Arabic" w:cs="Simplified Arabic" w:hint="cs"/>
          <w:sz w:val="28"/>
          <w:szCs w:val="28"/>
          <w:rtl/>
          <w:lang w:bidi="ar-EG"/>
        </w:rPr>
        <w:t xml:space="preserve"> مهارات التفكير عامة </w:t>
      </w:r>
      <w:r>
        <w:rPr>
          <w:rFonts w:ascii="Simplified Arabic" w:hAnsi="Simplified Arabic" w:cs="Simplified Arabic" w:hint="cs"/>
          <w:sz w:val="28"/>
          <w:szCs w:val="28"/>
          <w:rtl/>
          <w:lang w:bidi="ar-EG"/>
        </w:rPr>
        <w:t>ومهارات حل المشكلات خاصة</w:t>
      </w:r>
      <w:r w:rsidR="00EE5C2A" w:rsidRPr="004E7175">
        <w:rPr>
          <w:rFonts w:ascii="Simplified Arabic" w:hAnsi="Simplified Arabic" w:cs="Simplified Arabic" w:hint="cs"/>
          <w:sz w:val="26"/>
          <w:szCs w:val="26"/>
          <w:rtl/>
          <w:lang w:bidi="ar-EG"/>
        </w:rPr>
        <w:t>.</w:t>
      </w:r>
    </w:p>
    <w:p w:rsidR="00EE5C2A" w:rsidRPr="004E7175" w:rsidRDefault="00EE5C2A" w:rsidP="00EE5C2A">
      <w:pPr>
        <w:jc w:val="lowKashida"/>
        <w:rPr>
          <w:rFonts w:ascii="Simplified Arabic" w:hAnsi="Simplified Arabic" w:cs="Simplified Arabic"/>
          <w:b/>
          <w:bCs/>
          <w:sz w:val="26"/>
          <w:szCs w:val="26"/>
          <w:rtl/>
          <w:lang w:bidi="ar-EG"/>
        </w:rPr>
      </w:pPr>
    </w:p>
    <w:p w:rsidR="00770DFF" w:rsidRPr="005B15B5" w:rsidRDefault="00770DFF" w:rsidP="00770DFF">
      <w:pPr>
        <w:jc w:val="lowKashida"/>
        <w:rPr>
          <w:rFonts w:ascii="Simplified Arabic" w:hAnsi="Simplified Arabic" w:cs="Simplified Arabic"/>
          <w:sz w:val="28"/>
          <w:szCs w:val="28"/>
          <w:rtl/>
          <w:lang w:bidi="ar-EG"/>
        </w:rPr>
      </w:pPr>
      <w:r w:rsidRPr="005B15B5">
        <w:rPr>
          <w:rFonts w:ascii="Simplified Arabic" w:hAnsi="Simplified Arabic" w:cs="Simplified Arabic" w:hint="cs"/>
          <w:b/>
          <w:bCs/>
          <w:sz w:val="28"/>
          <w:szCs w:val="28"/>
          <w:rtl/>
          <w:lang w:bidi="ar-EG"/>
        </w:rPr>
        <w:t xml:space="preserve">ـــ </w:t>
      </w:r>
      <w:r w:rsidRPr="005B15B5">
        <w:rPr>
          <w:rFonts w:ascii="Simplified Arabic" w:hAnsi="Simplified Arabic" w:cs="Simplified Arabic"/>
          <w:b/>
          <w:bCs/>
          <w:sz w:val="28"/>
          <w:szCs w:val="28"/>
          <w:rtl/>
          <w:lang w:bidi="ar-EG"/>
        </w:rPr>
        <w:t>الدراسات</w:t>
      </w:r>
      <w:r w:rsidRPr="005B15B5">
        <w:rPr>
          <w:rFonts w:ascii="Simplified Arabic" w:hAnsi="Simplified Arabic" w:cs="Simplified Arabic" w:hint="cs"/>
          <w:b/>
          <w:bCs/>
          <w:sz w:val="28"/>
          <w:szCs w:val="28"/>
          <w:rtl/>
          <w:lang w:bidi="ar-EG"/>
        </w:rPr>
        <w:t xml:space="preserve"> والبحوث</w:t>
      </w:r>
      <w:r w:rsidRPr="005B15B5">
        <w:rPr>
          <w:rFonts w:ascii="Simplified Arabic" w:hAnsi="Simplified Arabic" w:cs="Simplified Arabic"/>
          <w:b/>
          <w:bCs/>
          <w:sz w:val="28"/>
          <w:szCs w:val="28"/>
          <w:rtl/>
          <w:lang w:bidi="ar-EG"/>
        </w:rPr>
        <w:t xml:space="preserve"> المقترحة</w:t>
      </w:r>
      <w:r w:rsidRPr="005B15B5">
        <w:rPr>
          <w:rFonts w:ascii="Simplified Arabic" w:hAnsi="Simplified Arabic" w:cs="Simplified Arabic"/>
          <w:sz w:val="28"/>
          <w:szCs w:val="28"/>
          <w:rtl/>
          <w:lang w:bidi="ar-EG"/>
        </w:rPr>
        <w:t xml:space="preserve">: </w:t>
      </w:r>
    </w:p>
    <w:p w:rsidR="00770DFF" w:rsidRPr="005B15B5" w:rsidRDefault="00770DFF" w:rsidP="00770DFF">
      <w:pPr>
        <w:jc w:val="lowKashida"/>
        <w:rPr>
          <w:rFonts w:ascii="Simplified Arabic" w:hAnsi="Simplified Arabic" w:cs="Simplified Arabic"/>
          <w:sz w:val="28"/>
          <w:szCs w:val="28"/>
          <w:rtl/>
          <w:lang w:bidi="ar-EG"/>
        </w:rPr>
      </w:pPr>
      <w:r w:rsidRPr="005B15B5">
        <w:rPr>
          <w:rFonts w:ascii="Simplified Arabic" w:hAnsi="Simplified Arabic" w:cs="Simplified Arabic"/>
          <w:sz w:val="28"/>
          <w:szCs w:val="28"/>
          <w:rtl/>
          <w:lang w:bidi="ar-EG"/>
        </w:rPr>
        <w:t xml:space="preserve">في ضوء نتائج الدراسة الحالية </w:t>
      </w:r>
      <w:r w:rsidRPr="005B15B5">
        <w:rPr>
          <w:rFonts w:ascii="Simplified Arabic" w:hAnsi="Simplified Arabic" w:cs="Simplified Arabic" w:hint="cs"/>
          <w:sz w:val="28"/>
          <w:szCs w:val="28"/>
          <w:rtl/>
          <w:lang w:bidi="ar-EG"/>
        </w:rPr>
        <w:t>تقترح الباحثة على الباحثين</w:t>
      </w:r>
      <w:r w:rsidRPr="005B15B5">
        <w:rPr>
          <w:rFonts w:ascii="Simplified Arabic" w:hAnsi="Simplified Arabic" w:cs="Simplified Arabic"/>
          <w:sz w:val="28"/>
          <w:szCs w:val="28"/>
          <w:rtl/>
          <w:lang w:bidi="ar-EG"/>
        </w:rPr>
        <w:t xml:space="preserve">: </w:t>
      </w:r>
    </w:p>
    <w:p w:rsidR="00770DFF" w:rsidRPr="005B15B5" w:rsidRDefault="00770DFF" w:rsidP="006367E0">
      <w:pPr>
        <w:numPr>
          <w:ilvl w:val="0"/>
          <w:numId w:val="11"/>
        </w:numPr>
        <w:contextualSpacing/>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دراسة تأثير</w:t>
      </w:r>
      <w:r>
        <w:rPr>
          <w:rFonts w:ascii="Simplified Arabic" w:hAnsi="Simplified Arabic" w:cs="Simplified Arabic" w:hint="cs"/>
          <w:sz w:val="28"/>
          <w:szCs w:val="28"/>
          <w:rtl/>
          <w:lang w:bidi="ar-EG"/>
        </w:rPr>
        <w:t xml:space="preserve"> برنامج الكورت في تنمية </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مهارات </w:t>
      </w:r>
      <w:r>
        <w:rPr>
          <w:rFonts w:ascii="Simplified Arabic" w:hAnsi="Simplified Arabic" w:cs="Simplified Arabic" w:hint="cs"/>
          <w:sz w:val="28"/>
          <w:szCs w:val="28"/>
          <w:rtl/>
          <w:lang w:bidi="ar-EG"/>
        </w:rPr>
        <w:t>التفكير</w:t>
      </w:r>
      <w:r w:rsidRPr="005B15B5">
        <w:rPr>
          <w:rFonts w:ascii="Simplified Arabic" w:hAnsi="Simplified Arabic" w:cs="Simplified Arabic" w:hint="cs"/>
          <w:sz w:val="28"/>
          <w:szCs w:val="28"/>
          <w:rtl/>
          <w:lang w:bidi="ar-EG"/>
        </w:rPr>
        <w:t xml:space="preserve"> لدى طفل الروضة</w:t>
      </w:r>
      <w:r w:rsidRPr="005B15B5">
        <w:rPr>
          <w:rFonts w:ascii="Simplified Arabic" w:hAnsi="Simplified Arabic" w:cs="Simplified Arabic"/>
          <w:sz w:val="28"/>
          <w:szCs w:val="28"/>
          <w:rtl/>
          <w:lang w:bidi="ar-EG"/>
        </w:rPr>
        <w:t>.</w:t>
      </w:r>
    </w:p>
    <w:p w:rsidR="00EE5C2A" w:rsidRPr="00770DFF" w:rsidRDefault="00770DFF" w:rsidP="006367E0">
      <w:pPr>
        <w:numPr>
          <w:ilvl w:val="0"/>
          <w:numId w:val="11"/>
        </w:numPr>
        <w:contextualSpacing/>
        <w:jc w:val="lowKashida"/>
        <w:rPr>
          <w:rFonts w:ascii="Simplified Arabic" w:hAnsi="Simplified Arabic" w:cs="Simplified Arabic"/>
          <w:sz w:val="28"/>
          <w:szCs w:val="28"/>
          <w:lang w:bidi="ar-EG"/>
        </w:rPr>
      </w:pPr>
      <w:r w:rsidRPr="005B15B5">
        <w:rPr>
          <w:rFonts w:ascii="Simplified Arabic" w:hAnsi="Simplified Arabic" w:cs="Simplified Arabic"/>
          <w:sz w:val="28"/>
          <w:szCs w:val="28"/>
          <w:rtl/>
          <w:lang w:bidi="ar-EG"/>
        </w:rPr>
        <w:t xml:space="preserve">دراسة أثر </w:t>
      </w:r>
      <w:r>
        <w:rPr>
          <w:rFonts w:ascii="Simplified Arabic" w:hAnsi="Simplified Arabic" w:cs="Simplified Arabic" w:hint="cs"/>
          <w:sz w:val="28"/>
          <w:szCs w:val="28"/>
          <w:rtl/>
          <w:lang w:bidi="ar-EG"/>
        </w:rPr>
        <w:t>برنامج كورت</w:t>
      </w:r>
      <w:r w:rsidRPr="005B15B5">
        <w:rPr>
          <w:rFonts w:ascii="Simplified Arabic" w:hAnsi="Simplified Arabic" w:cs="Simplified Arabic"/>
          <w:sz w:val="28"/>
          <w:szCs w:val="28"/>
          <w:rtl/>
          <w:lang w:bidi="ar-EG"/>
        </w:rPr>
        <w:t xml:space="preserve"> </w:t>
      </w:r>
      <w:r w:rsidRPr="005B15B5">
        <w:rPr>
          <w:rFonts w:ascii="Simplified Arabic" w:hAnsi="Simplified Arabic" w:cs="Simplified Arabic" w:hint="cs"/>
          <w:sz w:val="28"/>
          <w:szCs w:val="28"/>
          <w:rtl/>
          <w:lang w:bidi="ar-EG"/>
        </w:rPr>
        <w:t xml:space="preserve">على </w:t>
      </w:r>
      <w:r>
        <w:rPr>
          <w:rFonts w:ascii="Simplified Arabic" w:hAnsi="Simplified Arabic" w:cs="Simplified Arabic" w:hint="cs"/>
          <w:sz w:val="28"/>
          <w:szCs w:val="28"/>
          <w:rtl/>
          <w:lang w:bidi="ar-EG"/>
        </w:rPr>
        <w:t>الذكاء البصري لدى طفل الروضة.</w:t>
      </w:r>
      <w:r w:rsidR="00EE5C2A" w:rsidRPr="00770DFF">
        <w:rPr>
          <w:rFonts w:ascii="Simplified Arabic" w:hAnsi="Simplified Arabic" w:cs="Simplified Arabic" w:hint="cs"/>
          <w:sz w:val="26"/>
          <w:szCs w:val="26"/>
          <w:rtl/>
          <w:lang w:bidi="ar-EG"/>
        </w:rPr>
        <w:t>.</w:t>
      </w:r>
    </w:p>
    <w:p w:rsidR="0075403F" w:rsidRPr="00EE5C2A" w:rsidRDefault="0075403F" w:rsidP="0075403F">
      <w:pPr>
        <w:jc w:val="lowKashida"/>
        <w:rPr>
          <w:rFonts w:ascii="Simplified Arabic" w:hAnsi="Simplified Arabic" w:cs="Simplified Arabic"/>
          <w:b/>
          <w:bCs/>
          <w:sz w:val="10"/>
          <w:szCs w:val="10"/>
          <w:rtl/>
          <w:lang w:bidi="ar-EG"/>
        </w:rPr>
      </w:pPr>
    </w:p>
    <w:p w:rsidR="00D63CE7" w:rsidRPr="003F70A5" w:rsidRDefault="00D63CE7" w:rsidP="00D63CE7">
      <w:pPr>
        <w:jc w:val="lowKashida"/>
        <w:rPr>
          <w:rFonts w:ascii="Simplified Arabic" w:hAnsi="Simplified Arabic" w:cs="Simplified Arabic"/>
          <w:b/>
          <w:bCs/>
          <w:sz w:val="10"/>
          <w:szCs w:val="10"/>
          <w:rtl/>
          <w:lang w:bidi="ar-EG"/>
        </w:rPr>
      </w:pPr>
    </w:p>
    <w:p w:rsidR="00D63CE7" w:rsidRPr="003F70A5" w:rsidRDefault="00D63CE7" w:rsidP="00D63CE7">
      <w:pPr>
        <w:ind w:left="283"/>
        <w:contextualSpacing/>
        <w:jc w:val="center"/>
        <w:rPr>
          <w:rFonts w:ascii="Calibri" w:hAnsi="Calibri" w:cs="Simplified Arabic"/>
          <w:b/>
          <w:bCs/>
          <w:sz w:val="28"/>
          <w:szCs w:val="28"/>
          <w:rtl/>
          <w:lang w:bidi="ar-EG"/>
        </w:rPr>
      </w:pPr>
    </w:p>
    <w:p w:rsidR="00D63CE7" w:rsidRPr="003F70A5" w:rsidRDefault="00D63CE7" w:rsidP="00D63CE7">
      <w:pPr>
        <w:contextualSpacing/>
        <w:rPr>
          <w:rFonts w:ascii="Calibri" w:hAnsi="Calibri" w:cs="Simplified Arabic"/>
          <w:b/>
          <w:bCs/>
          <w:sz w:val="28"/>
          <w:szCs w:val="28"/>
          <w:rtl/>
          <w:lang w:bidi="ar-EG"/>
        </w:rPr>
        <w:sectPr w:rsidR="00D63CE7" w:rsidRPr="003F70A5" w:rsidSect="00F31D22">
          <w:headerReference w:type="default" r:id="rId10"/>
          <w:footerReference w:type="default" r:id="rId11"/>
          <w:pgSz w:w="11906" w:h="16838" w:code="9"/>
          <w:pgMar w:top="1701" w:right="1701" w:bottom="1701" w:left="1701" w:header="706" w:footer="928" w:gutter="0"/>
          <w:cols w:space="708"/>
          <w:titlePg/>
          <w:bidi/>
          <w:rtlGutter/>
          <w:docGrid w:linePitch="360"/>
        </w:sectPr>
      </w:pPr>
    </w:p>
    <w:p w:rsidR="00D63CE7" w:rsidRPr="00304F37" w:rsidRDefault="00D63CE7" w:rsidP="00D63CE7">
      <w:pPr>
        <w:spacing w:before="240" w:line="276" w:lineRule="auto"/>
        <w:ind w:right="-397"/>
        <w:jc w:val="lowKashida"/>
        <w:rPr>
          <w:rFonts w:ascii="Calibri" w:hAnsi="Calibri" w:cs="Simplified Arabic"/>
          <w:b/>
          <w:bCs/>
          <w:sz w:val="26"/>
          <w:szCs w:val="26"/>
          <w:rtl/>
          <w:lang w:bidi="ar-EG"/>
        </w:rPr>
      </w:pPr>
      <w:r w:rsidRPr="00304F37">
        <w:rPr>
          <w:rFonts w:ascii="Calibri" w:hAnsi="Calibri" w:cs="Simplified Arabic" w:hint="cs"/>
          <w:b/>
          <w:bCs/>
          <w:sz w:val="26"/>
          <w:szCs w:val="26"/>
          <w:rtl/>
          <w:lang w:bidi="ar-EG"/>
        </w:rPr>
        <w:lastRenderedPageBreak/>
        <w:t>المراجع</w:t>
      </w:r>
    </w:p>
    <w:p w:rsidR="00D63CE7" w:rsidRPr="00304F37" w:rsidRDefault="00D63CE7" w:rsidP="00D63CE7">
      <w:pPr>
        <w:ind w:left="90"/>
        <w:jc w:val="lowKashida"/>
        <w:rPr>
          <w:rFonts w:cs="Simplified Arabic"/>
          <w:b/>
          <w:bCs/>
          <w:sz w:val="26"/>
          <w:szCs w:val="26"/>
          <w:rtl/>
          <w:lang w:bidi="ar-EG"/>
        </w:rPr>
      </w:pPr>
      <w:r w:rsidRPr="00304F37">
        <w:rPr>
          <w:rFonts w:cs="Simplified Arabic" w:hint="cs"/>
          <w:b/>
          <w:bCs/>
          <w:sz w:val="26"/>
          <w:szCs w:val="26"/>
          <w:rtl/>
          <w:lang w:bidi="ar-EG"/>
        </w:rPr>
        <w:t xml:space="preserve">أولاً : المراجع العربية </w:t>
      </w:r>
    </w:p>
    <w:p w:rsidR="00770DFF" w:rsidRPr="002F6AFD" w:rsidRDefault="00770DFF" w:rsidP="00770DFF">
      <w:pPr>
        <w:pStyle w:val="ListParagraph"/>
        <w:ind w:left="1841" w:hanging="1842"/>
        <w:jc w:val="lowKashida"/>
        <w:rPr>
          <w:rFonts w:ascii="Simplified Arabic" w:hAnsi="Simplified Arabic" w:cs="Simplified Arabic"/>
          <w:sz w:val="28"/>
          <w:szCs w:val="28"/>
          <w:rtl/>
          <w:lang w:bidi="ar-EG"/>
        </w:rPr>
      </w:pPr>
      <w:r w:rsidRPr="002F6AFD">
        <w:rPr>
          <w:rFonts w:ascii="Simplified Arabic" w:hAnsi="Simplified Arabic" w:cs="Simplified Arabic" w:hint="cs"/>
          <w:sz w:val="28"/>
          <w:szCs w:val="28"/>
          <w:rtl/>
          <w:lang w:bidi="ar-EG"/>
        </w:rPr>
        <w:t>ابتهاج محمود طلبة (</w:t>
      </w:r>
      <w:r>
        <w:rPr>
          <w:rFonts w:ascii="Simplified Arabic" w:hAnsi="Simplified Arabic" w:cs="Simplified Arabic" w:hint="cs"/>
          <w:sz w:val="28"/>
          <w:szCs w:val="28"/>
          <w:rtl/>
          <w:lang w:bidi="ar-EG"/>
        </w:rPr>
        <w:t xml:space="preserve">2009): </w:t>
      </w:r>
      <w:r w:rsidRPr="00CD7D2C">
        <w:rPr>
          <w:rFonts w:ascii="Simplified Arabic" w:hAnsi="Simplified Arabic" w:cs="Simplified Arabic" w:hint="cs"/>
          <w:b/>
          <w:bCs/>
          <w:sz w:val="28"/>
          <w:szCs w:val="28"/>
          <w:rtl/>
          <w:lang w:bidi="ar-EG"/>
        </w:rPr>
        <w:t>برامج طفل ما قبل المدرسة</w:t>
      </w:r>
      <w:r w:rsidRPr="002F6AFD">
        <w:rPr>
          <w:rFonts w:ascii="Simplified Arabic" w:hAnsi="Simplified Arabic" w:cs="Simplified Arabic" w:hint="cs"/>
          <w:sz w:val="28"/>
          <w:szCs w:val="28"/>
          <w:rtl/>
          <w:lang w:bidi="ar-EG"/>
        </w:rPr>
        <w:t>، الرياض المملكة العربية السعودية: دار الزهراء للنشر والتوزيع.</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أحمد نجيب (2000)</w:t>
      </w:r>
      <w:r w:rsidRPr="002F6AFD">
        <w:rPr>
          <w:rFonts w:ascii="Simplified Arabic" w:hAnsi="Simplified Arabic" w:cs="Simplified Arabic" w:hint="cs"/>
          <w:sz w:val="28"/>
          <w:szCs w:val="28"/>
          <w:rtl/>
        </w:rPr>
        <w:t xml:space="preserve"> </w:t>
      </w:r>
      <w:r w:rsidRPr="00FF5280">
        <w:rPr>
          <w:rFonts w:ascii="Simplified Arabic" w:hAnsi="Simplified Arabic" w:cs="Simplified Arabic"/>
          <w:b/>
          <w:bCs/>
          <w:sz w:val="28"/>
          <w:szCs w:val="28"/>
          <w:rtl/>
        </w:rPr>
        <w:t>أدب الطفل علم وفن</w:t>
      </w:r>
      <w:r>
        <w:rPr>
          <w:rFonts w:ascii="Simplified Arabic" w:hAnsi="Simplified Arabic" w:cs="Simplified Arabic"/>
          <w:sz w:val="28"/>
          <w:szCs w:val="28"/>
          <w:rtl/>
        </w:rPr>
        <w:t xml:space="preserve">، ط3، </w:t>
      </w:r>
      <w:r w:rsidRPr="002F6AFD">
        <w:rPr>
          <w:rFonts w:ascii="Simplified Arabic" w:hAnsi="Simplified Arabic" w:cs="Simplified Arabic"/>
          <w:sz w:val="28"/>
          <w:szCs w:val="28"/>
          <w:rtl/>
        </w:rPr>
        <w:t>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العربي</w:t>
      </w:r>
      <w:r w:rsidRPr="002F6AFD">
        <w:rPr>
          <w:rFonts w:ascii="Simplified Arabic" w:hAnsi="Simplified Arabic" w:cs="Simplified Arabic"/>
          <w:sz w:val="28"/>
          <w:szCs w:val="28"/>
          <w:rtl/>
        </w:rPr>
        <w:t>.</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إدوارد دي بونو(2007). برنامج كورت لتعليم التفكير. ترجمة ناديا سرور وآخرون.عمان. دار الفكر للنشر والتوزيع .</w:t>
      </w:r>
    </w:p>
    <w:p w:rsidR="00770DFF"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sz w:val="28"/>
          <w:szCs w:val="28"/>
          <w:rtl/>
        </w:rPr>
        <w:t>ادوارد دي</w:t>
      </w:r>
      <w:r w:rsidRPr="00FD1819">
        <w:rPr>
          <w:rFonts w:ascii="Simplified Arabic" w:hAnsi="Simplified Arabic" w:cs="Simplified Arabic"/>
          <w:sz w:val="28"/>
          <w:szCs w:val="28"/>
          <w:rtl/>
        </w:rPr>
        <w:t>بونو</w:t>
      </w:r>
      <w:r>
        <w:rPr>
          <w:rFonts w:ascii="Simplified Arabic" w:hAnsi="Simplified Arabic" w:cs="Simplified Arabic" w:hint="cs"/>
          <w:sz w:val="28"/>
          <w:szCs w:val="28"/>
          <w:rtl/>
        </w:rPr>
        <w:t xml:space="preserve"> (2013). </w:t>
      </w:r>
      <w:r w:rsidRPr="00CD1917">
        <w:rPr>
          <w:rFonts w:ascii="Simplified Arabic" w:hAnsi="Simplified Arabic" w:cs="Simplified Arabic"/>
          <w:b/>
          <w:bCs/>
          <w:sz w:val="28"/>
          <w:szCs w:val="28"/>
          <w:rtl/>
        </w:rPr>
        <w:t>سلسلة برنامج الكورت لتعليم التفكير</w:t>
      </w:r>
      <w:r w:rsidRPr="00CD1917">
        <w:rPr>
          <w:rFonts w:ascii="Simplified Arabic" w:hAnsi="Simplified Arabic" w:cs="Simplified Arabic" w:hint="cs"/>
          <w:b/>
          <w:bCs/>
          <w:sz w:val="28"/>
          <w:szCs w:val="28"/>
          <w:rtl/>
        </w:rPr>
        <w:t xml:space="preserve">ـــ </w:t>
      </w:r>
      <w:r w:rsidRPr="00CD1917">
        <w:rPr>
          <w:rFonts w:ascii="Simplified Arabic" w:hAnsi="Simplified Arabic" w:cs="Simplified Arabic"/>
          <w:b/>
          <w:bCs/>
          <w:sz w:val="28"/>
          <w:szCs w:val="28"/>
          <w:rtl/>
        </w:rPr>
        <w:t>دليل البرنامج</w:t>
      </w:r>
      <w:r w:rsidRPr="00CD1917">
        <w:rPr>
          <w:rFonts w:ascii="Simplified Arabic" w:hAnsi="Simplified Arabic" w:cs="Simplified Arabic" w:hint="cs"/>
          <w:b/>
          <w:bCs/>
          <w:sz w:val="28"/>
          <w:szCs w:val="28"/>
          <w:rtl/>
        </w:rPr>
        <w:t>.</w:t>
      </w:r>
      <w:r w:rsidRPr="00FD1819">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FD1819">
        <w:rPr>
          <w:rFonts w:ascii="Simplified Arabic" w:hAnsi="Simplified Arabic" w:cs="Simplified Arabic"/>
          <w:sz w:val="28"/>
          <w:szCs w:val="28"/>
          <w:rtl/>
        </w:rPr>
        <w:t>ترجمة وتعديل ناديا هائل السرور</w:t>
      </w:r>
      <w:r>
        <w:rPr>
          <w:rFonts w:ascii="Simplified Arabic" w:hAnsi="Simplified Arabic" w:cs="Simplified Arabic" w:hint="cs"/>
          <w:sz w:val="28"/>
          <w:szCs w:val="28"/>
          <w:rtl/>
        </w:rPr>
        <w:t>،</w:t>
      </w:r>
      <w:r w:rsidRPr="00FD1819">
        <w:rPr>
          <w:rFonts w:ascii="Simplified Arabic" w:hAnsi="Simplified Arabic" w:cs="Simplified Arabic"/>
          <w:sz w:val="28"/>
          <w:szCs w:val="28"/>
          <w:rtl/>
        </w:rPr>
        <w:t xml:space="preserve"> ثائر غازي حسين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عمان,</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الأرد</w:t>
      </w:r>
      <w:r>
        <w:rPr>
          <w:rFonts w:ascii="Simplified Arabic" w:hAnsi="Simplified Arabic" w:cs="Simplified Arabic" w:hint="cs"/>
          <w:sz w:val="28"/>
          <w:szCs w:val="28"/>
          <w:rtl/>
        </w:rPr>
        <w:t>ن</w:t>
      </w:r>
      <w:r w:rsidRPr="00CD1917">
        <w:rPr>
          <w:rFonts w:ascii="Simplified Arabic" w:hAnsi="Simplified Arabic" w:cs="Simplified Arabic"/>
          <w:sz w:val="28"/>
          <w:szCs w:val="28"/>
          <w:rtl/>
        </w:rPr>
        <w:t>: مركز ديبونو لتعليم التفكير</w:t>
      </w:r>
      <w:r>
        <w:rPr>
          <w:rFonts w:ascii="Simplified Arabic" w:hAnsi="Simplified Arabic" w:cs="Simplified Arabic" w:hint="cs"/>
          <w:sz w:val="28"/>
          <w:szCs w:val="28"/>
          <w:rtl/>
        </w:rPr>
        <w:t>.</w:t>
      </w:r>
    </w:p>
    <w:p w:rsidR="00770DFF"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أماني عبدالوهاب مختار (2015). </w:t>
      </w:r>
      <w:r w:rsidRPr="004235B2">
        <w:rPr>
          <w:rFonts w:ascii="Simplified Arabic" w:hAnsi="Simplified Arabic" w:cs="Simplified Arabic"/>
          <w:sz w:val="28"/>
          <w:szCs w:val="28"/>
          <w:rtl/>
          <w:lang w:bidi="ar-EG"/>
        </w:rPr>
        <w:t>تصميم مواقف تعليمية إثرائية في الاقتصاد المنزلي باستخدام برنامج كورت لتنمية بعض آداب العلاقات الأسرية لأطفال الروضة وقياس فاعليتها</w:t>
      </w:r>
      <w:r>
        <w:rPr>
          <w:rFonts w:ascii="Simplified Arabic" w:hAnsi="Simplified Arabic" w:cs="Simplified Arabic" w:hint="cs"/>
          <w:sz w:val="28"/>
          <w:szCs w:val="28"/>
          <w:rtl/>
          <w:lang w:bidi="ar-EG"/>
        </w:rPr>
        <w:t xml:space="preserve">. </w:t>
      </w:r>
      <w:r w:rsidRPr="004235B2">
        <w:rPr>
          <w:rFonts w:ascii="Simplified Arabic" w:hAnsi="Simplified Arabic" w:cs="Simplified Arabic"/>
          <w:b/>
          <w:bCs/>
          <w:sz w:val="28"/>
          <w:szCs w:val="28"/>
          <w:rtl/>
          <w:lang w:bidi="ar-EG"/>
        </w:rPr>
        <w:t>دراسات تربوية واجتماعية</w:t>
      </w:r>
      <w:r>
        <w:rPr>
          <w:rFonts w:ascii="Simplified Arabic" w:hAnsi="Simplified Arabic" w:cs="Simplified Arabic" w:hint="cs"/>
          <w:sz w:val="28"/>
          <w:szCs w:val="28"/>
          <w:rtl/>
          <w:lang w:bidi="ar-EG"/>
        </w:rPr>
        <w:t>.</w:t>
      </w:r>
      <w:r w:rsidRPr="004235B2">
        <w:rPr>
          <w:rtl/>
        </w:rPr>
        <w:t xml:space="preserve"> </w:t>
      </w:r>
      <w:r w:rsidRPr="004235B2">
        <w:rPr>
          <w:rFonts w:ascii="Simplified Arabic" w:hAnsi="Simplified Arabic" w:cs="Simplified Arabic"/>
          <w:sz w:val="28"/>
          <w:szCs w:val="28"/>
          <w:rtl/>
          <w:lang w:bidi="ar-EG"/>
        </w:rPr>
        <w:t>جامعة حلوان - كلية التربية</w:t>
      </w:r>
      <w:r>
        <w:rPr>
          <w:rFonts w:ascii="Simplified Arabic" w:hAnsi="Simplified Arabic" w:cs="Simplified Arabic" w:hint="cs"/>
          <w:sz w:val="28"/>
          <w:szCs w:val="28"/>
          <w:rtl/>
          <w:lang w:bidi="ar-EG"/>
        </w:rPr>
        <w:t>. 21(1). 537- 610.</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 xml:space="preserve">أمل حسونة (2007): </w:t>
      </w:r>
      <w:r w:rsidRPr="00FF5280">
        <w:rPr>
          <w:rFonts w:ascii="Simplified Arabic" w:hAnsi="Simplified Arabic" w:cs="Simplified Arabic"/>
          <w:b/>
          <w:bCs/>
          <w:sz w:val="28"/>
          <w:szCs w:val="28"/>
          <w:rtl/>
        </w:rPr>
        <w:t>المهارات الاجتماعية لطفل الروضة</w:t>
      </w:r>
      <w:r w:rsidRPr="002F6AFD">
        <w:rPr>
          <w:rFonts w:ascii="Simplified Arabic" w:hAnsi="Simplified Arabic" w:cs="Simplified Arabic"/>
          <w:sz w:val="28"/>
          <w:szCs w:val="28"/>
          <w:rtl/>
        </w:rPr>
        <w:t xml:space="preserve">، العالمية للنشر والتوزيع، القاهرة.  </w:t>
      </w:r>
    </w:p>
    <w:p w:rsidR="00770DFF"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sz w:val="28"/>
          <w:szCs w:val="28"/>
          <w:rtl/>
          <w:lang w:bidi="ar-EG"/>
        </w:rPr>
        <w:t>أمنية علاء محمد (2021)</w:t>
      </w:r>
      <w:r>
        <w:rPr>
          <w:rFonts w:ascii="Simplified Arabic" w:hAnsi="Simplified Arabic" w:cs="Simplified Arabic" w:hint="cs"/>
          <w:sz w:val="28"/>
          <w:szCs w:val="28"/>
          <w:rtl/>
          <w:lang w:bidi="ar-EG"/>
        </w:rPr>
        <w:t xml:space="preserve">. </w:t>
      </w:r>
      <w:r w:rsidRPr="009B259C">
        <w:rPr>
          <w:rFonts w:ascii="Simplified Arabic" w:hAnsi="Simplified Arabic" w:cs="Simplified Arabic"/>
          <w:sz w:val="28"/>
          <w:szCs w:val="28"/>
          <w:rtl/>
          <w:lang w:bidi="ar-EG"/>
        </w:rPr>
        <w:t>فَعَّالِيَّةُ بَرنَامَجٍ قَائِمٍ عَلَى استِرَاتِيجِيَّاتِ الكُورتِ، فِي تَنمِيَةِ بَعضِ المَفَاهِيمِ الاقتِصَادِيَّةِ لَدَى أَطفَالِ الرَّوضَةِ</w:t>
      </w:r>
      <w:r>
        <w:rPr>
          <w:rFonts w:ascii="Simplified Arabic" w:hAnsi="Simplified Arabic" w:cs="Simplified Arabic" w:hint="cs"/>
          <w:sz w:val="28"/>
          <w:szCs w:val="28"/>
          <w:rtl/>
          <w:lang w:bidi="ar-EG"/>
        </w:rPr>
        <w:t xml:space="preserve">. </w:t>
      </w:r>
      <w:r w:rsidRPr="009B259C">
        <w:rPr>
          <w:rFonts w:ascii="Simplified Arabic" w:hAnsi="Simplified Arabic" w:cs="Simplified Arabic"/>
          <w:b/>
          <w:bCs/>
          <w:sz w:val="28"/>
          <w:szCs w:val="28"/>
          <w:rtl/>
          <w:lang w:bidi="ar-EG"/>
        </w:rPr>
        <w:t>أطروحة (ماجستير)</w:t>
      </w:r>
      <w:r w:rsidRPr="009B259C">
        <w:rPr>
          <w:rFonts w:ascii="Simplified Arabic" w:hAnsi="Simplified Arabic" w:cs="Simplified Arabic"/>
          <w:sz w:val="28"/>
          <w:szCs w:val="28"/>
          <w:rtl/>
          <w:lang w:bidi="ar-EG"/>
        </w:rPr>
        <w:t xml:space="preserve"> - جامعة بورسعيد. كُلِّيَّةُ التَّربِيَةِ للطُّفُولَةِ المُبَكِّرَةِ. قِسمُ العُلُومِ التَّربَوِيَّةِ.</w:t>
      </w:r>
    </w:p>
    <w:p w:rsidR="00770DFF" w:rsidRPr="00A9238A" w:rsidRDefault="00770DFF" w:rsidP="00770DFF">
      <w:pPr>
        <w:pStyle w:val="ListParagraph"/>
        <w:ind w:left="1841" w:hanging="1842"/>
        <w:jc w:val="lowKashida"/>
        <w:rPr>
          <w:rFonts w:ascii="Simplified Arabic" w:hAnsi="Simplified Arabic" w:cs="Simplified Arabic"/>
          <w:sz w:val="28"/>
          <w:szCs w:val="28"/>
        </w:rPr>
      </w:pPr>
      <w:r w:rsidRPr="00A9238A">
        <w:rPr>
          <w:rFonts w:ascii="Simplified Arabic" w:hAnsi="Simplified Arabic" w:cs="Simplified Arabic" w:hint="cs"/>
          <w:sz w:val="28"/>
          <w:szCs w:val="28"/>
          <w:rtl/>
        </w:rPr>
        <w:t xml:space="preserve">أيمن </w:t>
      </w:r>
      <w:r>
        <w:rPr>
          <w:rFonts w:ascii="Simplified Arabic" w:hAnsi="Simplified Arabic" w:cs="Simplified Arabic" w:hint="cs"/>
          <w:sz w:val="28"/>
          <w:szCs w:val="28"/>
          <w:rtl/>
        </w:rPr>
        <w:t>عامر</w:t>
      </w:r>
      <w:r w:rsidRPr="00A9238A">
        <w:rPr>
          <w:rFonts w:ascii="Simplified Arabic" w:hAnsi="Simplified Arabic" w:cs="Simplified Arabic" w:hint="cs"/>
          <w:sz w:val="28"/>
          <w:szCs w:val="28"/>
          <w:rtl/>
        </w:rPr>
        <w:t xml:space="preserve">(2013). </w:t>
      </w:r>
      <w:r w:rsidRPr="00A9238A">
        <w:rPr>
          <w:rFonts w:ascii="Simplified Arabic" w:hAnsi="Simplified Arabic" w:cs="Simplified Arabic" w:hint="cs"/>
          <w:b/>
          <w:bCs/>
          <w:sz w:val="28"/>
          <w:szCs w:val="28"/>
          <w:rtl/>
        </w:rPr>
        <w:t>الحل الإبداعي للمشكلات بين الوعي والأسلوب</w:t>
      </w:r>
      <w:r>
        <w:rPr>
          <w:rFonts w:ascii="Simplified Arabic" w:hAnsi="Simplified Arabic" w:cs="Simplified Arabic" w:hint="cs"/>
          <w:sz w:val="28"/>
          <w:szCs w:val="28"/>
          <w:rtl/>
        </w:rPr>
        <w:t xml:space="preserve">. </w:t>
      </w:r>
      <w:r w:rsidRPr="00A9238A">
        <w:rPr>
          <w:rFonts w:ascii="Simplified Arabic" w:hAnsi="Simplified Arabic" w:cs="Simplified Arabic" w:hint="cs"/>
          <w:sz w:val="28"/>
          <w:szCs w:val="28"/>
          <w:rtl/>
        </w:rPr>
        <w:t>القاهرة: مكتبة الدار العربية للكتاب.</w:t>
      </w:r>
    </w:p>
    <w:p w:rsidR="00770DFF" w:rsidRPr="007538E8" w:rsidRDefault="00770DFF" w:rsidP="00770DFF">
      <w:pPr>
        <w:pStyle w:val="ListParagraph"/>
        <w:ind w:left="1841" w:hanging="1842"/>
        <w:jc w:val="lowKashida"/>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بدرية سعد آل بو حاصل (2019). </w:t>
      </w:r>
      <w:r w:rsidRPr="007538E8">
        <w:rPr>
          <w:rFonts w:ascii="Simplified Arabic" w:hAnsi="Simplified Arabic" w:cs="Simplified Arabic"/>
          <w:sz w:val="28"/>
          <w:szCs w:val="28"/>
          <w:rtl/>
        </w:rPr>
        <w:t>فاعلية برنامج مقترح قائم على معايير التعلم المبكر النمائية المرتبطة بتعلم العلوم لتنمية مهارات حل المشكلات لدى أطفال الروضة بمنطقة عسير</w:t>
      </w:r>
      <w:r>
        <w:rPr>
          <w:rFonts w:ascii="Simplified Arabic" w:hAnsi="Simplified Arabic" w:cs="Simplified Arabic" w:hint="cs"/>
          <w:b/>
          <w:bCs/>
          <w:sz w:val="28"/>
          <w:szCs w:val="28"/>
          <w:rtl/>
          <w:lang w:bidi="ar-EG"/>
        </w:rPr>
        <w:t xml:space="preserve">. </w:t>
      </w:r>
      <w:r w:rsidRPr="007538E8">
        <w:rPr>
          <w:rFonts w:ascii="Simplified Arabic" w:hAnsi="Simplified Arabic" w:cs="Simplified Arabic"/>
          <w:b/>
          <w:bCs/>
          <w:sz w:val="28"/>
          <w:szCs w:val="28"/>
          <w:rtl/>
          <w:lang w:bidi="ar-EG"/>
        </w:rPr>
        <w:t>مجلة جامعة الملك خالد للعلوم التربوية.</w:t>
      </w:r>
      <w:r w:rsidRPr="007538E8">
        <w:rPr>
          <w:rFonts w:ascii="Simplified Arabic" w:hAnsi="Simplified Arabic" w:cs="Simplified Arabic" w:hint="cs"/>
          <w:sz w:val="28"/>
          <w:szCs w:val="28"/>
          <w:rtl/>
          <w:lang w:bidi="ar-EG"/>
        </w:rPr>
        <w:t xml:space="preserve"> 30(1). 237-264.</w:t>
      </w:r>
    </w:p>
    <w:p w:rsidR="00770DFF" w:rsidRPr="00A9238A" w:rsidRDefault="00770DFF" w:rsidP="00770DFF">
      <w:pPr>
        <w:pStyle w:val="ListParagraph"/>
        <w:ind w:left="1841" w:hanging="1842"/>
        <w:jc w:val="lowKashida"/>
        <w:rPr>
          <w:rFonts w:ascii="Simplified Arabic" w:hAnsi="Simplified Arabic" w:cs="Simplified Arabic"/>
          <w:sz w:val="28"/>
          <w:szCs w:val="28"/>
        </w:rPr>
      </w:pPr>
      <w:r w:rsidRPr="00A9238A">
        <w:rPr>
          <w:rFonts w:ascii="Simplified Arabic" w:hAnsi="Simplified Arabic" w:cs="Simplified Arabic" w:hint="cs"/>
          <w:sz w:val="28"/>
          <w:szCs w:val="28"/>
          <w:rtl/>
          <w:lang w:bidi="ar-EG"/>
        </w:rPr>
        <w:t xml:space="preserve">بلسم </w:t>
      </w:r>
      <w:r>
        <w:rPr>
          <w:rFonts w:ascii="Simplified Arabic" w:hAnsi="Simplified Arabic" w:cs="Simplified Arabic" w:hint="cs"/>
          <w:sz w:val="28"/>
          <w:szCs w:val="28"/>
          <w:rtl/>
          <w:lang w:bidi="ar-EG"/>
        </w:rPr>
        <w:t>الصايغ</w:t>
      </w:r>
      <w:r w:rsidRPr="00A9238A">
        <w:rPr>
          <w:rFonts w:ascii="Simplified Arabic" w:hAnsi="Simplified Arabic" w:cs="Simplified Arabic" w:hint="cs"/>
          <w:sz w:val="28"/>
          <w:szCs w:val="28"/>
          <w:rtl/>
          <w:lang w:bidi="ar-EG"/>
        </w:rPr>
        <w:t>(</w:t>
      </w:r>
      <w:r w:rsidRPr="00A9238A">
        <w:rPr>
          <w:rFonts w:ascii="Simplified Arabic" w:hAnsi="Simplified Arabic" w:cs="Simplified Arabic" w:hint="cs"/>
          <w:sz w:val="28"/>
          <w:szCs w:val="28"/>
          <w:rtl/>
        </w:rPr>
        <w:t xml:space="preserve">2013). فعالية برنامج لتنمية مهارة حل المشكلات لدى أطفال مرحلة ما قبل المدرسة "دراسة على المجتمع السعودي. </w:t>
      </w:r>
      <w:r w:rsidRPr="00A9238A">
        <w:rPr>
          <w:rFonts w:ascii="Simplified Arabic" w:hAnsi="Simplified Arabic" w:cs="Simplified Arabic" w:hint="cs"/>
          <w:b/>
          <w:bCs/>
          <w:sz w:val="28"/>
          <w:szCs w:val="28"/>
          <w:rtl/>
        </w:rPr>
        <w:t>رسالة دكتوراه</w:t>
      </w:r>
      <w:r w:rsidRPr="00A9238A">
        <w:rPr>
          <w:rFonts w:ascii="Simplified Arabic" w:hAnsi="Simplified Arabic" w:cs="Simplified Arabic" w:hint="cs"/>
          <w:sz w:val="28"/>
          <w:szCs w:val="28"/>
          <w:rtl/>
        </w:rPr>
        <w:t>، كلية التربية للطفولة المبكرة، جامعة القاهرة.</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 xml:space="preserve">تهاني عبد السلام محمد (2001): </w:t>
      </w:r>
      <w:r w:rsidRPr="00FF5280">
        <w:rPr>
          <w:rFonts w:ascii="Simplified Arabic" w:hAnsi="Simplified Arabic" w:cs="Simplified Arabic"/>
          <w:b/>
          <w:bCs/>
          <w:sz w:val="28"/>
          <w:szCs w:val="28"/>
          <w:rtl/>
        </w:rPr>
        <w:t>الترويح والتربية الترويحية</w:t>
      </w:r>
      <w:r w:rsidRPr="002F6AFD">
        <w:rPr>
          <w:rFonts w:ascii="Simplified Arabic" w:hAnsi="Simplified Arabic" w:cs="Simplified Arabic"/>
          <w:sz w:val="28"/>
          <w:szCs w:val="28"/>
          <w:rtl/>
        </w:rPr>
        <w:t>، 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العربي</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جابر عبد الحميد جابر(2010).أثر التفكير ونظرياته .عمان.دار المسيرة.الطبعة الثانية.</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حسن حسين زيتون(2003). تعليم التفكير رؤية تطبيقية في تنمية العقول المفكرة .القاهرة. علم الكتب للتوزيع والنشر.</w:t>
      </w:r>
    </w:p>
    <w:p w:rsidR="00770DFF"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حسن شحاته، </w:t>
      </w:r>
      <w:r>
        <w:rPr>
          <w:rFonts w:ascii="Simplified Arabic" w:hAnsi="Simplified Arabic" w:cs="Simplified Arabic" w:hint="cs"/>
          <w:sz w:val="28"/>
          <w:szCs w:val="28"/>
          <w:rtl/>
          <w:lang w:bidi="ar-EG"/>
        </w:rPr>
        <w:t>زينب</w:t>
      </w:r>
      <w:r>
        <w:rPr>
          <w:rFonts w:ascii="Simplified Arabic" w:hAnsi="Simplified Arabic" w:cs="Simplified Arabic" w:hint="cs"/>
          <w:sz w:val="28"/>
          <w:szCs w:val="28"/>
          <w:rtl/>
        </w:rPr>
        <w:t xml:space="preserve"> النجار (2003). </w:t>
      </w:r>
      <w:r w:rsidRPr="0014542C">
        <w:rPr>
          <w:rFonts w:ascii="Simplified Arabic" w:hAnsi="Simplified Arabic" w:cs="Simplified Arabic" w:hint="cs"/>
          <w:b/>
          <w:bCs/>
          <w:sz w:val="28"/>
          <w:szCs w:val="28"/>
          <w:rtl/>
        </w:rPr>
        <w:t>معجم المصطلحات التربوية والنفسية</w:t>
      </w:r>
      <w:r>
        <w:rPr>
          <w:rFonts w:ascii="Simplified Arabic" w:hAnsi="Simplified Arabic" w:cs="Simplified Arabic" w:hint="cs"/>
          <w:sz w:val="28"/>
          <w:szCs w:val="28"/>
          <w:rtl/>
        </w:rPr>
        <w:t>. القاهرة: الدار المصرية اللبنانية.</w:t>
      </w:r>
      <w:r w:rsidRPr="00433B9F">
        <w:rPr>
          <w:rFonts w:ascii="Simplified Arabic" w:hAnsi="Simplified Arabic" w:cs="Simplified Arabic" w:hint="eastAsia"/>
          <w:sz w:val="28"/>
          <w:szCs w:val="28"/>
          <w:rtl/>
        </w:rPr>
        <w:t xml:space="preserve"> </w:t>
      </w:r>
    </w:p>
    <w:p w:rsidR="00770DFF"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حنان محمد نصار، إيمان السيد عرفة، نشوى سعيد عوض (2019). </w:t>
      </w:r>
      <w:r w:rsidRPr="00713EF6">
        <w:rPr>
          <w:rFonts w:ascii="Simplified Arabic" w:hAnsi="Simplified Arabic" w:cs="Simplified Arabic"/>
          <w:sz w:val="28"/>
          <w:szCs w:val="28"/>
          <w:rtl/>
        </w:rPr>
        <w:t xml:space="preserve">فاعلية </w:t>
      </w:r>
      <w:r w:rsidRPr="00713EF6">
        <w:rPr>
          <w:rFonts w:ascii="Simplified Arabic" w:hAnsi="Simplified Arabic" w:cs="Simplified Arabic" w:hint="cs"/>
          <w:sz w:val="28"/>
          <w:szCs w:val="28"/>
          <w:rtl/>
        </w:rPr>
        <w:t>استراتيجية</w:t>
      </w:r>
      <w:r w:rsidRPr="00713EF6">
        <w:rPr>
          <w:rFonts w:ascii="Simplified Arabic" w:hAnsi="Simplified Arabic" w:cs="Simplified Arabic"/>
          <w:sz w:val="28"/>
          <w:szCs w:val="28"/>
          <w:rtl/>
        </w:rPr>
        <w:t xml:space="preserve"> القبعات الست في تنمية بعض مهارات حل</w:t>
      </w:r>
      <w:r>
        <w:rPr>
          <w:rFonts w:ascii="Simplified Arabic" w:hAnsi="Simplified Arabic" w:cs="Simplified Arabic" w:hint="cs"/>
          <w:sz w:val="28"/>
          <w:szCs w:val="28"/>
          <w:rtl/>
        </w:rPr>
        <w:t xml:space="preserve"> المشكلات الحياتية لدى طفل الروضة. </w:t>
      </w:r>
      <w:r w:rsidRPr="00627B7D">
        <w:rPr>
          <w:rFonts w:ascii="Simplified Arabic" w:hAnsi="Simplified Arabic" w:cs="Simplified Arabic" w:hint="cs"/>
          <w:b/>
          <w:bCs/>
          <w:sz w:val="28"/>
          <w:szCs w:val="28"/>
          <w:rtl/>
        </w:rPr>
        <w:t>مجلة كلية التربية</w:t>
      </w:r>
      <w:r>
        <w:rPr>
          <w:rFonts w:ascii="Simplified Arabic" w:hAnsi="Simplified Arabic" w:cs="Simplified Arabic" w:hint="cs"/>
          <w:sz w:val="28"/>
          <w:szCs w:val="28"/>
          <w:rtl/>
        </w:rPr>
        <w:t>. جامعة كفر الشيخ. 19(1). 371-390.</w:t>
      </w:r>
    </w:p>
    <w:p w:rsidR="00770DFF"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ريم محمد بهجات (2020). </w:t>
      </w:r>
      <w:r w:rsidRPr="007A4CED">
        <w:rPr>
          <w:rFonts w:ascii="Simplified Arabic" w:hAnsi="Simplified Arabic" w:cs="Simplified Arabic"/>
          <w:sz w:val="28"/>
          <w:szCs w:val="28"/>
          <w:rtl/>
          <w:lang w:bidi="ar-EG"/>
        </w:rPr>
        <w:t>فعالية برنامج تعليمي قائم على استراتيجية .</w:t>
      </w:r>
      <w:r w:rsidRPr="007A4CED">
        <w:rPr>
          <w:rFonts w:ascii="Simplified Arabic" w:hAnsi="Simplified Arabic" w:cs="Simplified Arabic"/>
          <w:sz w:val="28"/>
          <w:szCs w:val="28"/>
          <w:lang w:bidi="ar-EG"/>
        </w:rPr>
        <w:t>K. W. L</w:t>
      </w:r>
      <w:r w:rsidRPr="007A4CED">
        <w:rPr>
          <w:rFonts w:ascii="Simplified Arabic" w:hAnsi="Simplified Arabic" w:cs="Simplified Arabic"/>
          <w:sz w:val="28"/>
          <w:szCs w:val="28"/>
          <w:rtl/>
          <w:lang w:bidi="ar-EG"/>
        </w:rPr>
        <w:t xml:space="preserve"> في تنمية مهارات تفكير الكورت "</w:t>
      </w:r>
      <w:r w:rsidRPr="007A4CED">
        <w:rPr>
          <w:rFonts w:ascii="Simplified Arabic" w:hAnsi="Simplified Arabic" w:cs="Simplified Arabic"/>
          <w:sz w:val="28"/>
          <w:szCs w:val="28"/>
          <w:lang w:bidi="ar-EG"/>
        </w:rPr>
        <w:t>CORT</w:t>
      </w:r>
      <w:r w:rsidRPr="007A4CED">
        <w:rPr>
          <w:rFonts w:ascii="Simplified Arabic" w:hAnsi="Simplified Arabic" w:cs="Simplified Arabic"/>
          <w:sz w:val="28"/>
          <w:szCs w:val="28"/>
          <w:rtl/>
          <w:lang w:bidi="ar-EG"/>
        </w:rPr>
        <w:t>" لدى طفل الروضة</w:t>
      </w:r>
      <w:r>
        <w:rPr>
          <w:rFonts w:ascii="Simplified Arabic" w:hAnsi="Simplified Arabic" w:cs="Simplified Arabic" w:hint="cs"/>
          <w:sz w:val="28"/>
          <w:szCs w:val="28"/>
          <w:rtl/>
          <w:lang w:bidi="ar-EG"/>
        </w:rPr>
        <w:t xml:space="preserve">. </w:t>
      </w:r>
      <w:r w:rsidRPr="007A4CED">
        <w:rPr>
          <w:rFonts w:ascii="Simplified Arabic" w:hAnsi="Simplified Arabic" w:cs="Simplified Arabic"/>
          <w:b/>
          <w:bCs/>
          <w:sz w:val="28"/>
          <w:szCs w:val="28"/>
          <w:rtl/>
          <w:lang w:bidi="ar-EG"/>
        </w:rPr>
        <w:t>مجلة كلية رياض الأطفال</w:t>
      </w:r>
      <w:r>
        <w:rPr>
          <w:rFonts w:ascii="Simplified Arabic" w:hAnsi="Simplified Arabic" w:cs="Simplified Arabic" w:hint="cs"/>
          <w:sz w:val="28"/>
          <w:szCs w:val="28"/>
          <w:rtl/>
          <w:lang w:bidi="ar-EG"/>
        </w:rPr>
        <w:t>. جامعة بورسعيد. 17(1). 595-663.</w:t>
      </w:r>
    </w:p>
    <w:p w:rsidR="00770DFF" w:rsidRPr="002F6AFD" w:rsidRDefault="00770DFF" w:rsidP="00770DFF">
      <w:pPr>
        <w:pStyle w:val="ListParagraph"/>
        <w:ind w:left="1841" w:hanging="1842"/>
        <w:jc w:val="lowKashida"/>
        <w:rPr>
          <w:rFonts w:ascii="Simplified Arabic" w:hAnsi="Simplified Arabic" w:cs="Simplified Arabic"/>
          <w:sz w:val="28"/>
          <w:szCs w:val="28"/>
          <w:rtl/>
          <w:lang w:bidi="ar-EG"/>
        </w:rPr>
      </w:pPr>
      <w:r w:rsidRPr="002F6AFD">
        <w:rPr>
          <w:rFonts w:ascii="Simplified Arabic" w:hAnsi="Simplified Arabic" w:cs="Simplified Arabic" w:hint="cs"/>
          <w:sz w:val="28"/>
          <w:szCs w:val="28"/>
          <w:rtl/>
          <w:lang w:bidi="ar-EG"/>
        </w:rPr>
        <w:lastRenderedPageBreak/>
        <w:t xml:space="preserve">سعدية بهادر (2002): </w:t>
      </w:r>
      <w:r w:rsidRPr="00A658A6">
        <w:rPr>
          <w:rFonts w:ascii="Simplified Arabic" w:hAnsi="Simplified Arabic" w:cs="Simplified Arabic" w:hint="cs"/>
          <w:b/>
          <w:bCs/>
          <w:sz w:val="28"/>
          <w:szCs w:val="28"/>
          <w:rtl/>
          <w:lang w:bidi="ar-EG"/>
        </w:rPr>
        <w:t>المرجع في برامج تربية طفل ما قبل المدرسة</w:t>
      </w:r>
      <w:r w:rsidRPr="002F6AFD">
        <w:rPr>
          <w:rFonts w:ascii="Simplified Arabic" w:hAnsi="Simplified Arabic" w:cs="Simplified Arabic" w:hint="cs"/>
          <w:sz w:val="28"/>
          <w:szCs w:val="28"/>
          <w:rtl/>
          <w:lang w:bidi="ar-EG"/>
        </w:rPr>
        <w:t>، ط3، القاهرة</w:t>
      </w:r>
      <w:r>
        <w:rPr>
          <w:rFonts w:ascii="Simplified Arabic" w:hAnsi="Simplified Arabic" w:cs="Simplified Arabic" w:hint="cs"/>
          <w:sz w:val="28"/>
          <w:szCs w:val="28"/>
          <w:rtl/>
          <w:lang w:bidi="ar-EG"/>
        </w:rPr>
        <w:t>:</w:t>
      </w:r>
      <w:r w:rsidRPr="002F6AFD">
        <w:rPr>
          <w:rFonts w:ascii="Simplified Arabic" w:hAnsi="Simplified Arabic" w:cs="Simplified Arabic" w:hint="cs"/>
          <w:sz w:val="28"/>
          <w:szCs w:val="28"/>
          <w:rtl/>
          <w:lang w:bidi="ar-EG"/>
        </w:rPr>
        <w:t xml:space="preserve"> مطابع الطوبجي،.</w:t>
      </w:r>
    </w:p>
    <w:p w:rsidR="00770DFF" w:rsidRPr="00001B3A" w:rsidRDefault="00770DFF" w:rsidP="00770DFF">
      <w:pPr>
        <w:pStyle w:val="ListParagraph"/>
        <w:ind w:left="1841" w:hanging="1842"/>
        <w:jc w:val="lowKashida"/>
        <w:rPr>
          <w:rFonts w:ascii="Simplified Arabic" w:hAnsi="Simplified Arabic" w:cs="Simplified Arabic"/>
          <w:sz w:val="28"/>
          <w:szCs w:val="28"/>
        </w:rPr>
      </w:pPr>
      <w:r w:rsidRPr="00001B3A">
        <w:rPr>
          <w:rFonts w:ascii="Simplified Arabic" w:hAnsi="Simplified Arabic" w:cs="Simplified Arabic"/>
          <w:sz w:val="28"/>
          <w:szCs w:val="28"/>
          <w:rtl/>
        </w:rPr>
        <w:t xml:space="preserve">سليفة سليمان الغامدى (2011). "فعالية برنامج إثرائى قائم على الألعاب الذكية لتنمية مهارات حل المشكلات لأطفال الروضة. </w:t>
      </w:r>
      <w:r w:rsidRPr="0096491B">
        <w:rPr>
          <w:rFonts w:ascii="Simplified Arabic" w:hAnsi="Simplified Arabic" w:cs="Simplified Arabic"/>
          <w:b/>
          <w:bCs/>
          <w:sz w:val="28"/>
          <w:szCs w:val="28"/>
          <w:rtl/>
        </w:rPr>
        <w:t>معهد الدراسات العلیا للطفولة</w:t>
      </w:r>
      <w:r w:rsidRPr="00001B3A">
        <w:rPr>
          <w:rFonts w:ascii="Simplified Arabic" w:hAnsi="Simplified Arabic" w:cs="Simplified Arabic"/>
          <w:sz w:val="28"/>
          <w:szCs w:val="28"/>
          <w:rtl/>
        </w:rPr>
        <w:t>. قسم الدراسات النفسیة والاجتماعیة</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Pr="00001B3A">
        <w:rPr>
          <w:rFonts w:ascii="Simplified Arabic" w:hAnsi="Simplified Arabic" w:cs="Simplified Arabic"/>
          <w:sz w:val="28"/>
          <w:szCs w:val="28"/>
          <w:rtl/>
        </w:rPr>
        <w:t xml:space="preserve">جامعة عین شمس. </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سليمان سليمان(2005). آفاق جديدة في علم نفس غير العاديين.</w:t>
      </w:r>
      <w:r>
        <w:rPr>
          <w:rFonts w:ascii="Simplified Arabic" w:hAnsi="Simplified Arabic" w:cs="Simplified Arabic" w:hint="cs"/>
          <w:sz w:val="28"/>
          <w:szCs w:val="28"/>
          <w:rtl/>
          <w:lang w:bidi="ar-EG"/>
        </w:rPr>
        <w:t xml:space="preserve"> </w:t>
      </w:r>
      <w:r w:rsidRPr="00BE7219">
        <w:rPr>
          <w:rFonts w:ascii="Simplified Arabic" w:hAnsi="Simplified Arabic" w:cs="Simplified Arabic" w:hint="cs"/>
          <w:sz w:val="28"/>
          <w:szCs w:val="28"/>
          <w:rtl/>
          <w:lang w:bidi="ar-EG"/>
        </w:rPr>
        <w:t>عمان</w:t>
      </w:r>
      <w:r>
        <w:rPr>
          <w:rFonts w:ascii="Simplified Arabic" w:hAnsi="Simplified Arabic" w:cs="Simplified Arabic" w:hint="cs"/>
          <w:sz w:val="28"/>
          <w:szCs w:val="28"/>
          <w:rtl/>
          <w:lang w:bidi="ar-EG"/>
        </w:rPr>
        <w:t>:</w:t>
      </w:r>
      <w:r w:rsidRPr="00BE7219">
        <w:rPr>
          <w:rFonts w:ascii="Simplified Arabic" w:hAnsi="Simplified Arabic" w:cs="Simplified Arabic" w:hint="cs"/>
          <w:sz w:val="28"/>
          <w:szCs w:val="28"/>
          <w:rtl/>
          <w:lang w:bidi="ar-EG"/>
        </w:rPr>
        <w:t xml:space="preserve"> مركز آيات للطباعة والنشر </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سليمان عبد الواحد يوسف (2010). علم النفس التربوي الأسس والنظريات والتطبيقات العملية . إيتراك للطباعة والنشر والتوزيع. القاهرة. الطبعة الأولي .</w:t>
      </w:r>
    </w:p>
    <w:p w:rsidR="00770DFF" w:rsidRDefault="00770DFF" w:rsidP="00770DFF">
      <w:pPr>
        <w:pStyle w:val="ListParagraph"/>
        <w:ind w:left="1841" w:hanging="1842"/>
        <w:jc w:val="lowKashida"/>
        <w:rPr>
          <w:rFonts w:ascii="Simplified Arabic" w:hAnsi="Simplified Arabic" w:cs="Simplified Arabic"/>
          <w:sz w:val="28"/>
          <w:szCs w:val="28"/>
          <w:rtl/>
        </w:rPr>
      </w:pPr>
      <w:r w:rsidRPr="00433B9F">
        <w:rPr>
          <w:rFonts w:ascii="Simplified Arabic" w:hAnsi="Simplified Arabic" w:cs="Simplified Arabic" w:hint="eastAsia"/>
          <w:sz w:val="28"/>
          <w:szCs w:val="28"/>
          <w:rtl/>
        </w:rPr>
        <w:t>سناء</w:t>
      </w:r>
      <w:r>
        <w:rPr>
          <w:rFonts w:ascii="Simplified Arabic" w:hAnsi="Simplified Arabic" w:cs="Simplified Arabic" w:hint="cs"/>
          <w:sz w:val="28"/>
          <w:szCs w:val="28"/>
          <w:rtl/>
        </w:rPr>
        <w:t xml:space="preserve"> محمد</w:t>
      </w:r>
      <w:r w:rsidRPr="00433B9F">
        <w:rPr>
          <w:rFonts w:ascii="Simplified Arabic" w:hAnsi="Simplified Arabic" w:cs="Simplified Arabic"/>
          <w:sz w:val="28"/>
          <w:szCs w:val="28"/>
          <w:rtl/>
        </w:rPr>
        <w:t xml:space="preserve"> </w:t>
      </w:r>
      <w:r w:rsidRPr="00433B9F">
        <w:rPr>
          <w:rFonts w:ascii="Simplified Arabic" w:hAnsi="Simplified Arabic" w:cs="Simplified Arabic" w:hint="eastAsia"/>
          <w:sz w:val="28"/>
          <w:szCs w:val="28"/>
          <w:rtl/>
        </w:rPr>
        <w:t>سليمان</w:t>
      </w:r>
      <w:r w:rsidRPr="00433B9F">
        <w:rPr>
          <w:rFonts w:ascii="Simplified Arabic" w:hAnsi="Simplified Arabic" w:cs="Simplified Arabic"/>
          <w:sz w:val="28"/>
          <w:szCs w:val="28"/>
          <w:rtl/>
        </w:rPr>
        <w:t xml:space="preserve"> (</w:t>
      </w:r>
      <w:r w:rsidRPr="00433B9F">
        <w:rPr>
          <w:rFonts w:ascii="Simplified Arabic" w:hAnsi="Simplified Arabic" w:cs="Simplified Arabic" w:hint="cs"/>
          <w:sz w:val="28"/>
          <w:szCs w:val="28"/>
          <w:rtl/>
        </w:rPr>
        <w:t>2011</w:t>
      </w:r>
      <w:r w:rsidRPr="00433B9F">
        <w:rPr>
          <w:rFonts w:ascii="Simplified Arabic" w:hAnsi="Simplified Arabic" w:cs="Simplified Arabic"/>
          <w:sz w:val="28"/>
          <w:szCs w:val="28"/>
          <w:rtl/>
        </w:rPr>
        <w:t>)</w:t>
      </w:r>
      <w:r>
        <w:rPr>
          <w:rFonts w:ascii="Simplified Arabic" w:hAnsi="Simplified Arabic" w:cs="Simplified Arabic" w:hint="cs"/>
          <w:sz w:val="28"/>
          <w:szCs w:val="28"/>
          <w:rtl/>
        </w:rPr>
        <w:t>.</w:t>
      </w:r>
      <w:r w:rsidRPr="00433B9F">
        <w:rPr>
          <w:rFonts w:ascii="Simplified Arabic" w:hAnsi="Simplified Arabic" w:cs="Simplified Arabic" w:hint="cs"/>
          <w:sz w:val="28"/>
          <w:szCs w:val="28"/>
          <w:rtl/>
        </w:rPr>
        <w:t xml:space="preserve"> </w:t>
      </w:r>
      <w:r w:rsidRPr="00433B9F">
        <w:rPr>
          <w:rFonts w:ascii="Simplified Arabic" w:hAnsi="Simplified Arabic" w:cs="Simplified Arabic" w:hint="eastAsia"/>
          <w:b/>
          <w:bCs/>
          <w:sz w:val="28"/>
          <w:szCs w:val="28"/>
          <w:rtl/>
        </w:rPr>
        <w:t>التفكير</w:t>
      </w:r>
      <w:r w:rsidRPr="00433B9F">
        <w:rPr>
          <w:rFonts w:ascii="Simplified Arabic" w:hAnsi="Simplified Arabic" w:cs="Simplified Arabic"/>
          <w:b/>
          <w:bCs/>
          <w:sz w:val="28"/>
          <w:szCs w:val="28"/>
          <w:rtl/>
        </w:rPr>
        <w:t xml:space="preserve"> </w:t>
      </w:r>
      <w:r w:rsidRPr="00433B9F">
        <w:rPr>
          <w:rFonts w:ascii="Simplified Arabic" w:hAnsi="Simplified Arabic" w:cs="Simplified Arabic" w:hint="eastAsia"/>
          <w:b/>
          <w:bCs/>
          <w:sz w:val="28"/>
          <w:szCs w:val="28"/>
          <w:rtl/>
        </w:rPr>
        <w:t>أساسياته</w:t>
      </w:r>
      <w:r w:rsidRPr="00433B9F">
        <w:rPr>
          <w:rFonts w:ascii="Simplified Arabic" w:hAnsi="Simplified Arabic" w:cs="Simplified Arabic"/>
          <w:b/>
          <w:bCs/>
          <w:sz w:val="28"/>
          <w:szCs w:val="28"/>
          <w:rtl/>
        </w:rPr>
        <w:t xml:space="preserve"> </w:t>
      </w:r>
      <w:r w:rsidRPr="00433B9F">
        <w:rPr>
          <w:rFonts w:ascii="Simplified Arabic" w:hAnsi="Simplified Arabic" w:cs="Simplified Arabic" w:hint="eastAsia"/>
          <w:b/>
          <w:bCs/>
          <w:sz w:val="28"/>
          <w:szCs w:val="28"/>
          <w:rtl/>
        </w:rPr>
        <w:t>وأنواعه</w:t>
      </w:r>
      <w:r w:rsidRPr="00433B9F">
        <w:rPr>
          <w:rFonts w:ascii="Simplified Arabic" w:hAnsi="Simplified Arabic" w:cs="Simplified Arabic"/>
          <w:b/>
          <w:bCs/>
          <w:sz w:val="28"/>
          <w:szCs w:val="28"/>
          <w:rtl/>
        </w:rPr>
        <w:t xml:space="preserve"> </w:t>
      </w:r>
      <w:r w:rsidRPr="00433B9F">
        <w:rPr>
          <w:rFonts w:ascii="Simplified Arabic" w:hAnsi="Simplified Arabic" w:cs="Simplified Arabic" w:hint="eastAsia"/>
          <w:b/>
          <w:bCs/>
          <w:sz w:val="28"/>
          <w:szCs w:val="28"/>
          <w:rtl/>
        </w:rPr>
        <w:t>تعليمه</w:t>
      </w:r>
      <w:r w:rsidRPr="00433B9F">
        <w:rPr>
          <w:rFonts w:ascii="Simplified Arabic" w:hAnsi="Simplified Arabic" w:cs="Simplified Arabic"/>
          <w:b/>
          <w:bCs/>
          <w:sz w:val="28"/>
          <w:szCs w:val="28"/>
          <w:rtl/>
        </w:rPr>
        <w:t xml:space="preserve"> </w:t>
      </w:r>
      <w:r w:rsidRPr="00433B9F">
        <w:rPr>
          <w:rFonts w:ascii="Simplified Arabic" w:hAnsi="Simplified Arabic" w:cs="Simplified Arabic" w:hint="eastAsia"/>
          <w:b/>
          <w:bCs/>
          <w:sz w:val="28"/>
          <w:szCs w:val="28"/>
          <w:rtl/>
        </w:rPr>
        <w:t>وتنمية</w:t>
      </w:r>
      <w:r w:rsidRPr="00433B9F">
        <w:rPr>
          <w:rFonts w:ascii="Simplified Arabic" w:hAnsi="Simplified Arabic" w:cs="Simplified Arabic"/>
          <w:b/>
          <w:bCs/>
          <w:sz w:val="28"/>
          <w:szCs w:val="28"/>
          <w:rtl/>
        </w:rPr>
        <w:t xml:space="preserve"> </w:t>
      </w:r>
      <w:r w:rsidRPr="00433B9F">
        <w:rPr>
          <w:rFonts w:ascii="Simplified Arabic" w:hAnsi="Simplified Arabic" w:cs="Simplified Arabic" w:hint="eastAsia"/>
          <w:b/>
          <w:bCs/>
          <w:sz w:val="28"/>
          <w:szCs w:val="28"/>
          <w:rtl/>
        </w:rPr>
        <w:t>مهاراته</w:t>
      </w:r>
      <w:r>
        <w:rPr>
          <w:rFonts w:ascii="Simplified Arabic" w:hAnsi="Simplified Arabic" w:cs="Simplified Arabic" w:hint="cs"/>
          <w:sz w:val="28"/>
          <w:szCs w:val="28"/>
          <w:rtl/>
        </w:rPr>
        <w:t>.</w:t>
      </w:r>
      <w:r w:rsidRPr="00433B9F">
        <w:rPr>
          <w:rFonts w:ascii="Simplified Arabic" w:hAnsi="Simplified Arabic" w:cs="Simplified Arabic" w:hint="cs"/>
          <w:sz w:val="28"/>
          <w:szCs w:val="28"/>
          <w:rtl/>
        </w:rPr>
        <w:t xml:space="preserve"> </w:t>
      </w:r>
      <w:r w:rsidRPr="00433B9F">
        <w:rPr>
          <w:rFonts w:ascii="Simplified Arabic" w:hAnsi="Simplified Arabic" w:cs="Simplified Arabic" w:hint="eastAsia"/>
          <w:sz w:val="28"/>
          <w:szCs w:val="28"/>
          <w:rtl/>
        </w:rPr>
        <w:t>الق</w:t>
      </w:r>
      <w:r>
        <w:rPr>
          <w:rFonts w:ascii="Simplified Arabic" w:hAnsi="Simplified Arabic" w:cs="Simplified Arabic" w:hint="cs"/>
          <w:sz w:val="28"/>
          <w:szCs w:val="28"/>
          <w:rtl/>
        </w:rPr>
        <w:t>ــ</w:t>
      </w:r>
      <w:r w:rsidRPr="00433B9F">
        <w:rPr>
          <w:rFonts w:ascii="Simplified Arabic" w:hAnsi="Simplified Arabic" w:cs="Simplified Arabic" w:hint="eastAsia"/>
          <w:sz w:val="28"/>
          <w:szCs w:val="28"/>
          <w:rtl/>
        </w:rPr>
        <w:t>اهرة</w:t>
      </w:r>
      <w:r w:rsidRPr="00433B9F">
        <w:rPr>
          <w:rFonts w:ascii="Simplified Arabic" w:hAnsi="Simplified Arabic" w:cs="Simplified Arabic"/>
          <w:sz w:val="28"/>
          <w:szCs w:val="28"/>
          <w:rtl/>
        </w:rPr>
        <w:t xml:space="preserve">: </w:t>
      </w:r>
      <w:r w:rsidRPr="00433B9F">
        <w:rPr>
          <w:rFonts w:ascii="Simplified Arabic" w:hAnsi="Simplified Arabic" w:cs="Simplified Arabic" w:hint="eastAsia"/>
          <w:sz w:val="28"/>
          <w:szCs w:val="28"/>
          <w:rtl/>
        </w:rPr>
        <w:t>ع</w:t>
      </w:r>
      <w:r>
        <w:rPr>
          <w:rFonts w:ascii="Simplified Arabic" w:hAnsi="Simplified Arabic" w:cs="Simplified Arabic" w:hint="cs"/>
          <w:sz w:val="28"/>
          <w:szCs w:val="28"/>
          <w:rtl/>
        </w:rPr>
        <w:t>ــ</w:t>
      </w:r>
      <w:r w:rsidRPr="00433B9F">
        <w:rPr>
          <w:rFonts w:ascii="Simplified Arabic" w:hAnsi="Simplified Arabic" w:cs="Simplified Arabic" w:hint="eastAsia"/>
          <w:sz w:val="28"/>
          <w:szCs w:val="28"/>
          <w:rtl/>
        </w:rPr>
        <w:t>الم الكت</w:t>
      </w:r>
      <w:r>
        <w:rPr>
          <w:rFonts w:ascii="Simplified Arabic" w:hAnsi="Simplified Arabic" w:cs="Simplified Arabic" w:hint="cs"/>
          <w:sz w:val="28"/>
          <w:szCs w:val="28"/>
          <w:rtl/>
        </w:rPr>
        <w:t>ــ</w:t>
      </w:r>
      <w:r w:rsidRPr="00433B9F">
        <w:rPr>
          <w:rFonts w:ascii="Simplified Arabic" w:hAnsi="Simplified Arabic" w:cs="Simplified Arabic" w:hint="eastAsia"/>
          <w:sz w:val="28"/>
          <w:szCs w:val="28"/>
          <w:rtl/>
        </w:rPr>
        <w:t>ب</w:t>
      </w:r>
      <w:r>
        <w:rPr>
          <w:rFonts w:ascii="Simplified Arabic" w:hAnsi="Simplified Arabic" w:cs="Simplified Arabic" w:hint="cs"/>
          <w:sz w:val="28"/>
          <w:szCs w:val="28"/>
          <w:rtl/>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sz w:val="28"/>
          <w:szCs w:val="28"/>
          <w:rtl/>
        </w:rPr>
        <w:t xml:space="preserve">سهير كامل أحمد(1999): </w:t>
      </w:r>
      <w:r w:rsidRPr="00A658A6">
        <w:rPr>
          <w:rFonts w:ascii="Simplified Arabic" w:hAnsi="Simplified Arabic" w:cs="Simplified Arabic"/>
          <w:b/>
          <w:bCs/>
          <w:sz w:val="28"/>
          <w:szCs w:val="28"/>
          <w:rtl/>
        </w:rPr>
        <w:t>سيكولوجية نمو الأطفال دراسات نقدية وتطبيقات عملية</w:t>
      </w:r>
      <w:r w:rsidRPr="002F6AFD">
        <w:rPr>
          <w:rFonts w:ascii="Simplified Arabic" w:hAnsi="Simplified Arabic" w:cs="Simplified Arabic"/>
          <w:sz w:val="28"/>
          <w:szCs w:val="28"/>
          <w:rtl/>
        </w:rPr>
        <w:t>، 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مركز الإسكندرية للكتاب</w:t>
      </w:r>
      <w:r>
        <w:rPr>
          <w:rFonts w:ascii="Simplified Arabic" w:hAnsi="Simplified Arabic" w:cs="Simplified Arabic" w:hint="cs"/>
          <w:sz w:val="28"/>
          <w:szCs w:val="28"/>
          <w:rtl/>
        </w:rPr>
        <w:t>.</w:t>
      </w:r>
    </w:p>
    <w:p w:rsidR="00770DFF" w:rsidRPr="00001B3A" w:rsidRDefault="00770DFF" w:rsidP="00770DFF">
      <w:pPr>
        <w:pStyle w:val="ListParagraph"/>
        <w:ind w:left="1841" w:hanging="1842"/>
        <w:jc w:val="lowKashida"/>
        <w:rPr>
          <w:rFonts w:ascii="Simplified Arabic" w:hAnsi="Simplified Arabic" w:cs="Simplified Arabic"/>
          <w:sz w:val="28"/>
          <w:szCs w:val="28"/>
          <w:rtl/>
        </w:rPr>
      </w:pPr>
      <w:r w:rsidRPr="00001B3A">
        <w:rPr>
          <w:rFonts w:ascii="Simplified Arabic" w:hAnsi="Simplified Arabic" w:cs="Simplified Arabic"/>
          <w:sz w:val="28"/>
          <w:szCs w:val="28"/>
          <w:rtl/>
        </w:rPr>
        <w:t xml:space="preserve">سيف الدين زريقى (2008). </w:t>
      </w:r>
      <w:r w:rsidRPr="0096491B">
        <w:rPr>
          <w:rFonts w:ascii="Simplified Arabic" w:hAnsi="Simplified Arabic" w:cs="Simplified Arabic"/>
          <w:b/>
          <w:bCs/>
          <w:sz w:val="28"/>
          <w:szCs w:val="28"/>
          <w:rtl/>
        </w:rPr>
        <w:t>دور المعلمات فى تدريب الأطفال على مهارات حل المشكلات</w:t>
      </w:r>
      <w:r w:rsidRPr="00001B3A">
        <w:rPr>
          <w:rFonts w:ascii="Simplified Arabic" w:hAnsi="Simplified Arabic" w:cs="Simplified Arabic"/>
          <w:sz w:val="28"/>
          <w:szCs w:val="28"/>
          <w:rtl/>
        </w:rPr>
        <w:t>. مجلة الطفولة العربية الكويت. م.10ع19.</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شيرين محمد دسوقي، هشام إبراهيم النرش، محمد حسن حسن صبح (2020). فاعلية التدريب القائم علي استخدام برنامج كورت في تنمية مهارات التفكير الأساسية لدي تلاميذ المرحلة الإبتدائية .</w:t>
      </w:r>
      <w:r>
        <w:rPr>
          <w:rFonts w:ascii="Simplified Arabic" w:hAnsi="Simplified Arabic" w:cs="Simplified Arabic" w:hint="cs"/>
          <w:b/>
          <w:bCs/>
          <w:sz w:val="28"/>
          <w:szCs w:val="28"/>
          <w:rtl/>
          <w:lang w:bidi="ar-EG"/>
        </w:rPr>
        <w:t xml:space="preserve"> </w:t>
      </w:r>
      <w:r w:rsidRPr="00BE7219">
        <w:rPr>
          <w:rFonts w:ascii="Simplified Arabic" w:hAnsi="Simplified Arabic" w:cs="Simplified Arabic" w:hint="cs"/>
          <w:b/>
          <w:bCs/>
          <w:sz w:val="28"/>
          <w:szCs w:val="28"/>
          <w:rtl/>
          <w:lang w:bidi="ar-EG"/>
        </w:rPr>
        <w:t>مجلة كلية التربية. جامعة بور سعيد</w:t>
      </w:r>
      <w:r w:rsidRPr="00BE7219">
        <w:rPr>
          <w:rFonts w:ascii="Simplified Arabic" w:hAnsi="Simplified Arabic" w:cs="Simplified Arabic" w:hint="cs"/>
          <w:sz w:val="28"/>
          <w:szCs w:val="28"/>
          <w:rtl/>
          <w:lang w:bidi="ar-EG"/>
        </w:rPr>
        <w:t xml:space="preserve"> .العدد(32). أكتوبر .</w:t>
      </w:r>
    </w:p>
    <w:p w:rsidR="00770DFF"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صفا أحمد محمد (2009). فاعلية حقيبة تعليمية في تنمية مهارات حل المشكلات لدى أطفال الروضة. </w:t>
      </w:r>
      <w:r w:rsidRPr="00713EF6">
        <w:rPr>
          <w:rFonts w:ascii="Simplified Arabic" w:hAnsi="Simplified Arabic" w:cs="Simplified Arabic" w:hint="cs"/>
          <w:b/>
          <w:bCs/>
          <w:sz w:val="28"/>
          <w:szCs w:val="28"/>
          <w:rtl/>
        </w:rPr>
        <w:t>دراسات عربية في التربية وعلم النفس</w:t>
      </w:r>
      <w:r>
        <w:rPr>
          <w:rFonts w:ascii="Simplified Arabic" w:hAnsi="Simplified Arabic" w:cs="Simplified Arabic" w:hint="cs"/>
          <w:sz w:val="28"/>
          <w:szCs w:val="28"/>
          <w:rtl/>
        </w:rPr>
        <w:t>. 3 (4). 109- 150.</w:t>
      </w:r>
    </w:p>
    <w:p w:rsidR="00770DFF" w:rsidRPr="00A9238A" w:rsidRDefault="00770DFF" w:rsidP="00770DFF">
      <w:pPr>
        <w:pStyle w:val="ListParagraph"/>
        <w:ind w:left="1841" w:hanging="1842"/>
        <w:jc w:val="lowKashida"/>
        <w:rPr>
          <w:rFonts w:ascii="Simplified Arabic" w:hAnsi="Simplified Arabic" w:cs="Simplified Arabic"/>
          <w:sz w:val="28"/>
          <w:szCs w:val="28"/>
        </w:rPr>
      </w:pPr>
      <w:r w:rsidRPr="00A9238A">
        <w:rPr>
          <w:rFonts w:ascii="Simplified Arabic" w:hAnsi="Simplified Arabic" w:cs="Simplified Arabic" w:hint="cs"/>
          <w:sz w:val="28"/>
          <w:szCs w:val="28"/>
          <w:rtl/>
        </w:rPr>
        <w:t>صفاء الأ</w:t>
      </w:r>
      <w:r>
        <w:rPr>
          <w:rFonts w:ascii="Simplified Arabic" w:hAnsi="Simplified Arabic" w:cs="Simplified Arabic" w:hint="cs"/>
          <w:sz w:val="28"/>
          <w:szCs w:val="28"/>
          <w:rtl/>
        </w:rPr>
        <w:t>عسر</w:t>
      </w:r>
      <w:r w:rsidRPr="00A9238A">
        <w:rPr>
          <w:rFonts w:ascii="Simplified Arabic" w:hAnsi="Simplified Arabic" w:cs="Simplified Arabic" w:hint="cs"/>
          <w:sz w:val="28"/>
          <w:szCs w:val="28"/>
          <w:rtl/>
        </w:rPr>
        <w:t xml:space="preserve">( 2015). </w:t>
      </w:r>
      <w:r w:rsidRPr="00A9238A">
        <w:rPr>
          <w:rFonts w:ascii="Simplified Arabic" w:hAnsi="Simplified Arabic" w:cs="Simplified Arabic" w:hint="cs"/>
          <w:b/>
          <w:bCs/>
          <w:sz w:val="28"/>
          <w:szCs w:val="28"/>
          <w:rtl/>
        </w:rPr>
        <w:t>الإبداع في حل المشكلات</w:t>
      </w:r>
      <w:r>
        <w:rPr>
          <w:rFonts w:ascii="Simplified Arabic" w:hAnsi="Simplified Arabic" w:cs="Simplified Arabic" w:hint="cs"/>
          <w:sz w:val="28"/>
          <w:szCs w:val="28"/>
          <w:rtl/>
        </w:rPr>
        <w:t>.</w:t>
      </w:r>
      <w:r w:rsidRPr="00A9238A">
        <w:rPr>
          <w:rFonts w:ascii="Simplified Arabic" w:hAnsi="Simplified Arabic" w:cs="Simplified Arabic" w:hint="cs"/>
          <w:sz w:val="28"/>
          <w:szCs w:val="28"/>
          <w:rtl/>
        </w:rPr>
        <w:t xml:space="preserve"> القاهرة: دار قباء للطباعة والنشر.</w:t>
      </w:r>
    </w:p>
    <w:p w:rsidR="00770DFF" w:rsidRPr="00A9238A" w:rsidRDefault="00770DFF" w:rsidP="00770DFF">
      <w:pPr>
        <w:pStyle w:val="ListParagraph"/>
        <w:ind w:left="1841" w:hanging="1842"/>
        <w:jc w:val="lowKashida"/>
        <w:rPr>
          <w:rFonts w:ascii="Simplified Arabic" w:hAnsi="Simplified Arabic" w:cs="Simplified Arabic"/>
          <w:sz w:val="28"/>
          <w:szCs w:val="28"/>
        </w:rPr>
      </w:pPr>
      <w:r w:rsidRPr="00A9238A">
        <w:rPr>
          <w:rFonts w:ascii="Simplified Arabic" w:hAnsi="Simplified Arabic" w:cs="Simplified Arabic" w:hint="cs"/>
          <w:sz w:val="28"/>
          <w:szCs w:val="28"/>
          <w:rtl/>
        </w:rPr>
        <w:t xml:space="preserve">عادل </w:t>
      </w:r>
      <w:r>
        <w:rPr>
          <w:rFonts w:ascii="Simplified Arabic" w:hAnsi="Simplified Arabic" w:cs="Simplified Arabic" w:hint="cs"/>
          <w:sz w:val="28"/>
          <w:szCs w:val="28"/>
          <w:rtl/>
        </w:rPr>
        <w:t>عبدالله محمد</w:t>
      </w:r>
      <w:r w:rsidRPr="00A9238A">
        <w:rPr>
          <w:rFonts w:ascii="Simplified Arabic" w:hAnsi="Simplified Arabic" w:cs="Simplified Arabic" w:hint="cs"/>
          <w:sz w:val="28"/>
          <w:szCs w:val="28"/>
          <w:rtl/>
        </w:rPr>
        <w:t>(</w:t>
      </w:r>
      <w:r w:rsidRPr="00A9238A">
        <w:rPr>
          <w:rFonts w:ascii="Simplified Arabic" w:hAnsi="Simplified Arabic" w:cs="Simplified Arabic" w:hint="cs"/>
          <w:sz w:val="28"/>
          <w:szCs w:val="28"/>
          <w:rtl/>
          <w:lang w:bidi="ar-EG"/>
        </w:rPr>
        <w:t xml:space="preserve">2015). </w:t>
      </w:r>
      <w:r w:rsidRPr="00A9238A">
        <w:rPr>
          <w:rFonts w:ascii="Simplified Arabic" w:hAnsi="Simplified Arabic" w:cs="Simplified Arabic" w:hint="cs"/>
          <w:b/>
          <w:bCs/>
          <w:sz w:val="28"/>
          <w:szCs w:val="28"/>
          <w:rtl/>
          <w:lang w:bidi="ar-EG"/>
        </w:rPr>
        <w:t>القدرة على حل المشكلات ومهارات ما وراء المعرفة لدى العاديين والمتفوقين عقلياً</w:t>
      </w:r>
      <w:r w:rsidRPr="00A9238A">
        <w:rPr>
          <w:rFonts w:ascii="Simplified Arabic" w:hAnsi="Simplified Arabic" w:cs="Simplified Arabic" w:hint="cs"/>
          <w:sz w:val="28"/>
          <w:szCs w:val="28"/>
          <w:rtl/>
          <w:lang w:bidi="ar-EG"/>
        </w:rPr>
        <w:t>, القاهرة: دار الشروق للنشر والتوزيع.</w:t>
      </w:r>
    </w:p>
    <w:p w:rsidR="00770DFF" w:rsidRPr="002F6AFD" w:rsidRDefault="00770DFF" w:rsidP="00770DFF">
      <w:pPr>
        <w:pStyle w:val="ListParagraph"/>
        <w:ind w:left="1841" w:hanging="1842"/>
        <w:jc w:val="lowKashida"/>
        <w:rPr>
          <w:rFonts w:ascii="Simplified Arabic" w:hAnsi="Simplified Arabic" w:cs="Simplified Arabic"/>
          <w:sz w:val="28"/>
          <w:szCs w:val="28"/>
          <w:rtl/>
          <w:lang w:bidi="ar-EG"/>
        </w:rPr>
      </w:pPr>
      <w:r w:rsidRPr="002F6AFD">
        <w:rPr>
          <w:rFonts w:ascii="Simplified Arabic" w:hAnsi="Simplified Arabic" w:cs="Simplified Arabic" w:hint="cs"/>
          <w:sz w:val="28"/>
          <w:szCs w:val="28"/>
          <w:rtl/>
          <w:lang w:bidi="ar-EG"/>
        </w:rPr>
        <w:t>عبد الحميد شرف (2005): ا</w:t>
      </w:r>
      <w:r w:rsidRPr="00A658A6">
        <w:rPr>
          <w:rFonts w:ascii="Simplified Arabic" w:hAnsi="Simplified Arabic" w:cs="Simplified Arabic" w:hint="cs"/>
          <w:b/>
          <w:bCs/>
          <w:sz w:val="28"/>
          <w:szCs w:val="28"/>
          <w:rtl/>
          <w:lang w:bidi="ar-EG"/>
        </w:rPr>
        <w:t>لتربية الرياضية والحركية للأطفال الاسوياء ومتحدى الإعاقة بين النظرية والتطبيق</w:t>
      </w:r>
      <w:r w:rsidRPr="002F6AFD">
        <w:rPr>
          <w:rFonts w:ascii="Simplified Arabic" w:hAnsi="Simplified Arabic" w:cs="Simplified Arabic" w:hint="cs"/>
          <w:sz w:val="28"/>
          <w:szCs w:val="28"/>
          <w:rtl/>
          <w:lang w:bidi="ar-EG"/>
        </w:rPr>
        <w:t>, القاهرة</w:t>
      </w:r>
      <w:r>
        <w:rPr>
          <w:rFonts w:ascii="Simplified Arabic" w:hAnsi="Simplified Arabic" w:cs="Simplified Arabic" w:hint="cs"/>
          <w:sz w:val="28"/>
          <w:szCs w:val="28"/>
          <w:rtl/>
          <w:lang w:bidi="ar-EG"/>
        </w:rPr>
        <w:t>:</w:t>
      </w:r>
      <w:r w:rsidRPr="002F6AF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مركز الكتاب للنشر.</w:t>
      </w:r>
      <w:r w:rsidRPr="002F6AFD">
        <w:rPr>
          <w:rFonts w:ascii="Simplified Arabic" w:hAnsi="Simplified Arabic" w:cs="Simplified Arabic" w:hint="cs"/>
          <w:sz w:val="28"/>
          <w:szCs w:val="28"/>
          <w:rtl/>
          <w:lang w:bidi="ar-EG"/>
        </w:rPr>
        <w:t xml:space="preserve"> </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عبد الكريم خلايلة</w:t>
      </w:r>
      <w:r w:rsidRPr="002F6AFD">
        <w:rPr>
          <w:rFonts w:ascii="Simplified Arabic" w:hAnsi="Simplified Arabic" w:cs="Simplified Arabic" w:hint="cs"/>
          <w:sz w:val="28"/>
          <w:szCs w:val="28"/>
          <w:rtl/>
        </w:rPr>
        <w:t xml:space="preserve">، </w:t>
      </w:r>
      <w:r w:rsidRPr="002F6AFD">
        <w:rPr>
          <w:rFonts w:ascii="Simplified Arabic" w:hAnsi="Simplified Arabic" w:cs="Simplified Arabic"/>
          <w:sz w:val="28"/>
          <w:szCs w:val="28"/>
          <w:rtl/>
        </w:rPr>
        <w:t>عفاف اللبابيدى (1997)</w:t>
      </w:r>
      <w:r w:rsidRPr="002F6AFD">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sidRPr="00A658A6">
        <w:rPr>
          <w:rFonts w:ascii="Simplified Arabic" w:hAnsi="Simplified Arabic" w:cs="Simplified Arabic"/>
          <w:b/>
          <w:bCs/>
          <w:sz w:val="28"/>
          <w:szCs w:val="28"/>
          <w:rtl/>
        </w:rPr>
        <w:t>طرق تعليم التفكير للأطفال</w:t>
      </w:r>
      <w:r>
        <w:rPr>
          <w:rFonts w:ascii="Simplified Arabic" w:hAnsi="Simplified Arabic" w:cs="Simplified Arabic"/>
          <w:sz w:val="28"/>
          <w:szCs w:val="28"/>
          <w:rtl/>
        </w:rPr>
        <w:t xml:space="preserve">، </w:t>
      </w:r>
      <w:r w:rsidRPr="002F6AFD">
        <w:rPr>
          <w:rFonts w:ascii="Simplified Arabic" w:hAnsi="Simplified Arabic" w:cs="Simplified Arabic"/>
          <w:sz w:val="28"/>
          <w:szCs w:val="28"/>
          <w:rtl/>
        </w:rPr>
        <w:t>ط2</w:t>
      </w:r>
      <w:r>
        <w:rPr>
          <w:rFonts w:ascii="Simplified Arabic" w:hAnsi="Simplified Arabic" w:cs="Simplified Arabic"/>
          <w:sz w:val="28"/>
          <w:szCs w:val="28"/>
          <w:rtl/>
        </w:rPr>
        <w:t xml:space="preserve">، </w:t>
      </w:r>
      <w:r w:rsidRPr="002F6AFD">
        <w:rPr>
          <w:rFonts w:ascii="Simplified Arabic" w:hAnsi="Simplified Arabic" w:cs="Simplified Arabic"/>
          <w:sz w:val="28"/>
          <w:szCs w:val="28"/>
          <w:rtl/>
        </w:rPr>
        <w:t>عمّان</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للنشر والتوزيع</w:t>
      </w:r>
      <w:r>
        <w:rPr>
          <w:rFonts w:ascii="Simplified Arabic" w:hAnsi="Simplified Arabic" w:cs="Simplified Arabic" w:hint="cs"/>
          <w:sz w:val="28"/>
          <w:szCs w:val="28"/>
          <w:rtl/>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عبد المجيد منصور</w:t>
      </w:r>
      <w:r w:rsidRPr="002F6AFD">
        <w:rPr>
          <w:rFonts w:ascii="Simplified Arabic" w:hAnsi="Simplified Arabic" w:cs="Simplified Arabic" w:hint="cs"/>
          <w:sz w:val="28"/>
          <w:szCs w:val="28"/>
          <w:rtl/>
        </w:rPr>
        <w:t xml:space="preserve">، </w:t>
      </w:r>
      <w:r>
        <w:rPr>
          <w:rFonts w:ascii="Simplified Arabic" w:hAnsi="Simplified Arabic" w:cs="Simplified Arabic"/>
          <w:sz w:val="28"/>
          <w:szCs w:val="28"/>
          <w:rtl/>
        </w:rPr>
        <w:t>زكريا الشربيني (1998)</w:t>
      </w:r>
      <w:r w:rsidRPr="002F6AFD">
        <w:rPr>
          <w:rFonts w:ascii="Simplified Arabic" w:hAnsi="Simplified Arabic" w:cs="Simplified Arabic"/>
          <w:sz w:val="28"/>
          <w:szCs w:val="28"/>
          <w:rtl/>
        </w:rPr>
        <w:t xml:space="preserve">: </w:t>
      </w:r>
      <w:r w:rsidRPr="00A658A6">
        <w:rPr>
          <w:rFonts w:ascii="Simplified Arabic" w:hAnsi="Simplified Arabic" w:cs="Simplified Arabic"/>
          <w:b/>
          <w:bCs/>
          <w:sz w:val="28"/>
          <w:szCs w:val="28"/>
          <w:rtl/>
        </w:rPr>
        <w:t>علم</w:t>
      </w:r>
      <w:r>
        <w:rPr>
          <w:rFonts w:ascii="Simplified Arabic" w:hAnsi="Simplified Arabic" w:cs="Simplified Arabic"/>
          <w:b/>
          <w:bCs/>
          <w:sz w:val="28"/>
          <w:szCs w:val="28"/>
          <w:rtl/>
        </w:rPr>
        <w:t xml:space="preserve"> نفس الطفولة</w:t>
      </w:r>
      <w:r w:rsidRPr="00A658A6">
        <w:rPr>
          <w:rFonts w:ascii="Simplified Arabic" w:hAnsi="Simplified Arabic" w:cs="Simplified Arabic"/>
          <w:b/>
          <w:bCs/>
          <w:sz w:val="28"/>
          <w:szCs w:val="28"/>
          <w:rtl/>
        </w:rPr>
        <w:t xml:space="preserve"> الأسس النفسية والاجتماعية</w:t>
      </w:r>
      <w:r w:rsidRPr="002F6AFD">
        <w:rPr>
          <w:rFonts w:ascii="Simplified Arabic" w:hAnsi="Simplified Arabic" w:cs="Simplified Arabic"/>
          <w:sz w:val="28"/>
          <w:szCs w:val="28"/>
          <w:rtl/>
        </w:rPr>
        <w:t xml:space="preserve"> </w:t>
      </w:r>
      <w:r w:rsidRPr="00A658A6">
        <w:rPr>
          <w:rFonts w:ascii="Simplified Arabic" w:hAnsi="Simplified Arabic" w:cs="Simplified Arabic"/>
          <w:b/>
          <w:bCs/>
          <w:sz w:val="28"/>
          <w:szCs w:val="28"/>
          <w:rtl/>
        </w:rPr>
        <w:t>والهدي الإسلامي</w:t>
      </w:r>
      <w:r>
        <w:rPr>
          <w:rFonts w:ascii="Simplified Arabic" w:hAnsi="Simplified Arabic" w:cs="Simplified Arabic"/>
          <w:sz w:val="28"/>
          <w:szCs w:val="28"/>
          <w:rtl/>
        </w:rPr>
        <w:t xml:space="preserve">، </w:t>
      </w:r>
      <w:r w:rsidRPr="002F6AFD">
        <w:rPr>
          <w:rFonts w:ascii="Simplified Arabic" w:hAnsi="Simplified Arabic" w:cs="Simplified Arabic"/>
          <w:sz w:val="28"/>
          <w:szCs w:val="28"/>
          <w:rtl/>
        </w:rPr>
        <w:t>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العربي</w:t>
      </w:r>
      <w:r w:rsidRPr="002F6AFD">
        <w:rPr>
          <w:rFonts w:ascii="Simplified Arabic" w:hAnsi="Simplified Arabic" w:cs="Simplified Arabic"/>
          <w:sz w:val="28"/>
          <w:szCs w:val="28"/>
          <w:rtl/>
        </w:rPr>
        <w:t>.</w:t>
      </w:r>
    </w:p>
    <w:p w:rsidR="00770DFF" w:rsidRPr="006D7078" w:rsidRDefault="00770DFF" w:rsidP="00770DFF">
      <w:pPr>
        <w:pStyle w:val="ListParagraph"/>
        <w:ind w:left="1841" w:hanging="1842"/>
        <w:jc w:val="lowKashida"/>
        <w:rPr>
          <w:rFonts w:ascii="Simplified Arabic" w:hAnsi="Simplified Arabic" w:cs="Simplified Arabic"/>
          <w:sz w:val="28"/>
          <w:szCs w:val="28"/>
        </w:rPr>
      </w:pPr>
      <w:r w:rsidRPr="006D7078">
        <w:rPr>
          <w:rFonts w:ascii="Simplified Arabic" w:hAnsi="Simplified Arabic" w:cs="Simplified Arabic" w:hint="cs"/>
          <w:sz w:val="28"/>
          <w:szCs w:val="28"/>
          <w:rtl/>
        </w:rPr>
        <w:t xml:space="preserve">عفاف </w:t>
      </w:r>
      <w:r>
        <w:rPr>
          <w:rFonts w:ascii="Simplified Arabic" w:hAnsi="Simplified Arabic" w:cs="Simplified Arabic" w:hint="cs"/>
          <w:sz w:val="28"/>
          <w:szCs w:val="28"/>
          <w:rtl/>
        </w:rPr>
        <w:t>حداد</w:t>
      </w:r>
      <w:r w:rsidRPr="006D7078">
        <w:rPr>
          <w:rFonts w:ascii="Simplified Arabic" w:hAnsi="Simplified Arabic" w:cs="Simplified Arabic" w:hint="cs"/>
          <w:sz w:val="28"/>
          <w:szCs w:val="28"/>
          <w:rtl/>
        </w:rPr>
        <w:t xml:space="preserve">(2013). </w:t>
      </w:r>
      <w:r w:rsidRPr="006D7078">
        <w:rPr>
          <w:rFonts w:ascii="Simplified Arabic" w:hAnsi="Simplified Arabic" w:cs="Simplified Arabic" w:hint="cs"/>
          <w:b/>
          <w:bCs/>
          <w:sz w:val="28"/>
          <w:szCs w:val="28"/>
          <w:rtl/>
        </w:rPr>
        <w:t>فعالية برنامج إرشاد جمعي في التدريب على حل المشكلات</w:t>
      </w:r>
      <w:r w:rsidRPr="006D7078">
        <w:rPr>
          <w:rFonts w:ascii="Simplified Arabic" w:hAnsi="Simplified Arabic" w:cs="Simplified Arabic" w:hint="cs"/>
          <w:sz w:val="28"/>
          <w:szCs w:val="28"/>
          <w:rtl/>
        </w:rPr>
        <w:t>, قطر: مجلة مركز البحوث التربوية العدد (23).</w:t>
      </w:r>
    </w:p>
    <w:p w:rsidR="00770DFF" w:rsidRPr="002F6AFD"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عفاف عثمان عثمان (2008)</w:t>
      </w:r>
      <w:r w:rsidRPr="002F6AFD">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Pr="00D749AA">
        <w:rPr>
          <w:rFonts w:ascii="Simplified Arabic" w:hAnsi="Simplified Arabic" w:cs="Simplified Arabic" w:hint="cs"/>
          <w:b/>
          <w:bCs/>
          <w:sz w:val="28"/>
          <w:szCs w:val="28"/>
          <w:rtl/>
          <w:lang w:bidi="ar-EG"/>
        </w:rPr>
        <w:t>الاتجاهات الحديثة فى التربية الحركية</w:t>
      </w:r>
      <w:r w:rsidRPr="002F6AFD">
        <w:rPr>
          <w:rFonts w:ascii="Simplified Arabic" w:hAnsi="Simplified Arabic" w:cs="Simplified Arabic" w:hint="cs"/>
          <w:sz w:val="28"/>
          <w:szCs w:val="28"/>
          <w:rtl/>
          <w:lang w:bidi="ar-EG"/>
        </w:rPr>
        <w:t>, الإسكندرية</w:t>
      </w:r>
      <w:r>
        <w:rPr>
          <w:rFonts w:ascii="Simplified Arabic" w:hAnsi="Simplified Arabic" w:cs="Simplified Arabic" w:hint="cs"/>
          <w:sz w:val="28"/>
          <w:szCs w:val="28"/>
          <w:rtl/>
          <w:lang w:bidi="ar-EG"/>
        </w:rPr>
        <w:t>:</w:t>
      </w:r>
      <w:r w:rsidRPr="002F6AF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دار الوفاء للنش</w:t>
      </w:r>
      <w:r w:rsidRPr="002F6AFD">
        <w:rPr>
          <w:rFonts w:ascii="Simplified Arabic" w:hAnsi="Simplified Arabic" w:cs="Simplified Arabic" w:hint="cs"/>
          <w:sz w:val="28"/>
          <w:szCs w:val="28"/>
          <w:rtl/>
          <w:lang w:bidi="ar-EG"/>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 xml:space="preserve">على عثمان (2010). </w:t>
      </w:r>
      <w:r w:rsidRPr="00D749AA">
        <w:rPr>
          <w:rFonts w:ascii="Simplified Arabic" w:hAnsi="Simplified Arabic" w:cs="Simplified Arabic"/>
          <w:b/>
          <w:bCs/>
          <w:sz w:val="28"/>
          <w:szCs w:val="28"/>
          <w:rtl/>
        </w:rPr>
        <w:t>طـرق التعلــيم فـي الطفولـة المبكــرة</w:t>
      </w:r>
      <w:r w:rsidRPr="002F6AFD">
        <w:rPr>
          <w:rFonts w:ascii="Simplified Arabic" w:hAnsi="Simplified Arabic" w:cs="Simplified Arabic"/>
          <w:sz w:val="28"/>
          <w:szCs w:val="28"/>
          <w:rtl/>
        </w:rPr>
        <w:t>، عمـان: دار المسـيرة للنشـر والتوزيــع</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علي السلمي(2002).إدارة التمييز(نماذج وتقنيات حديثة). دار غريب . القاهرة.</w:t>
      </w:r>
    </w:p>
    <w:p w:rsidR="00770DFF"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hint="cs"/>
          <w:sz w:val="28"/>
          <w:szCs w:val="28"/>
          <w:rtl/>
        </w:rPr>
        <w:t>عماد عبدالرحيم الزغلول</w:t>
      </w:r>
      <w:r w:rsidRPr="002F6AFD">
        <w:rPr>
          <w:rFonts w:ascii="Simplified Arabic" w:hAnsi="Simplified Arabic" w:cs="Simplified Arabic"/>
          <w:sz w:val="28"/>
          <w:szCs w:val="28"/>
          <w:rtl/>
        </w:rPr>
        <w:t xml:space="preserve"> (</w:t>
      </w:r>
      <w:r>
        <w:rPr>
          <w:rFonts w:ascii="Simplified Arabic" w:hAnsi="Simplified Arabic" w:cs="Simplified Arabic" w:hint="cs"/>
          <w:sz w:val="28"/>
          <w:szCs w:val="28"/>
          <w:rtl/>
        </w:rPr>
        <w:t>2005</w:t>
      </w:r>
      <w:r>
        <w:rPr>
          <w:rFonts w:ascii="Simplified Arabic" w:hAnsi="Simplified Arabic" w:cs="Simplified Arabic"/>
          <w:sz w:val="28"/>
          <w:szCs w:val="28"/>
          <w:rtl/>
        </w:rPr>
        <w:t>)</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w:t>
      </w:r>
      <w:r>
        <w:rPr>
          <w:rFonts w:ascii="Simplified Arabic" w:hAnsi="Simplified Arabic" w:cs="Simplified Arabic" w:hint="cs"/>
          <w:b/>
          <w:bCs/>
          <w:sz w:val="28"/>
          <w:szCs w:val="28"/>
          <w:rtl/>
        </w:rPr>
        <w:t>مبادئ علم النفس التربوي</w:t>
      </w:r>
      <w:r>
        <w:rPr>
          <w:rFonts w:ascii="Simplified Arabic" w:hAnsi="Simplified Arabic" w:cs="Simplified Arabic" w:hint="cs"/>
          <w:sz w:val="28"/>
          <w:szCs w:val="28"/>
          <w:rtl/>
        </w:rPr>
        <w:t>. ط5. الإمارات العربية المتحدة: دار الكتاب الجامعي</w:t>
      </w:r>
      <w:r w:rsidRPr="002F6AFD">
        <w:rPr>
          <w:rFonts w:ascii="Simplified Arabic" w:hAnsi="Simplified Arabic" w:cs="Simplified Arabic"/>
          <w:sz w:val="28"/>
          <w:szCs w:val="28"/>
          <w:rtl/>
        </w:rPr>
        <w:t>.</w:t>
      </w:r>
    </w:p>
    <w:p w:rsidR="00770DFF" w:rsidRPr="00BE7219" w:rsidRDefault="00770DFF" w:rsidP="00770DFF">
      <w:pPr>
        <w:pStyle w:val="ListParagraph"/>
        <w:ind w:left="1841" w:hanging="1842"/>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فاديم روزين(2011).التفكير والإبداع(ترجمة نزار عيون السود).دمشق.</w:t>
      </w:r>
      <w:r>
        <w:rPr>
          <w:rFonts w:ascii="Simplified Arabic" w:hAnsi="Simplified Arabic" w:cs="Simplified Arabic" w:hint="cs"/>
          <w:sz w:val="28"/>
          <w:szCs w:val="28"/>
          <w:rtl/>
          <w:lang w:bidi="ar-EG"/>
        </w:rPr>
        <w:t xml:space="preserve"> </w:t>
      </w:r>
      <w:r w:rsidRPr="00BE7219">
        <w:rPr>
          <w:rFonts w:ascii="Simplified Arabic" w:hAnsi="Simplified Arabic" w:cs="Simplified Arabic" w:hint="cs"/>
          <w:sz w:val="28"/>
          <w:szCs w:val="28"/>
          <w:rtl/>
          <w:lang w:bidi="ar-EG"/>
        </w:rPr>
        <w:t>منشورات الهيئة العامة السورية للكتاب.</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lastRenderedPageBreak/>
        <w:t>فاطمة عبد الأمير(2007). أثر برنامج الكورت لتعليم الجزء الأول (توسعة الإدراك) في تحصيل تلاميذ الصف الخامس الإبتدائي وتفكيرهم الإبداعي .</w:t>
      </w:r>
      <w:r w:rsidRPr="00BE7219">
        <w:rPr>
          <w:rFonts w:ascii="Simplified Arabic" w:hAnsi="Simplified Arabic" w:cs="Simplified Arabic" w:hint="cs"/>
          <w:b/>
          <w:bCs/>
          <w:sz w:val="28"/>
          <w:szCs w:val="28"/>
          <w:rtl/>
          <w:lang w:bidi="ar-EG"/>
        </w:rPr>
        <w:t xml:space="preserve">مجلة القادسية في الآداب والعلوم التربوية </w:t>
      </w:r>
      <w:r w:rsidRPr="00BE7219">
        <w:rPr>
          <w:rFonts w:ascii="Simplified Arabic" w:hAnsi="Simplified Arabic" w:cs="Simplified Arabic" w:hint="cs"/>
          <w:sz w:val="28"/>
          <w:szCs w:val="28"/>
          <w:rtl/>
          <w:lang w:bidi="ar-EG"/>
        </w:rPr>
        <w:t>. جامعة بغداد. المجلد السدس .العدد (3- 4).</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فتوح أبو العزم (1996).القيادة في المجتمع الإشتراكي. القاهرة: مكتبة الأنجلو المصرية.</w:t>
      </w:r>
    </w:p>
    <w:p w:rsidR="00770DFF" w:rsidRPr="00A9238A" w:rsidRDefault="00770DFF" w:rsidP="00770DFF">
      <w:pPr>
        <w:pStyle w:val="ListParagraph"/>
        <w:ind w:left="1841" w:hanging="1842"/>
        <w:jc w:val="lowKashida"/>
        <w:rPr>
          <w:rFonts w:ascii="Simplified Arabic" w:hAnsi="Simplified Arabic" w:cs="Simplified Arabic"/>
          <w:sz w:val="28"/>
          <w:szCs w:val="28"/>
        </w:rPr>
      </w:pPr>
      <w:r w:rsidRPr="00A9238A">
        <w:rPr>
          <w:rFonts w:ascii="Simplified Arabic" w:hAnsi="Simplified Arabic" w:cs="Simplified Arabic" w:hint="cs"/>
          <w:sz w:val="28"/>
          <w:szCs w:val="28"/>
          <w:rtl/>
        </w:rPr>
        <w:t xml:space="preserve">فخرو </w:t>
      </w:r>
      <w:r>
        <w:rPr>
          <w:rFonts w:ascii="Simplified Arabic" w:hAnsi="Simplified Arabic" w:cs="Simplified Arabic" w:hint="cs"/>
          <w:sz w:val="28"/>
          <w:szCs w:val="28"/>
          <w:rtl/>
        </w:rPr>
        <w:t>عبد الناصر</w:t>
      </w:r>
      <w:r w:rsidRPr="00A9238A">
        <w:rPr>
          <w:rFonts w:ascii="Simplified Arabic" w:hAnsi="Simplified Arabic" w:cs="Simplified Arabic" w:hint="cs"/>
          <w:sz w:val="28"/>
          <w:szCs w:val="28"/>
          <w:rtl/>
        </w:rPr>
        <w:t xml:space="preserve">(2016). </w:t>
      </w:r>
      <w:r w:rsidRPr="00A9238A">
        <w:rPr>
          <w:rFonts w:ascii="Simplified Arabic" w:hAnsi="Simplified Arabic" w:cs="Simplified Arabic" w:hint="cs"/>
          <w:b/>
          <w:bCs/>
          <w:sz w:val="28"/>
          <w:szCs w:val="28"/>
          <w:rtl/>
        </w:rPr>
        <w:t>حل المشكلات بطرق إبداعية</w:t>
      </w:r>
      <w:r>
        <w:rPr>
          <w:rFonts w:ascii="Simplified Arabic" w:hAnsi="Simplified Arabic" w:cs="Simplified Arabic" w:hint="cs"/>
          <w:sz w:val="28"/>
          <w:szCs w:val="28"/>
          <w:rtl/>
        </w:rPr>
        <w:t>.</w:t>
      </w:r>
      <w:r w:rsidRPr="00A9238A">
        <w:rPr>
          <w:rFonts w:ascii="Simplified Arabic" w:hAnsi="Simplified Arabic" w:cs="Simplified Arabic" w:hint="cs"/>
          <w:sz w:val="28"/>
          <w:szCs w:val="28"/>
          <w:rtl/>
        </w:rPr>
        <w:t xml:space="preserve"> القاهرة: دار الفكر للطباعة والنشر والتوزيع.</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فكري حسن ريان (2005). التدريس (أهدافه- أسسه- أساليبه- تقويم نتائجه).دار غريب للنشر والتوزيع . القاهرة.</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فهد الخزى، شايع الشايع . أمل العدواني(2010).فاعلية برنامج ديبونو لتعليم التفكير "كورت"في تنمية التفكير الابداعي لدي طلبة كلية التربية بجامعة الكويتدراسة تجريبية . المجلة التربوية.كلية التربية. جامعة عين شمس.العدد34.جزء4.</w:t>
      </w:r>
    </w:p>
    <w:p w:rsidR="00770DFF"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فهيم مصطفى محمد (2001). </w:t>
      </w:r>
      <w:r w:rsidRPr="0014542C">
        <w:rPr>
          <w:rFonts w:ascii="Simplified Arabic" w:hAnsi="Simplified Arabic" w:cs="Simplified Arabic" w:hint="cs"/>
          <w:b/>
          <w:bCs/>
          <w:sz w:val="28"/>
          <w:szCs w:val="28"/>
          <w:rtl/>
        </w:rPr>
        <w:t>الطفل ومهارات التفكير في رياض الأطفال والمدرسة الابتدائية</w:t>
      </w:r>
      <w:r>
        <w:rPr>
          <w:rFonts w:ascii="Simplified Arabic" w:hAnsi="Simplified Arabic" w:cs="Simplified Arabic" w:hint="cs"/>
          <w:sz w:val="28"/>
          <w:szCs w:val="28"/>
          <w:rtl/>
        </w:rPr>
        <w:t>. القـــاهرة: دار الفكر العربي.</w:t>
      </w:r>
    </w:p>
    <w:p w:rsidR="00770DFF"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فهيم مصطفى محمد (2005). </w:t>
      </w:r>
      <w:r w:rsidRPr="0014542C">
        <w:rPr>
          <w:rFonts w:ascii="Simplified Arabic" w:hAnsi="Simplified Arabic" w:cs="Simplified Arabic" w:hint="cs"/>
          <w:b/>
          <w:bCs/>
          <w:sz w:val="28"/>
          <w:szCs w:val="28"/>
          <w:rtl/>
        </w:rPr>
        <w:t xml:space="preserve">الطفل </w:t>
      </w:r>
      <w:r>
        <w:rPr>
          <w:rFonts w:ascii="Simplified Arabic" w:hAnsi="Simplified Arabic" w:cs="Simplified Arabic" w:hint="cs"/>
          <w:b/>
          <w:bCs/>
          <w:sz w:val="28"/>
          <w:szCs w:val="28"/>
          <w:rtl/>
        </w:rPr>
        <w:t>وأساسيات التفكير العلمي</w:t>
      </w:r>
      <w:r>
        <w:rPr>
          <w:rFonts w:ascii="Simplified Arabic" w:hAnsi="Simplified Arabic" w:cs="Simplified Arabic" w:hint="cs"/>
          <w:sz w:val="28"/>
          <w:szCs w:val="28"/>
          <w:rtl/>
        </w:rPr>
        <w:t>. القـــاهرة: دار الفكر العربي.</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فهيم مصطفي محمد(2005). الطفل ومهارات التفكير في رياض الأطفال والمدرسة الإبتدائية .القاهرة .دار الفكر العربي .</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sz w:val="28"/>
          <w:szCs w:val="28"/>
          <w:rtl/>
        </w:rPr>
        <w:t>كمال الدين حسين (2004)</w:t>
      </w:r>
      <w:r w:rsidRPr="002F6AFD">
        <w:rPr>
          <w:rFonts w:ascii="Simplified Arabic" w:hAnsi="Simplified Arabic" w:cs="Simplified Arabic"/>
          <w:sz w:val="28"/>
          <w:szCs w:val="28"/>
          <w:rtl/>
        </w:rPr>
        <w:t xml:space="preserve">: </w:t>
      </w:r>
      <w:r w:rsidRPr="00A620F6">
        <w:rPr>
          <w:rFonts w:ascii="Simplified Arabic" w:hAnsi="Simplified Arabic" w:cs="Simplified Arabic"/>
          <w:b/>
          <w:bCs/>
          <w:sz w:val="28"/>
          <w:szCs w:val="28"/>
          <w:rtl/>
        </w:rPr>
        <w:t>أدب الأطفال لمعلمات رياض الأطفال وأمناء المكتبات</w:t>
      </w:r>
      <w:r>
        <w:rPr>
          <w:rFonts w:ascii="Simplified Arabic" w:hAnsi="Simplified Arabic" w:cs="Simplified Arabic"/>
          <w:sz w:val="28"/>
          <w:szCs w:val="28"/>
          <w:rtl/>
        </w:rPr>
        <w:t xml:space="preserve">، </w:t>
      </w:r>
      <w:r w:rsidRPr="002F6AFD">
        <w:rPr>
          <w:rFonts w:ascii="Simplified Arabic" w:hAnsi="Simplified Arabic" w:cs="Simplified Arabic"/>
          <w:sz w:val="28"/>
          <w:szCs w:val="28"/>
          <w:rtl/>
        </w:rPr>
        <w:t>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مطبعة العمرانية</w:t>
      </w:r>
      <w:r w:rsidRPr="002F6AFD">
        <w:rPr>
          <w:rFonts w:ascii="Simplified Arabic" w:hAnsi="Simplified Arabic" w:cs="Simplified Arabic"/>
          <w:sz w:val="28"/>
          <w:szCs w:val="28"/>
          <w:rtl/>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sz w:val="28"/>
          <w:szCs w:val="28"/>
          <w:rtl/>
        </w:rPr>
        <w:t>كمال الدين حسين (2005)</w:t>
      </w:r>
      <w:r w:rsidRPr="002F6AFD">
        <w:rPr>
          <w:rFonts w:ascii="Simplified Arabic" w:hAnsi="Simplified Arabic" w:cs="Simplified Arabic"/>
          <w:sz w:val="28"/>
          <w:szCs w:val="28"/>
          <w:rtl/>
        </w:rPr>
        <w:t xml:space="preserve">: </w:t>
      </w:r>
      <w:r w:rsidRPr="00A620F6">
        <w:rPr>
          <w:rFonts w:ascii="Simplified Arabic" w:hAnsi="Simplified Arabic" w:cs="Simplified Arabic"/>
          <w:b/>
          <w:bCs/>
          <w:sz w:val="28"/>
          <w:szCs w:val="28"/>
          <w:rtl/>
        </w:rPr>
        <w:t>مدخل في قصص وحكايات الأطفال</w:t>
      </w:r>
      <w:r>
        <w:rPr>
          <w:rFonts w:ascii="Simplified Arabic" w:hAnsi="Simplified Arabic" w:cs="Simplified Arabic"/>
          <w:sz w:val="28"/>
          <w:szCs w:val="28"/>
          <w:rtl/>
        </w:rPr>
        <w:t>، ط4، كلية رياض الأطفال</w:t>
      </w:r>
      <w:r w:rsidRPr="002F6AFD">
        <w:rPr>
          <w:rFonts w:ascii="Simplified Arabic" w:hAnsi="Simplified Arabic" w:cs="Simplified Arabic"/>
          <w:sz w:val="28"/>
          <w:szCs w:val="28"/>
          <w:rtl/>
        </w:rPr>
        <w:t>، جامعة القاهرة</w:t>
      </w:r>
      <w:r>
        <w:rPr>
          <w:rFonts w:ascii="Simplified Arabic" w:hAnsi="Simplified Arabic" w:cs="Simplified Arabic"/>
          <w:sz w:val="28"/>
          <w:szCs w:val="28"/>
          <w:rtl/>
        </w:rPr>
        <w:t>.</w:t>
      </w:r>
    </w:p>
    <w:p w:rsidR="00770DFF" w:rsidRPr="00001B3A" w:rsidRDefault="00770DFF" w:rsidP="00770DFF">
      <w:pPr>
        <w:pStyle w:val="ListParagraph"/>
        <w:ind w:left="1841" w:hanging="1842"/>
        <w:jc w:val="lowKashida"/>
        <w:rPr>
          <w:rFonts w:ascii="Simplified Arabic" w:hAnsi="Simplified Arabic" w:cs="Simplified Arabic"/>
          <w:sz w:val="28"/>
          <w:szCs w:val="28"/>
        </w:rPr>
      </w:pPr>
      <w:r w:rsidRPr="00001B3A">
        <w:rPr>
          <w:rFonts w:ascii="Simplified Arabic" w:hAnsi="Simplified Arabic" w:cs="Simplified Arabic"/>
          <w:sz w:val="28"/>
          <w:szCs w:val="28"/>
          <w:rtl/>
        </w:rPr>
        <w:t>لبنى محمود حسين (2010). استخدام بعض الاستراتيجيات التعليمية لتنمية الابتكار لدى الأطفال في مرحلة رياض الأطفال</w:t>
      </w:r>
      <w:r>
        <w:rPr>
          <w:rFonts w:ascii="Simplified Arabic" w:hAnsi="Simplified Arabic" w:cs="Simplified Arabic"/>
          <w:sz w:val="28"/>
          <w:szCs w:val="28"/>
          <w:rtl/>
        </w:rPr>
        <w:t>.</w:t>
      </w:r>
      <w:r w:rsidRPr="00001B3A">
        <w:rPr>
          <w:rFonts w:ascii="Simplified Arabic" w:hAnsi="Simplified Arabic" w:cs="Simplified Arabic"/>
          <w:sz w:val="28"/>
          <w:szCs w:val="28"/>
          <w:rtl/>
        </w:rPr>
        <w:t xml:space="preserve"> </w:t>
      </w:r>
      <w:r w:rsidRPr="0096491B">
        <w:rPr>
          <w:rFonts w:ascii="Simplified Arabic" w:hAnsi="Simplified Arabic" w:cs="Simplified Arabic"/>
          <w:b/>
          <w:bCs/>
          <w:sz w:val="28"/>
          <w:szCs w:val="28"/>
          <w:rtl/>
        </w:rPr>
        <w:t>رسالة دكتوراة غير منشورة</w:t>
      </w:r>
      <w:r w:rsidRPr="00001B3A">
        <w:rPr>
          <w:rFonts w:ascii="Simplified Arabic" w:hAnsi="Simplified Arabic" w:cs="Simplified Arabic"/>
          <w:sz w:val="28"/>
          <w:szCs w:val="28"/>
          <w:rtl/>
        </w:rPr>
        <w:t>. كلية التربية. جامعة حلوان.</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محسن عطية (2009)</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sidRPr="00A620F6">
        <w:rPr>
          <w:rFonts w:ascii="Simplified Arabic" w:hAnsi="Simplified Arabic" w:cs="Simplified Arabic"/>
          <w:b/>
          <w:bCs/>
          <w:sz w:val="28"/>
          <w:szCs w:val="28"/>
          <w:rtl/>
        </w:rPr>
        <w:t>المناهج الحديثة طرائق التدريس</w:t>
      </w:r>
      <w:r w:rsidRPr="002F6AFD">
        <w:rPr>
          <w:rFonts w:ascii="Simplified Arabic" w:hAnsi="Simplified Arabic" w:cs="Simplified Arabic"/>
          <w:sz w:val="28"/>
          <w:szCs w:val="28"/>
          <w:rtl/>
        </w:rPr>
        <w:t>، عمان: دار المناهج للنشر والتوزيع.</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A620F6">
        <w:rPr>
          <w:rFonts w:ascii="Simplified Arabic" w:hAnsi="Simplified Arabic" w:cs="Simplified Arabic"/>
          <w:sz w:val="28"/>
          <w:szCs w:val="28"/>
          <w:rtl/>
        </w:rPr>
        <w:t xml:space="preserve">محمد السيد حلاوه (2003): </w:t>
      </w:r>
      <w:r w:rsidRPr="00A620F6">
        <w:rPr>
          <w:rFonts w:ascii="Simplified Arabic" w:hAnsi="Simplified Arabic" w:cs="Simplified Arabic"/>
          <w:b/>
          <w:bCs/>
          <w:sz w:val="28"/>
          <w:szCs w:val="28"/>
          <w:rtl/>
        </w:rPr>
        <w:t>قصص الأطفال</w:t>
      </w:r>
      <w:r w:rsidRPr="00A620F6">
        <w:rPr>
          <w:rFonts w:ascii="Simplified Arabic" w:hAnsi="Simplified Arabic" w:cs="Simplified Arabic" w:hint="cs"/>
          <w:b/>
          <w:bCs/>
          <w:sz w:val="28"/>
          <w:szCs w:val="28"/>
          <w:rtl/>
        </w:rPr>
        <w:t xml:space="preserve"> </w:t>
      </w:r>
      <w:r w:rsidRPr="00A620F6">
        <w:rPr>
          <w:rFonts w:ascii="Simplified Arabic" w:hAnsi="Simplified Arabic" w:cs="Simplified Arabic"/>
          <w:b/>
          <w:bCs/>
          <w:sz w:val="28"/>
          <w:szCs w:val="28"/>
          <w:rtl/>
        </w:rPr>
        <w:t xml:space="preserve"> منظور اجتماعي ونفسي</w:t>
      </w:r>
      <w:r>
        <w:rPr>
          <w:rFonts w:ascii="Simplified Arabic" w:hAnsi="Simplified Arabic" w:cs="Simplified Arabic"/>
          <w:sz w:val="28"/>
          <w:szCs w:val="28"/>
          <w:rtl/>
        </w:rPr>
        <w:t xml:space="preserve">، </w:t>
      </w:r>
      <w:r w:rsidRPr="00A620F6">
        <w:rPr>
          <w:rFonts w:ascii="Simplified Arabic" w:hAnsi="Simplified Arabic" w:cs="Simplified Arabic"/>
          <w:sz w:val="28"/>
          <w:szCs w:val="28"/>
          <w:rtl/>
        </w:rPr>
        <w:t>الإسكندرية</w:t>
      </w:r>
      <w:r w:rsidRPr="00A620F6">
        <w:rPr>
          <w:rFonts w:ascii="Simplified Arabic" w:hAnsi="Simplified Arabic" w:cs="Simplified Arabic" w:hint="cs"/>
          <w:sz w:val="28"/>
          <w:szCs w:val="28"/>
          <w:rtl/>
        </w:rPr>
        <w:t>:</w:t>
      </w:r>
      <w:r w:rsidRPr="00A620F6">
        <w:rPr>
          <w:rFonts w:ascii="Simplified Arabic" w:hAnsi="Simplified Arabic" w:cs="Simplified Arabic"/>
          <w:sz w:val="28"/>
          <w:szCs w:val="28"/>
          <w:rtl/>
        </w:rPr>
        <w:t xml:space="preserve"> المكتب الجامعي الحديث</w:t>
      </w:r>
      <w:r w:rsidRPr="002F6AFD">
        <w:rPr>
          <w:rFonts w:ascii="Simplified Arabic" w:hAnsi="Simplified Arabic" w:cs="Simplified Arabic"/>
          <w:sz w:val="28"/>
          <w:szCs w:val="28"/>
          <w:rtl/>
        </w:rPr>
        <w:t>.</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محمد السيد محمد السيد(2018). فاعلية برنامج تدريبي لتنمية مهارات حل المشكلات باستخدام الألعاب التربوية لدي مجموعة من الأطفال العاديين والمدمجين كليا بروضات الاسكندرية . رسالة ماجستير . كلية رياض الأطفال . جامعة دمنهور.</w:t>
      </w:r>
    </w:p>
    <w:p w:rsidR="00770DFF" w:rsidRPr="004A5768" w:rsidRDefault="00770DFF" w:rsidP="00770DFF">
      <w:pPr>
        <w:pStyle w:val="ListParagraph"/>
        <w:ind w:left="1841" w:hanging="1842"/>
        <w:jc w:val="lowKashida"/>
        <w:rPr>
          <w:rFonts w:ascii="Simplified Arabic" w:hAnsi="Simplified Arabic" w:cs="Simplified Arabic"/>
          <w:sz w:val="28"/>
          <w:szCs w:val="28"/>
        </w:rPr>
      </w:pPr>
      <w:r w:rsidRPr="004A5768">
        <w:rPr>
          <w:rFonts w:ascii="Simplified Arabic" w:hAnsi="Simplified Arabic" w:cs="Simplified Arabic" w:hint="cs"/>
          <w:sz w:val="28"/>
          <w:szCs w:val="28"/>
          <w:rtl/>
          <w:lang w:bidi="ar-EG"/>
        </w:rPr>
        <w:t>محمد</w:t>
      </w:r>
      <w:r w:rsidRPr="004A5768">
        <w:rPr>
          <w:rFonts w:ascii="Simplified Arabic" w:hAnsi="Simplified Arabic" w:cs="Simplified Arabic"/>
          <w:sz w:val="28"/>
          <w:szCs w:val="28"/>
          <w:rtl/>
          <w:lang w:bidi="ar-EG"/>
        </w:rPr>
        <w:t xml:space="preserve"> عبد الغنى</w:t>
      </w:r>
      <w:r>
        <w:rPr>
          <w:rFonts w:ascii="Simplified Arabic" w:hAnsi="Simplified Arabic" w:cs="Simplified Arabic" w:hint="cs"/>
          <w:sz w:val="28"/>
          <w:szCs w:val="28"/>
          <w:rtl/>
          <w:lang w:bidi="ar-EG"/>
        </w:rPr>
        <w:t xml:space="preserve"> هلال </w:t>
      </w:r>
      <w:r>
        <w:rPr>
          <w:rFonts w:ascii="Simplified Arabic" w:hAnsi="Simplified Arabic" w:cs="Simplified Arabic"/>
          <w:sz w:val="28"/>
          <w:szCs w:val="28"/>
          <w:rtl/>
          <w:lang w:bidi="ar-EG"/>
        </w:rPr>
        <w:t>(2011).</w:t>
      </w:r>
      <w:r>
        <w:rPr>
          <w:rFonts w:ascii="Simplified Arabic" w:hAnsi="Simplified Arabic" w:cs="Simplified Arabic" w:hint="cs"/>
          <w:sz w:val="28"/>
          <w:szCs w:val="28"/>
          <w:rtl/>
          <w:lang w:bidi="ar-EG"/>
        </w:rPr>
        <w:t xml:space="preserve"> </w:t>
      </w:r>
      <w:r w:rsidRPr="004A5768">
        <w:rPr>
          <w:rFonts w:ascii="Simplified Arabic" w:hAnsi="Simplified Arabic" w:cs="Simplified Arabic" w:hint="cs"/>
          <w:b/>
          <w:bCs/>
          <w:sz w:val="28"/>
          <w:szCs w:val="28"/>
          <w:rtl/>
          <w:lang w:bidi="ar-EG"/>
        </w:rPr>
        <w:t>"</w:t>
      </w:r>
      <w:r w:rsidRPr="004A5768">
        <w:rPr>
          <w:rFonts w:ascii="Simplified Arabic" w:hAnsi="Simplified Arabic" w:cs="Simplified Arabic"/>
          <w:b/>
          <w:bCs/>
          <w:sz w:val="28"/>
          <w:szCs w:val="28"/>
          <w:rtl/>
          <w:lang w:bidi="ar-EG"/>
        </w:rPr>
        <w:t xml:space="preserve">مهارات حل المشكلات </w:t>
      </w:r>
      <w:r w:rsidRPr="004A5768">
        <w:rPr>
          <w:rFonts w:ascii="Simplified Arabic" w:hAnsi="Simplified Arabic" w:cs="Simplified Arabic" w:hint="cs"/>
          <w:b/>
          <w:bCs/>
          <w:sz w:val="28"/>
          <w:szCs w:val="28"/>
          <w:rtl/>
          <w:lang w:bidi="ar-EG"/>
        </w:rPr>
        <w:t>واتخاذ</w:t>
      </w:r>
      <w:r w:rsidRPr="004A5768">
        <w:rPr>
          <w:rFonts w:ascii="Simplified Arabic" w:hAnsi="Simplified Arabic" w:cs="Simplified Arabic"/>
          <w:b/>
          <w:bCs/>
          <w:sz w:val="28"/>
          <w:szCs w:val="28"/>
          <w:rtl/>
          <w:lang w:bidi="ar-EG"/>
        </w:rPr>
        <w:t xml:space="preserve"> القرار</w:t>
      </w:r>
      <w:r w:rsidRPr="004A5768">
        <w:rPr>
          <w:rFonts w:ascii="Simplified Arabic" w:hAnsi="Simplified Arabic" w:cs="Simplified Arabic" w:hint="cs"/>
          <w:b/>
          <w:bCs/>
          <w:sz w:val="28"/>
          <w:szCs w:val="28"/>
          <w:rtl/>
          <w:lang w:bidi="ar-EG"/>
        </w:rPr>
        <w:t>"</w:t>
      </w:r>
      <w:r w:rsidRPr="004A5768">
        <w:rPr>
          <w:rFonts w:ascii="Simplified Arabic" w:hAnsi="Simplified Arabic" w:cs="Simplified Arabic"/>
          <w:b/>
          <w:bCs/>
          <w:sz w:val="28"/>
          <w:szCs w:val="28"/>
          <w:rtl/>
          <w:lang w:bidi="ar-EG"/>
        </w:rPr>
        <w:t xml:space="preserve"> ا</w:t>
      </w:r>
      <w:r w:rsidRPr="004A5768">
        <w:rPr>
          <w:rFonts w:ascii="Simplified Arabic" w:hAnsi="Simplified Arabic" w:cs="Simplified Arabic" w:hint="cs"/>
          <w:b/>
          <w:bCs/>
          <w:sz w:val="28"/>
          <w:szCs w:val="28"/>
          <w:rtl/>
          <w:lang w:bidi="ar-EG"/>
        </w:rPr>
        <w:t>لإ</w:t>
      </w:r>
      <w:r w:rsidRPr="004A5768">
        <w:rPr>
          <w:rFonts w:ascii="Simplified Arabic" w:hAnsi="Simplified Arabic" w:cs="Simplified Arabic"/>
          <w:b/>
          <w:bCs/>
          <w:sz w:val="28"/>
          <w:szCs w:val="28"/>
          <w:rtl/>
          <w:lang w:bidi="ar-EG"/>
        </w:rPr>
        <w:t>بداع والابتكار فى التعامل مع المشكلات</w:t>
      </w:r>
      <w:r w:rsidRPr="004A5768">
        <w:rPr>
          <w:rFonts w:ascii="Simplified Arabic" w:hAnsi="Simplified Arabic" w:cs="Simplified Arabic"/>
          <w:sz w:val="28"/>
          <w:szCs w:val="28"/>
          <w:rtl/>
          <w:lang w:bidi="ar-EG"/>
        </w:rPr>
        <w:t>. القاهرة: مركز تطوير الأداء والتنمية للنشر والتوزيع.</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محمد</w:t>
      </w:r>
      <w:r>
        <w:rPr>
          <w:rFonts w:ascii="Simplified Arabic" w:hAnsi="Simplified Arabic" w:cs="Simplified Arabic"/>
          <w:sz w:val="28"/>
          <w:szCs w:val="28"/>
          <w:rtl/>
        </w:rPr>
        <w:t xml:space="preserve"> عبد الله العابد، محمد المرغني</w:t>
      </w:r>
      <w:r w:rsidRPr="002F6AFD">
        <w:rPr>
          <w:rFonts w:ascii="Simplified Arabic" w:hAnsi="Simplified Arabic" w:cs="Simplified Arabic"/>
          <w:sz w:val="28"/>
          <w:szCs w:val="28"/>
          <w:rtl/>
        </w:rPr>
        <w:t xml:space="preserve">، يعقوب موسى صمامة (2014): </w:t>
      </w:r>
      <w:r w:rsidRPr="00A620F6">
        <w:rPr>
          <w:rFonts w:ascii="Simplified Arabic" w:hAnsi="Simplified Arabic" w:cs="Simplified Arabic"/>
          <w:b/>
          <w:bCs/>
          <w:sz w:val="28"/>
          <w:szCs w:val="28"/>
          <w:rtl/>
        </w:rPr>
        <w:t>علم النفس النمو</w:t>
      </w:r>
      <w:r w:rsidRPr="002F6AFD">
        <w:rPr>
          <w:rFonts w:ascii="Simplified Arabic" w:hAnsi="Simplified Arabic" w:cs="Simplified Arabic"/>
          <w:sz w:val="28"/>
          <w:szCs w:val="28"/>
          <w:rtl/>
        </w:rPr>
        <w:t>. مركز المناهج التعليمية والبحوث التربوية. ليبيا.</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محمد عم</w:t>
      </w:r>
      <w:r>
        <w:rPr>
          <w:rFonts w:ascii="Simplified Arabic" w:hAnsi="Simplified Arabic" w:cs="Simplified Arabic"/>
          <w:sz w:val="28"/>
          <w:szCs w:val="28"/>
          <w:rtl/>
        </w:rPr>
        <w:t>اد الدين إسماعيل (1997)</w:t>
      </w:r>
      <w:r w:rsidRPr="002F6AFD">
        <w:rPr>
          <w:rFonts w:ascii="Simplified Arabic" w:hAnsi="Simplified Arabic" w:cs="Simplified Arabic"/>
          <w:sz w:val="28"/>
          <w:szCs w:val="28"/>
          <w:rtl/>
        </w:rPr>
        <w:t xml:space="preserve">: </w:t>
      </w:r>
      <w:r w:rsidRPr="00A620F6">
        <w:rPr>
          <w:rFonts w:ascii="Simplified Arabic" w:hAnsi="Simplified Arabic" w:cs="Simplified Arabic"/>
          <w:b/>
          <w:bCs/>
          <w:sz w:val="28"/>
          <w:szCs w:val="28"/>
          <w:rtl/>
        </w:rPr>
        <w:t>الطفل من الحمل إلى الرشد</w:t>
      </w:r>
      <w:r>
        <w:rPr>
          <w:rFonts w:ascii="Simplified Arabic" w:hAnsi="Simplified Arabic" w:cs="Simplified Arabic"/>
          <w:b/>
          <w:bCs/>
          <w:sz w:val="28"/>
          <w:szCs w:val="28"/>
          <w:rtl/>
        </w:rPr>
        <w:t xml:space="preserve">، </w:t>
      </w:r>
      <w:r w:rsidRPr="00A620F6">
        <w:rPr>
          <w:rFonts w:ascii="Simplified Arabic" w:hAnsi="Simplified Arabic" w:cs="Simplified Arabic"/>
          <w:b/>
          <w:bCs/>
          <w:sz w:val="28"/>
          <w:szCs w:val="28"/>
          <w:rtl/>
        </w:rPr>
        <w:t>الجزء الأول</w:t>
      </w:r>
      <w:r>
        <w:rPr>
          <w:rFonts w:ascii="Simplified Arabic" w:hAnsi="Simplified Arabic" w:cs="Simplified Arabic"/>
          <w:b/>
          <w:bCs/>
          <w:sz w:val="28"/>
          <w:szCs w:val="28"/>
          <w:rtl/>
        </w:rPr>
        <w:t xml:space="preserve">، </w:t>
      </w:r>
      <w:r w:rsidRPr="00A620F6">
        <w:rPr>
          <w:rFonts w:ascii="Simplified Arabic" w:hAnsi="Simplified Arabic" w:cs="Simplified Arabic"/>
          <w:b/>
          <w:bCs/>
          <w:sz w:val="28"/>
          <w:szCs w:val="28"/>
          <w:rtl/>
        </w:rPr>
        <w:t>السنوات التكوينية</w:t>
      </w:r>
      <w:r w:rsidRPr="002F6AFD">
        <w:rPr>
          <w:rFonts w:ascii="Simplified Arabic" w:hAnsi="Simplified Arabic" w:cs="Simplified Arabic"/>
          <w:sz w:val="28"/>
          <w:szCs w:val="28"/>
          <w:rtl/>
        </w:rPr>
        <w:t>، الكويت</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القلم</w:t>
      </w:r>
      <w:r w:rsidRPr="002F6AFD">
        <w:rPr>
          <w:rFonts w:ascii="Simplified Arabic" w:hAnsi="Simplified Arabic" w:cs="Simplified Arabic"/>
          <w:sz w:val="28"/>
          <w:szCs w:val="28"/>
          <w:rtl/>
        </w:rPr>
        <w:t>.</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محمد عثمان عبد الله</w:t>
      </w:r>
      <w:r>
        <w:rPr>
          <w:rFonts w:ascii="Simplified Arabic" w:hAnsi="Simplified Arabic" w:cs="Simplified Arabic" w:hint="cs"/>
          <w:sz w:val="28"/>
          <w:szCs w:val="28"/>
          <w:rtl/>
          <w:lang w:bidi="ar-EG"/>
        </w:rPr>
        <w:t xml:space="preserve"> </w:t>
      </w:r>
      <w:r w:rsidRPr="00BE7219">
        <w:rPr>
          <w:rFonts w:ascii="Simplified Arabic" w:hAnsi="Simplified Arabic" w:cs="Simplified Arabic" w:hint="cs"/>
          <w:sz w:val="28"/>
          <w:szCs w:val="28"/>
          <w:rtl/>
          <w:lang w:bidi="ar-EG"/>
        </w:rPr>
        <w:t>(2005).فعالية برنامج تدريبي قائم علي برنامج كورت للتفكير في تنمية مهارات التفكير الإبداعي والقدرة علي حل المشكلات لدي طلبة التمريض في الأردن .</w:t>
      </w:r>
      <w:r w:rsidRPr="006012A4">
        <w:rPr>
          <w:rFonts w:ascii="Simplified Arabic" w:hAnsi="Simplified Arabic" w:cs="Simplified Arabic" w:hint="cs"/>
          <w:b/>
          <w:bCs/>
          <w:sz w:val="28"/>
          <w:szCs w:val="28"/>
          <w:rtl/>
          <w:lang w:bidi="ar-EG"/>
        </w:rPr>
        <w:t>رسالة دكتوراه غير منشورة</w:t>
      </w:r>
      <w:r w:rsidRPr="00BE7219">
        <w:rPr>
          <w:rFonts w:ascii="Simplified Arabic" w:hAnsi="Simplified Arabic" w:cs="Simplified Arabic" w:hint="cs"/>
          <w:sz w:val="28"/>
          <w:szCs w:val="28"/>
          <w:rtl/>
          <w:lang w:bidi="ar-EG"/>
        </w:rPr>
        <w:t>. كلية العلوم التربوية. جامعة عمان العربية للدراسات العليا .</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محمد محروس الشناوي. ومحمد السيد عبد الرحمن(2010).</w:t>
      </w:r>
      <w:r w:rsidRPr="006012A4">
        <w:rPr>
          <w:rFonts w:ascii="Simplified Arabic" w:hAnsi="Simplified Arabic" w:cs="Simplified Arabic" w:hint="cs"/>
          <w:b/>
          <w:bCs/>
          <w:sz w:val="28"/>
          <w:szCs w:val="28"/>
          <w:rtl/>
          <w:lang w:bidi="ar-EG"/>
        </w:rPr>
        <w:t>العلاج السلوكي أسسة وتطبيقاته</w:t>
      </w:r>
      <w:r w:rsidRPr="00BE7219">
        <w:rPr>
          <w:rFonts w:ascii="Simplified Arabic" w:hAnsi="Simplified Arabic" w:cs="Simplified Arabic" w:hint="cs"/>
          <w:sz w:val="28"/>
          <w:szCs w:val="28"/>
          <w:rtl/>
          <w:lang w:bidi="ar-EG"/>
        </w:rPr>
        <w:t xml:space="preserve"> .ط4..القاهرة: مكتبة قباء.</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lastRenderedPageBreak/>
        <w:t xml:space="preserve">محمود عبد الحكيم الصافي، محمد سليم قارة(2010). </w:t>
      </w:r>
      <w:r w:rsidRPr="006012A4">
        <w:rPr>
          <w:rFonts w:ascii="Simplified Arabic" w:hAnsi="Simplified Arabic" w:cs="Simplified Arabic" w:hint="cs"/>
          <w:b/>
          <w:bCs/>
          <w:sz w:val="28"/>
          <w:szCs w:val="28"/>
          <w:rtl/>
          <w:lang w:bidi="ar-EG"/>
        </w:rPr>
        <w:t>تضمين برنامج الكورت لتعليم التفكير في المناهج الدراسية</w:t>
      </w:r>
      <w:r w:rsidRPr="00BE7219">
        <w:rPr>
          <w:rFonts w:ascii="Simplified Arabic" w:hAnsi="Simplified Arabic" w:cs="Simplified Arabic" w:hint="cs"/>
          <w:sz w:val="28"/>
          <w:szCs w:val="28"/>
          <w:rtl/>
          <w:lang w:bidi="ar-EG"/>
        </w:rPr>
        <w:t xml:space="preserve"> .الأردن. دار الثقافة للنشر والتوزيع .ص11.</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 xml:space="preserve">محمود محمد غانم(2004). </w:t>
      </w:r>
      <w:r w:rsidRPr="006012A4">
        <w:rPr>
          <w:rFonts w:ascii="Simplified Arabic" w:hAnsi="Simplified Arabic" w:cs="Simplified Arabic" w:hint="cs"/>
          <w:b/>
          <w:bCs/>
          <w:sz w:val="28"/>
          <w:szCs w:val="28"/>
          <w:rtl/>
          <w:lang w:bidi="ar-EG"/>
        </w:rPr>
        <w:t>التفكير عند الأطفال</w:t>
      </w:r>
      <w:r w:rsidRPr="00BE7219">
        <w:rPr>
          <w:rFonts w:ascii="Simplified Arabic" w:hAnsi="Simplified Arabic" w:cs="Simplified Arabic" w:hint="cs"/>
          <w:sz w:val="28"/>
          <w:szCs w:val="28"/>
          <w:rtl/>
          <w:lang w:bidi="ar-EG"/>
        </w:rPr>
        <w:t xml:space="preserve"> .دار الثقافة للنشر والتوزيع . الأردن </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 xml:space="preserve">مصطفي فتحي الزيات(2001).علم النفس المعرفي نماذج ونظريات .دار النشر الجامعي . القاهرة </w:t>
      </w:r>
    </w:p>
    <w:p w:rsidR="00770DFF" w:rsidRDefault="00770DFF" w:rsidP="00770DFF">
      <w:pPr>
        <w:pStyle w:val="ListParagraph"/>
        <w:ind w:left="1841" w:hanging="1842"/>
        <w:jc w:val="lowKashida"/>
        <w:rPr>
          <w:rFonts w:ascii="Simplified Arabic" w:hAnsi="Simplified Arabic" w:cs="Simplified Arabic"/>
          <w:sz w:val="28"/>
          <w:szCs w:val="28"/>
          <w:rtl/>
        </w:rPr>
      </w:pPr>
      <w:r w:rsidRPr="008F797A">
        <w:rPr>
          <w:rFonts w:ascii="Simplified Arabic" w:hAnsi="Simplified Arabic" w:cs="Simplified Arabic"/>
          <w:sz w:val="28"/>
          <w:szCs w:val="28"/>
          <w:rtl/>
        </w:rPr>
        <w:t xml:space="preserve">نادية العفون، منتهي الصاحب </w:t>
      </w:r>
      <w:r>
        <w:rPr>
          <w:rFonts w:ascii="Simplified Arabic" w:hAnsi="Simplified Arabic" w:cs="Simplified Arabic"/>
          <w:sz w:val="28"/>
          <w:szCs w:val="28"/>
          <w:rtl/>
        </w:rPr>
        <w:t>(</w:t>
      </w:r>
      <w:r w:rsidRPr="008F797A">
        <w:rPr>
          <w:rFonts w:ascii="Simplified Arabic" w:hAnsi="Simplified Arabic" w:cs="Simplified Arabic"/>
          <w:sz w:val="28"/>
          <w:szCs w:val="28"/>
          <w:rtl/>
        </w:rPr>
        <w:t>2012)</w:t>
      </w:r>
      <w:r>
        <w:rPr>
          <w:rFonts w:ascii="Simplified Arabic" w:hAnsi="Simplified Arabic" w:cs="Simplified Arabic" w:hint="cs"/>
          <w:sz w:val="28"/>
          <w:szCs w:val="28"/>
          <w:rtl/>
        </w:rPr>
        <w:t>.</w:t>
      </w:r>
      <w:r w:rsidRPr="008F797A">
        <w:rPr>
          <w:rFonts w:ascii="Simplified Arabic" w:hAnsi="Simplified Arabic" w:cs="Simplified Arabic"/>
          <w:sz w:val="28"/>
          <w:szCs w:val="28"/>
          <w:rtl/>
        </w:rPr>
        <w:t xml:space="preserve"> </w:t>
      </w:r>
      <w:r w:rsidRPr="008F797A">
        <w:rPr>
          <w:rFonts w:ascii="Simplified Arabic" w:hAnsi="Simplified Arabic" w:cs="Simplified Arabic"/>
          <w:b/>
          <w:bCs/>
          <w:sz w:val="28"/>
          <w:szCs w:val="28"/>
          <w:rtl/>
        </w:rPr>
        <w:t>التفكير وأنماطه ونظرياته وأساليب تعليمه وتعلمه</w:t>
      </w:r>
      <w:r>
        <w:rPr>
          <w:rFonts w:ascii="Simplified Arabic" w:hAnsi="Simplified Arabic" w:cs="Simplified Arabic" w:hint="cs"/>
          <w:sz w:val="28"/>
          <w:szCs w:val="28"/>
          <w:rtl/>
        </w:rPr>
        <w:t>.</w:t>
      </w:r>
      <w:r w:rsidRPr="008F797A">
        <w:rPr>
          <w:rFonts w:ascii="Simplified Arabic" w:hAnsi="Simplified Arabic" w:cs="Simplified Arabic"/>
          <w:sz w:val="28"/>
          <w:szCs w:val="28"/>
          <w:rtl/>
        </w:rPr>
        <w:t xml:space="preserve"> عمان: دار صفاء للنشر والتوزيع.</w:t>
      </w:r>
    </w:p>
    <w:p w:rsidR="00770DFF" w:rsidRPr="00001B3A" w:rsidRDefault="00770DFF" w:rsidP="00770DFF">
      <w:pPr>
        <w:pStyle w:val="ListParagraph"/>
        <w:ind w:left="1841" w:hanging="1842"/>
        <w:jc w:val="lowKashida"/>
        <w:rPr>
          <w:rFonts w:ascii="Simplified Arabic" w:hAnsi="Simplified Arabic" w:cs="Simplified Arabic"/>
          <w:sz w:val="28"/>
          <w:szCs w:val="28"/>
        </w:rPr>
      </w:pPr>
      <w:r w:rsidRPr="00001B3A">
        <w:rPr>
          <w:rFonts w:ascii="Simplified Arabic" w:hAnsi="Simplified Arabic" w:cs="Simplified Arabic"/>
          <w:sz w:val="28"/>
          <w:szCs w:val="28"/>
          <w:rtl/>
        </w:rPr>
        <w:t>نظيرة إبراهيم حسن غائب (2011). فعالية برنامج تدريبي لتنمية مهارات حل المشكلات لأطفال الروضة فى ضوء بعض مهارات التفكير الإبداعى.</w:t>
      </w:r>
      <w:r>
        <w:rPr>
          <w:rFonts w:ascii="Simplified Arabic" w:hAnsi="Simplified Arabic" w:cs="Simplified Arabic" w:hint="cs"/>
          <w:sz w:val="28"/>
          <w:szCs w:val="28"/>
          <w:rtl/>
        </w:rPr>
        <w:t xml:space="preserve"> </w:t>
      </w:r>
      <w:r w:rsidRPr="00001B3A">
        <w:rPr>
          <w:rFonts w:ascii="Simplified Arabic" w:hAnsi="Simplified Arabic" w:cs="Simplified Arabic"/>
          <w:sz w:val="28"/>
          <w:szCs w:val="28"/>
          <w:rtl/>
        </w:rPr>
        <w:t>مجلة كلية التربية.</w:t>
      </w:r>
      <w:r>
        <w:rPr>
          <w:rFonts w:ascii="Simplified Arabic" w:hAnsi="Simplified Arabic" w:cs="Simplified Arabic" w:hint="cs"/>
          <w:sz w:val="28"/>
          <w:szCs w:val="28"/>
          <w:rtl/>
        </w:rPr>
        <w:t xml:space="preserve"> </w:t>
      </w:r>
      <w:r w:rsidRPr="00001B3A">
        <w:rPr>
          <w:rFonts w:ascii="Simplified Arabic" w:hAnsi="Simplified Arabic" w:cs="Simplified Arabic"/>
          <w:sz w:val="28"/>
          <w:szCs w:val="28"/>
          <w:rtl/>
        </w:rPr>
        <w:t>العدد 69.</w:t>
      </w:r>
    </w:p>
    <w:p w:rsidR="00770DFF"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نهلة قطب حبيب (2018). </w:t>
      </w:r>
      <w:r w:rsidRPr="00FF6788">
        <w:rPr>
          <w:rFonts w:ascii="Simplified Arabic" w:hAnsi="Simplified Arabic" w:cs="Simplified Arabic"/>
          <w:sz w:val="28"/>
          <w:szCs w:val="28"/>
          <w:rtl/>
          <w:lang w:bidi="ar-EG"/>
        </w:rPr>
        <w:t>فاعلية برنامج أنشطة لتنمية التفكير التباعدي لدى عينة من أطفال الروضة في ضوء برنامج الكورت</w:t>
      </w:r>
      <w:r>
        <w:rPr>
          <w:rFonts w:ascii="Simplified Arabic" w:hAnsi="Simplified Arabic" w:cs="Simplified Arabic" w:hint="cs"/>
          <w:sz w:val="28"/>
          <w:szCs w:val="28"/>
          <w:rtl/>
          <w:lang w:bidi="ar-EG"/>
        </w:rPr>
        <w:t xml:space="preserve">. </w:t>
      </w:r>
      <w:r w:rsidRPr="00FF6788">
        <w:rPr>
          <w:rFonts w:ascii="Simplified Arabic" w:hAnsi="Simplified Arabic" w:cs="Simplified Arabic"/>
          <w:b/>
          <w:bCs/>
          <w:sz w:val="28"/>
          <w:szCs w:val="28"/>
          <w:rtl/>
          <w:lang w:bidi="ar-EG"/>
        </w:rPr>
        <w:t>اطروحة (ماجستير</w:t>
      </w:r>
      <w:r w:rsidRPr="00FF6788">
        <w:rPr>
          <w:rFonts w:ascii="Simplified Arabic" w:hAnsi="Simplified Arabic" w:cs="Simplified Arabic"/>
          <w:sz w:val="28"/>
          <w:szCs w:val="28"/>
          <w:rtl/>
          <w:lang w:bidi="ar-EG"/>
        </w:rPr>
        <w:t>)- جامعة بنها.</w:t>
      </w:r>
      <w:r>
        <w:rPr>
          <w:rFonts w:ascii="Simplified Arabic" w:hAnsi="Simplified Arabic" w:cs="Simplified Arabic" w:hint="cs"/>
          <w:sz w:val="28"/>
          <w:szCs w:val="28"/>
          <w:rtl/>
          <w:lang w:bidi="ar-EG"/>
        </w:rPr>
        <w:t xml:space="preserve"> </w:t>
      </w:r>
      <w:r w:rsidRPr="00FF6788">
        <w:rPr>
          <w:rFonts w:ascii="Simplified Arabic" w:hAnsi="Simplified Arabic" w:cs="Simplified Arabic"/>
          <w:sz w:val="28"/>
          <w:szCs w:val="28"/>
          <w:rtl/>
          <w:lang w:bidi="ar-EG"/>
        </w:rPr>
        <w:t>كلية التربية النوعية.</w:t>
      </w:r>
      <w:r>
        <w:rPr>
          <w:rFonts w:ascii="Simplified Arabic" w:hAnsi="Simplified Arabic" w:cs="Simplified Arabic" w:hint="cs"/>
          <w:sz w:val="28"/>
          <w:szCs w:val="28"/>
          <w:rtl/>
          <w:lang w:bidi="ar-EG"/>
        </w:rPr>
        <w:t xml:space="preserve"> </w:t>
      </w:r>
      <w:r w:rsidRPr="00FF6788">
        <w:rPr>
          <w:rFonts w:ascii="Simplified Arabic" w:hAnsi="Simplified Arabic" w:cs="Simplified Arabic"/>
          <w:sz w:val="28"/>
          <w:szCs w:val="28"/>
          <w:rtl/>
          <w:lang w:bidi="ar-EG"/>
        </w:rPr>
        <w:t>قسم رياض الأطفال.</w:t>
      </w:r>
    </w:p>
    <w:p w:rsidR="00770DFF" w:rsidRPr="00BE7219" w:rsidRDefault="00770DFF" w:rsidP="00770DFF">
      <w:pPr>
        <w:pStyle w:val="ListParagraph"/>
        <w:ind w:left="1841" w:hanging="1842"/>
        <w:jc w:val="lowKashida"/>
        <w:rPr>
          <w:rFonts w:ascii="Simplified Arabic" w:hAnsi="Simplified Arabic" w:cs="Simplified Arabic"/>
          <w:sz w:val="28"/>
          <w:szCs w:val="28"/>
          <w:rtl/>
          <w:lang w:bidi="ar-EG"/>
        </w:rPr>
      </w:pPr>
      <w:r w:rsidRPr="00BE7219">
        <w:rPr>
          <w:rFonts w:ascii="Simplified Arabic" w:hAnsi="Simplified Arabic" w:cs="Simplified Arabic" w:hint="cs"/>
          <w:sz w:val="28"/>
          <w:szCs w:val="28"/>
          <w:rtl/>
          <w:lang w:bidi="ar-EG"/>
        </w:rPr>
        <w:t>نيفين خليل احمد(2009).اختبار مهارات حل المشكلات المصور لأطفال الروضة . كلية التربيةـ الإسماعيلي</w:t>
      </w:r>
      <w:r w:rsidRPr="00BE7219">
        <w:rPr>
          <w:rFonts w:ascii="Simplified Arabic" w:hAnsi="Simplified Arabic" w:cs="Simplified Arabic" w:hint="eastAsia"/>
          <w:sz w:val="28"/>
          <w:szCs w:val="28"/>
          <w:rtl/>
          <w:lang w:bidi="ar-EG"/>
        </w:rPr>
        <w:t>ة</w:t>
      </w:r>
      <w:r w:rsidRPr="00BE7219">
        <w:rPr>
          <w:rFonts w:ascii="Simplified Arabic" w:hAnsi="Simplified Arabic" w:cs="Simplified Arabic" w:hint="cs"/>
          <w:sz w:val="28"/>
          <w:szCs w:val="28"/>
          <w:rtl/>
          <w:lang w:bidi="ar-EG"/>
        </w:rPr>
        <w:t xml:space="preserve"> .جامعة قناة السويس. </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Pr>
          <w:rFonts w:ascii="Simplified Arabic" w:hAnsi="Simplified Arabic" w:cs="Simplified Arabic"/>
          <w:sz w:val="28"/>
          <w:szCs w:val="28"/>
          <w:rtl/>
        </w:rPr>
        <w:t xml:space="preserve">هدى محمود الناشف (2004): </w:t>
      </w:r>
      <w:r w:rsidRPr="00D8110D">
        <w:rPr>
          <w:rFonts w:ascii="Simplified Arabic" w:hAnsi="Simplified Arabic" w:cs="Simplified Arabic"/>
          <w:b/>
          <w:bCs/>
          <w:sz w:val="28"/>
          <w:szCs w:val="28"/>
          <w:rtl/>
        </w:rPr>
        <w:t>برامج طفل ما قبل المدرسة</w:t>
      </w:r>
      <w:r w:rsidRPr="002F6AFD">
        <w:rPr>
          <w:rFonts w:ascii="Simplified Arabic" w:hAnsi="Simplified Arabic" w:cs="Simplified Arabic"/>
          <w:sz w:val="28"/>
          <w:szCs w:val="28"/>
          <w:rtl/>
        </w:rPr>
        <w:t>،</w:t>
      </w:r>
      <w:r w:rsidRPr="00D8110D">
        <w:rPr>
          <w:rFonts w:ascii="Simplified Arabic" w:hAnsi="Simplified Arabic" w:cs="Simplified Arabic"/>
          <w:sz w:val="28"/>
          <w:szCs w:val="28"/>
          <w:rtl/>
        </w:rPr>
        <w:t xml:space="preserve"> </w:t>
      </w:r>
      <w:r w:rsidRPr="002F6AFD">
        <w:rPr>
          <w:rFonts w:ascii="Simplified Arabic" w:hAnsi="Simplified Arabic" w:cs="Simplified Arabic"/>
          <w:sz w:val="28"/>
          <w:szCs w:val="28"/>
          <w:rtl/>
        </w:rPr>
        <w:t>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العربي</w:t>
      </w:r>
      <w:r w:rsidRPr="002F6AFD">
        <w:rPr>
          <w:rFonts w:ascii="Simplified Arabic" w:hAnsi="Simplified Arabic" w:cs="Simplified Arabic"/>
          <w:sz w:val="28"/>
          <w:szCs w:val="28"/>
          <w:rtl/>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 xml:space="preserve">هدى محمود الناشف(2001): </w:t>
      </w:r>
      <w:r w:rsidRPr="00D8110D">
        <w:rPr>
          <w:rFonts w:ascii="Simplified Arabic" w:hAnsi="Simplified Arabic" w:cs="Simplified Arabic"/>
          <w:b/>
          <w:bCs/>
          <w:sz w:val="28"/>
          <w:szCs w:val="28"/>
          <w:rtl/>
        </w:rPr>
        <w:t>استراتيجيات التعليم والتعلم في الطفولة المبكرة</w:t>
      </w:r>
      <w:r w:rsidRPr="002F6AFD">
        <w:rPr>
          <w:rFonts w:ascii="Simplified Arabic" w:hAnsi="Simplified Arabic" w:cs="Simplified Arabic"/>
          <w:sz w:val="28"/>
          <w:szCs w:val="28"/>
          <w:rtl/>
        </w:rPr>
        <w:t>، القاهرة</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العربي</w:t>
      </w:r>
      <w:r w:rsidRPr="002F6AFD">
        <w:rPr>
          <w:rFonts w:ascii="Simplified Arabic" w:hAnsi="Simplified Arabic" w:cs="Simplified Arabic"/>
          <w:sz w:val="28"/>
          <w:szCs w:val="28"/>
          <w:rtl/>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هدى محمود الناشف. (2007)</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sidRPr="00D8110D">
        <w:rPr>
          <w:rFonts w:ascii="Simplified Arabic" w:hAnsi="Simplified Arabic" w:cs="Simplified Arabic"/>
          <w:b/>
          <w:bCs/>
          <w:sz w:val="28"/>
          <w:szCs w:val="28"/>
          <w:rtl/>
        </w:rPr>
        <w:t>معلمة الروضة</w:t>
      </w:r>
      <w:r w:rsidRPr="002F6AFD">
        <w:rPr>
          <w:rFonts w:ascii="Simplified Arabic" w:hAnsi="Simplified Arabic" w:cs="Simplified Arabic"/>
          <w:sz w:val="28"/>
          <w:szCs w:val="28"/>
          <w:rtl/>
        </w:rPr>
        <w:t>، ط2، عمان</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Pr>
          <w:rFonts w:ascii="Simplified Arabic" w:hAnsi="Simplified Arabic" w:cs="Simplified Arabic"/>
          <w:sz w:val="28"/>
          <w:szCs w:val="28"/>
          <w:rtl/>
        </w:rPr>
        <w:t>دار الفكر للنشر والتوزيع</w:t>
      </w:r>
      <w:r>
        <w:rPr>
          <w:rFonts w:ascii="Simplified Arabic" w:hAnsi="Simplified Arabic" w:cs="Simplified Arabic" w:hint="cs"/>
          <w:sz w:val="28"/>
          <w:szCs w:val="28"/>
          <w:rtl/>
        </w:rPr>
        <w:t>.</w:t>
      </w:r>
    </w:p>
    <w:p w:rsidR="00770DFF" w:rsidRPr="002F6AFD" w:rsidRDefault="00770DFF" w:rsidP="00770DFF">
      <w:pPr>
        <w:pStyle w:val="ListParagraph"/>
        <w:ind w:left="1841" w:hanging="1842"/>
        <w:jc w:val="lowKashida"/>
        <w:rPr>
          <w:rFonts w:ascii="Simplified Arabic" w:hAnsi="Simplified Arabic" w:cs="Simplified Arabic"/>
          <w:sz w:val="28"/>
          <w:szCs w:val="28"/>
          <w:rtl/>
        </w:rPr>
      </w:pPr>
      <w:r w:rsidRPr="002F6AFD">
        <w:rPr>
          <w:rFonts w:ascii="Simplified Arabic" w:hAnsi="Simplified Arabic" w:cs="Simplified Arabic"/>
          <w:sz w:val="28"/>
          <w:szCs w:val="28"/>
          <w:rtl/>
        </w:rPr>
        <w:t>هدى محمود الناشف</w:t>
      </w:r>
      <w:r w:rsidRPr="002F6AFD">
        <w:rPr>
          <w:rFonts w:ascii="Simplified Arabic" w:hAnsi="Simplified Arabic" w:cs="Simplified Arabic" w:hint="cs"/>
          <w:sz w:val="28"/>
          <w:szCs w:val="28"/>
          <w:rtl/>
        </w:rPr>
        <w:t xml:space="preserve">. </w:t>
      </w:r>
      <w:r w:rsidRPr="002F6AFD">
        <w:rPr>
          <w:rFonts w:ascii="Simplified Arabic" w:hAnsi="Simplified Arabic" w:cs="Simplified Arabic"/>
          <w:sz w:val="28"/>
          <w:szCs w:val="28"/>
          <w:rtl/>
        </w:rPr>
        <w:t>(2011)</w:t>
      </w:r>
      <w:r>
        <w:rPr>
          <w:rFonts w:ascii="Simplified Arabic" w:hAnsi="Simplified Arabic" w:cs="Simplified Arabic" w:hint="cs"/>
          <w:sz w:val="28"/>
          <w:szCs w:val="28"/>
          <w:rtl/>
        </w:rPr>
        <w:t>:</w:t>
      </w:r>
      <w:r w:rsidRPr="002F6AFD">
        <w:rPr>
          <w:rFonts w:ascii="Simplified Arabic" w:hAnsi="Simplified Arabic" w:cs="Simplified Arabic"/>
          <w:sz w:val="28"/>
          <w:szCs w:val="28"/>
          <w:rtl/>
        </w:rPr>
        <w:t xml:space="preserve"> </w:t>
      </w:r>
      <w:r w:rsidRPr="00D8110D">
        <w:rPr>
          <w:rFonts w:ascii="Simplified Arabic" w:hAnsi="Simplified Arabic" w:cs="Simplified Arabic"/>
          <w:b/>
          <w:bCs/>
          <w:sz w:val="28"/>
          <w:szCs w:val="28"/>
          <w:rtl/>
        </w:rPr>
        <w:t>الأسرة وتربية الطفل</w:t>
      </w:r>
      <w:r>
        <w:rPr>
          <w:rFonts w:ascii="Simplified Arabic" w:hAnsi="Simplified Arabic" w:cs="Simplified Arabic"/>
          <w:sz w:val="28"/>
          <w:szCs w:val="28"/>
          <w:rtl/>
        </w:rPr>
        <w:t>، عمان</w:t>
      </w:r>
      <w:r>
        <w:rPr>
          <w:rFonts w:ascii="Simplified Arabic" w:hAnsi="Simplified Arabic" w:cs="Simplified Arabic" w:hint="cs"/>
          <w:sz w:val="28"/>
          <w:szCs w:val="28"/>
          <w:rtl/>
        </w:rPr>
        <w:t xml:space="preserve">: </w:t>
      </w:r>
      <w:r w:rsidRPr="002F6AFD">
        <w:rPr>
          <w:rFonts w:ascii="Simplified Arabic" w:hAnsi="Simplified Arabic" w:cs="Simplified Arabic"/>
          <w:sz w:val="28"/>
          <w:szCs w:val="28"/>
          <w:rtl/>
        </w:rPr>
        <w:t>دار المسيرة للنشر والتوزيع.</w:t>
      </w:r>
    </w:p>
    <w:p w:rsidR="00770DFF" w:rsidRPr="006D7078" w:rsidRDefault="00770DFF" w:rsidP="00770DFF">
      <w:pPr>
        <w:pStyle w:val="ListParagraph"/>
        <w:ind w:left="1841" w:hanging="1842"/>
        <w:jc w:val="lowKashida"/>
        <w:rPr>
          <w:rFonts w:ascii="Simplified Arabic" w:hAnsi="Simplified Arabic" w:cs="Simplified Arabic"/>
          <w:sz w:val="28"/>
          <w:szCs w:val="28"/>
          <w:lang w:bidi="ar-EG"/>
        </w:rPr>
      </w:pPr>
      <w:r w:rsidRPr="006D7078">
        <w:rPr>
          <w:rFonts w:ascii="Simplified Arabic" w:hAnsi="Simplified Arabic" w:cs="Simplified Arabic" w:hint="cs"/>
          <w:sz w:val="28"/>
          <w:szCs w:val="28"/>
          <w:rtl/>
        </w:rPr>
        <w:t xml:space="preserve">هناء </w:t>
      </w:r>
      <w:r>
        <w:rPr>
          <w:rFonts w:ascii="Simplified Arabic" w:hAnsi="Simplified Arabic" w:cs="Simplified Arabic" w:hint="cs"/>
          <w:sz w:val="28"/>
          <w:szCs w:val="28"/>
          <w:rtl/>
        </w:rPr>
        <w:t>العمري</w:t>
      </w:r>
      <w:r w:rsidRPr="006D7078">
        <w:rPr>
          <w:rFonts w:ascii="Simplified Arabic" w:hAnsi="Simplified Arabic" w:cs="Simplified Arabic" w:hint="cs"/>
          <w:sz w:val="28"/>
          <w:szCs w:val="28"/>
          <w:rtl/>
        </w:rPr>
        <w:t xml:space="preserve">(2016). </w:t>
      </w:r>
      <w:r w:rsidRPr="006D7078">
        <w:rPr>
          <w:rFonts w:ascii="Simplified Arabic" w:hAnsi="Simplified Arabic" w:cs="Simplified Arabic" w:hint="cs"/>
          <w:b/>
          <w:bCs/>
          <w:sz w:val="28"/>
          <w:szCs w:val="28"/>
          <w:rtl/>
        </w:rPr>
        <w:t>حل المشكلات خطوة خطوة</w:t>
      </w:r>
      <w:r w:rsidRPr="006D7078">
        <w:rPr>
          <w:rFonts w:ascii="Simplified Arabic" w:hAnsi="Simplified Arabic" w:cs="Simplified Arabic" w:hint="cs"/>
          <w:sz w:val="28"/>
          <w:szCs w:val="28"/>
          <w:rtl/>
        </w:rPr>
        <w:t>, المملكة العربية السعودية: مكتبة العبيكان</w:t>
      </w:r>
      <w:r w:rsidRPr="006D7078">
        <w:rPr>
          <w:rFonts w:ascii="Simplified Arabic" w:hAnsi="Simplified Arabic" w:cs="Simplified Arabic" w:hint="cs"/>
          <w:sz w:val="28"/>
          <w:szCs w:val="28"/>
          <w:rtl/>
          <w:lang w:bidi="ar-EG"/>
        </w:rPr>
        <w:t>.</w:t>
      </w:r>
    </w:p>
    <w:p w:rsidR="00770DFF" w:rsidRDefault="00770DFF" w:rsidP="00770DFF">
      <w:pPr>
        <w:pStyle w:val="ListParagraph"/>
        <w:ind w:left="1841" w:hanging="1842"/>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يارا إبراهيم محمد (2012). </w:t>
      </w:r>
      <w:r w:rsidRPr="003F25C9">
        <w:rPr>
          <w:rFonts w:ascii="Simplified Arabic" w:hAnsi="Simplified Arabic" w:cs="Simplified Arabic"/>
          <w:sz w:val="28"/>
          <w:szCs w:val="28"/>
          <w:rtl/>
          <w:lang w:bidi="ar-EG"/>
        </w:rPr>
        <w:t xml:space="preserve">فاعلية برنامج مقترح لتنمية بعض مهارات التفكير الأساسية والتفكير </w:t>
      </w:r>
      <w:r w:rsidRPr="003F25C9">
        <w:rPr>
          <w:rFonts w:ascii="Simplified Arabic" w:hAnsi="Simplified Arabic" w:cs="Simplified Arabic" w:hint="cs"/>
          <w:sz w:val="28"/>
          <w:szCs w:val="28"/>
          <w:rtl/>
          <w:lang w:bidi="ar-EG"/>
        </w:rPr>
        <w:t>الابتكاري</w:t>
      </w:r>
      <w:r w:rsidRPr="003F25C9">
        <w:rPr>
          <w:rFonts w:ascii="Simplified Arabic" w:hAnsi="Simplified Arabic" w:cs="Simplified Arabic"/>
          <w:sz w:val="28"/>
          <w:szCs w:val="28"/>
          <w:rtl/>
          <w:lang w:bidi="ar-EG"/>
        </w:rPr>
        <w:t xml:space="preserve"> لدى طفل </w:t>
      </w:r>
      <w:r w:rsidRPr="003F25C9">
        <w:rPr>
          <w:rFonts w:ascii="Simplified Arabic" w:hAnsi="Simplified Arabic" w:cs="Simplified Arabic" w:hint="cs"/>
          <w:sz w:val="28"/>
          <w:szCs w:val="28"/>
          <w:rtl/>
          <w:lang w:bidi="ar-EG"/>
        </w:rPr>
        <w:t>الروضة</w:t>
      </w:r>
      <w:r w:rsidRPr="003F25C9">
        <w:rPr>
          <w:rFonts w:ascii="Simplified Arabic" w:hAnsi="Simplified Arabic" w:cs="Simplified Arabic"/>
          <w:sz w:val="28"/>
          <w:szCs w:val="28"/>
          <w:rtl/>
          <w:lang w:bidi="ar-EG"/>
        </w:rPr>
        <w:t xml:space="preserve"> فى ضوء برنامج الكورت لتعليم التفكير</w:t>
      </w:r>
      <w:r>
        <w:rPr>
          <w:rFonts w:ascii="Simplified Arabic" w:hAnsi="Simplified Arabic" w:cs="Simplified Arabic" w:hint="cs"/>
          <w:sz w:val="28"/>
          <w:szCs w:val="28"/>
          <w:rtl/>
          <w:lang w:bidi="ar-EG"/>
        </w:rPr>
        <w:t xml:space="preserve">. </w:t>
      </w:r>
      <w:r w:rsidRPr="003F25C9">
        <w:rPr>
          <w:rFonts w:ascii="Simplified Arabic" w:hAnsi="Simplified Arabic" w:cs="Simplified Arabic"/>
          <w:b/>
          <w:bCs/>
          <w:sz w:val="28"/>
          <w:szCs w:val="28"/>
          <w:rtl/>
          <w:lang w:bidi="ar-EG"/>
        </w:rPr>
        <w:t>أطروحة (دكتوراه</w:t>
      </w:r>
      <w:r w:rsidRPr="003F25C9">
        <w:rPr>
          <w:rFonts w:ascii="Simplified Arabic" w:hAnsi="Simplified Arabic" w:cs="Simplified Arabic"/>
          <w:sz w:val="28"/>
          <w:szCs w:val="28"/>
          <w:rtl/>
          <w:lang w:bidi="ar-EG"/>
        </w:rPr>
        <w:t>) - جامعة أسيوط. كلية التربية. قسم تربية طفل.</w:t>
      </w:r>
    </w:p>
    <w:p w:rsidR="00770DFF" w:rsidRPr="002F6AFD" w:rsidRDefault="00770DFF" w:rsidP="00770DFF">
      <w:pPr>
        <w:pStyle w:val="ListParagraph"/>
        <w:spacing w:before="240"/>
        <w:ind w:left="-1"/>
        <w:jc w:val="lowKashida"/>
        <w:rPr>
          <w:rFonts w:ascii="Simplified Arabic" w:hAnsi="Simplified Arabic" w:cs="Simplified Arabic"/>
          <w:b/>
          <w:bCs/>
          <w:sz w:val="10"/>
          <w:szCs w:val="10"/>
          <w:rtl/>
          <w:lang w:bidi="ar-EG"/>
        </w:rPr>
      </w:pPr>
    </w:p>
    <w:p w:rsidR="00770DFF" w:rsidRPr="002F6AFD" w:rsidRDefault="00770DFF" w:rsidP="00770DFF">
      <w:pPr>
        <w:pStyle w:val="ListParagraph"/>
        <w:spacing w:before="240"/>
        <w:ind w:left="-1"/>
        <w:jc w:val="lowKashida"/>
        <w:rPr>
          <w:rFonts w:ascii="Simplified Arabic" w:hAnsi="Simplified Arabic" w:cs="Simplified Arabic"/>
          <w:b/>
          <w:bCs/>
          <w:sz w:val="28"/>
          <w:szCs w:val="28"/>
          <w:rtl/>
          <w:lang w:bidi="ar-EG"/>
        </w:rPr>
      </w:pPr>
      <w:r w:rsidRPr="002F6AFD">
        <w:rPr>
          <w:rFonts w:ascii="Simplified Arabic" w:hAnsi="Simplified Arabic" w:cs="Simplified Arabic" w:hint="cs"/>
          <w:b/>
          <w:bCs/>
          <w:sz w:val="28"/>
          <w:szCs w:val="28"/>
          <w:rtl/>
          <w:lang w:bidi="ar-EG"/>
        </w:rPr>
        <w:t>ثانيا المراجع الأجنبي:</w:t>
      </w:r>
    </w:p>
    <w:p w:rsidR="00770DFF" w:rsidRPr="00A16F53"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A16F53">
        <w:rPr>
          <w:rFonts w:ascii="Simplified Arabic" w:hAnsi="Simplified Arabic" w:cs="Simplified Arabic"/>
          <w:sz w:val="28"/>
          <w:szCs w:val="28"/>
          <w:lang w:val="en-NZ" w:bidi="ar-EG"/>
        </w:rPr>
        <w:t>Babbington, S. (2016).</w:t>
      </w:r>
      <w:r>
        <w:rPr>
          <w:rFonts w:ascii="Simplified Arabic" w:hAnsi="Simplified Arabic" w:cs="Simplified Arabic"/>
          <w:sz w:val="28"/>
          <w:szCs w:val="28"/>
          <w:lang w:val="en-NZ" w:bidi="ar-EG"/>
        </w:rPr>
        <w:t xml:space="preserve"> </w:t>
      </w:r>
      <w:r w:rsidRPr="00A16F53">
        <w:rPr>
          <w:rFonts w:ascii="Simplified Arabic" w:hAnsi="Simplified Arabic" w:cs="Simplified Arabic"/>
          <w:b/>
          <w:bCs/>
          <w:sz w:val="28"/>
          <w:szCs w:val="28"/>
          <w:lang w:val="en-NZ" w:bidi="ar-EG"/>
        </w:rPr>
        <w:t xml:space="preserve">Case Study of a </w:t>
      </w:r>
      <w:r w:rsidRPr="00A16F53">
        <w:rPr>
          <w:rFonts w:ascii="Simplified Arabic" w:hAnsi="Simplified Arabic" w:cs="Simplified Arabic"/>
          <w:b/>
          <w:bCs/>
          <w:sz w:val="28"/>
          <w:szCs w:val="28"/>
          <w:lang w:bidi="ar-EG"/>
        </w:rPr>
        <w:t>Child’s Problem Solving Developmental Growth</w:t>
      </w:r>
      <w:r w:rsidRPr="00A16F53">
        <w:rPr>
          <w:rFonts w:ascii="Simplified Arabic" w:hAnsi="Simplified Arabic" w:cs="Simplified Arabic"/>
          <w:sz w:val="28"/>
          <w:szCs w:val="28"/>
          <w:lang w:bidi="ar-EG"/>
        </w:rPr>
        <w:t xml:space="preserve">, ACE Papers, Issue 17. </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BE7219">
        <w:rPr>
          <w:rFonts w:ascii="Simplified Arabic" w:hAnsi="Simplified Arabic" w:cs="Simplified Arabic"/>
          <w:sz w:val="28"/>
          <w:szCs w:val="28"/>
          <w:lang w:bidi="ar-EG"/>
        </w:rPr>
        <w:t>Biniti</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HjMajidi, H(2011),Attitudes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Of</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Corttrained</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Teatchers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Towards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Teaching</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CortThinking</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Skills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Programme,</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Research</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Paper,</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Univeristy</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Brunei</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Ddarussalam</w:t>
      </w:r>
    </w:p>
    <w:p w:rsidR="00770DFF"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6D7078">
        <w:rPr>
          <w:rFonts w:ascii="Simplified Arabic" w:hAnsi="Simplified Arabic" w:cs="Simplified Arabic"/>
          <w:sz w:val="28"/>
          <w:szCs w:val="28"/>
          <w:lang w:bidi="ar-EG"/>
        </w:rPr>
        <w:t xml:space="preserve">Callard, J. (2016).  “Problem Solving Under Scrutiny”: A Study Into Developmental Progress Of Problem Solving Skills Within The Primary Classroom, </w:t>
      </w:r>
      <w:r w:rsidRPr="00A16F53">
        <w:rPr>
          <w:rFonts w:ascii="Simplified Arabic" w:hAnsi="Simplified Arabic" w:cs="Simplified Arabic"/>
          <w:b/>
          <w:bCs/>
          <w:sz w:val="28"/>
          <w:szCs w:val="28"/>
          <w:lang w:bidi="ar-EG"/>
        </w:rPr>
        <w:t>Journal for Research in Mathematics Education</w:t>
      </w:r>
      <w:r w:rsidRPr="006D7078">
        <w:rPr>
          <w:rFonts w:ascii="Simplified Arabic" w:hAnsi="Simplified Arabic" w:cs="Simplified Arabic"/>
          <w:sz w:val="28"/>
          <w:szCs w:val="28"/>
          <w:lang w:bidi="ar-EG"/>
        </w:rPr>
        <w:t>; 30 (1).</w:t>
      </w:r>
    </w:p>
    <w:p w:rsidR="00770DFF" w:rsidRDefault="00770DFF" w:rsidP="00770DFF">
      <w:pPr>
        <w:pStyle w:val="ListParagraph"/>
        <w:tabs>
          <w:tab w:val="right" w:pos="851"/>
        </w:tabs>
        <w:bidi w:val="0"/>
        <w:ind w:left="1560" w:hanging="1560"/>
        <w:jc w:val="lowKashida"/>
        <w:rPr>
          <w:rFonts w:ascii="Simplified Arabic" w:hAnsi="Simplified Arabic" w:cs="Simplified Arabic"/>
          <w:sz w:val="28"/>
          <w:szCs w:val="28"/>
        </w:rPr>
      </w:pPr>
      <w:r w:rsidRPr="00A9238A">
        <w:rPr>
          <w:rFonts w:ascii="Simplified Arabic" w:hAnsi="Simplified Arabic" w:cs="Simplified Arabic"/>
          <w:sz w:val="28"/>
          <w:szCs w:val="28"/>
        </w:rPr>
        <w:t xml:space="preserve">Chen, Z., &amp; Siegler, R. S. (2016). Examining Young Children’s Problem Solving Skill Developmental Progress from Video Displays: an Applied Study, </w:t>
      </w:r>
      <w:r w:rsidRPr="006012A4">
        <w:rPr>
          <w:rFonts w:ascii="Simplified Arabic" w:hAnsi="Simplified Arabic" w:cs="Simplified Arabic"/>
          <w:b/>
          <w:bCs/>
          <w:sz w:val="28"/>
          <w:szCs w:val="28"/>
        </w:rPr>
        <w:t>Journal of Experimental Child Psychology</w:t>
      </w:r>
      <w:r w:rsidRPr="00A9238A">
        <w:rPr>
          <w:rFonts w:ascii="Simplified Arabic" w:hAnsi="Simplified Arabic" w:cs="Simplified Arabic"/>
          <w:sz w:val="28"/>
          <w:szCs w:val="28"/>
        </w:rPr>
        <w:t xml:space="preserve">; 2 (16). </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BE7219">
        <w:rPr>
          <w:rFonts w:ascii="Simplified Arabic" w:hAnsi="Simplified Arabic" w:cs="Simplified Arabic"/>
          <w:sz w:val="28"/>
          <w:szCs w:val="28"/>
          <w:lang w:bidi="ar-EG"/>
        </w:rPr>
        <w:t>DeBono,</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(2007).Cortof</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programe</w:t>
      </w:r>
      <w:r>
        <w:rPr>
          <w:rFonts w:ascii="Simplified Arabic" w:hAnsi="Simplified Arabic" w:cs="Simplified Arabic"/>
          <w:sz w:val="28"/>
          <w:szCs w:val="28"/>
          <w:lang w:bidi="ar-EG"/>
        </w:rPr>
        <w:t xml:space="preserve"> thinking </w:t>
      </w:r>
      <w:r w:rsidRPr="00BE7219">
        <w:rPr>
          <w:rFonts w:ascii="Simplified Arabic" w:hAnsi="Simplified Arabic" w:cs="Simplified Arabic"/>
          <w:sz w:val="28"/>
          <w:szCs w:val="28"/>
          <w:lang w:bidi="ar-EG"/>
        </w:rPr>
        <w:t>learn,</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Transalate</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Nadia</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Elsoror and someones,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Amman,</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Darelfqr</w:t>
      </w:r>
      <w:r w:rsidRPr="00BE7219">
        <w:rPr>
          <w:rFonts w:ascii="Simplified Arabic" w:hAnsi="Simplified Arabic" w:cs="Simplified Arabic"/>
          <w:sz w:val="28"/>
          <w:szCs w:val="28"/>
          <w:rtl/>
          <w:lang w:bidi="ar-EG"/>
        </w:rPr>
        <w:t xml:space="preserve">.          </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Pr>
          <w:rFonts w:ascii="Simplified Arabic" w:hAnsi="Simplified Arabic" w:cs="Simplified Arabic"/>
          <w:sz w:val="28"/>
          <w:szCs w:val="28"/>
          <w:lang w:bidi="ar-EG"/>
        </w:rPr>
        <w:t xml:space="preserve">De Bono, E. (2009). A DeBono </w:t>
      </w:r>
      <w:r w:rsidRPr="00BE7219">
        <w:rPr>
          <w:rFonts w:ascii="Simplified Arabic" w:hAnsi="Simplified Arabic" w:cs="Simplified Arabic"/>
          <w:sz w:val="28"/>
          <w:szCs w:val="28"/>
          <w:lang w:bidi="ar-EG"/>
        </w:rPr>
        <w:t>teatchers’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acadmy</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program,</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cort</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thinking</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lessons.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 xml:space="preserve">CoRT1.perceptualbreaththe complete learning </w:t>
      </w:r>
      <w:r w:rsidRPr="00BE7219">
        <w:rPr>
          <w:rFonts w:ascii="Simplified Arabic" w:hAnsi="Simplified Arabic" w:cs="Simplified Arabic"/>
          <w:sz w:val="28"/>
          <w:szCs w:val="28"/>
          <w:lang w:bidi="ar-EG"/>
        </w:rPr>
        <w:lastRenderedPageBreak/>
        <w:t>Planning and teaching guide for teachers,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administrators,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and</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homeschoolers.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USA.</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the opportunity</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thinker</w:t>
      </w:r>
      <w:r w:rsidRPr="00BE7219">
        <w:rPr>
          <w:rFonts w:ascii="Simplified Arabic" w:hAnsi="Simplified Arabic" w:cs="Simplified Arabic"/>
          <w:sz w:val="28"/>
          <w:szCs w:val="28"/>
          <w:rtl/>
          <w:lang w:bidi="ar-EG"/>
        </w:rPr>
        <w:t xml:space="preserve">    </w:t>
      </w:r>
    </w:p>
    <w:p w:rsidR="00770DFF"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5B18E6">
        <w:rPr>
          <w:rFonts w:ascii="Simplified Arabic" w:hAnsi="Simplified Arabic" w:cs="Simplified Arabic"/>
          <w:sz w:val="28"/>
          <w:szCs w:val="28"/>
          <w:lang w:bidi="ar-EG"/>
        </w:rPr>
        <w:tab/>
        <w:t xml:space="preserve">Donaldson, S. E. (2014). Developmental Progress For Problem Solving: Experiences Of Four Primary School Classrooms In Georgia, </w:t>
      </w:r>
      <w:r w:rsidRPr="005B18E6">
        <w:rPr>
          <w:rFonts w:ascii="Simplified Arabic" w:hAnsi="Simplified Arabic" w:cs="Simplified Arabic"/>
          <w:b/>
          <w:bCs/>
          <w:sz w:val="28"/>
          <w:szCs w:val="28"/>
          <w:lang w:bidi="ar-EG"/>
        </w:rPr>
        <w:t>PhD Thesis</w:t>
      </w:r>
      <w:r w:rsidRPr="005B18E6">
        <w:rPr>
          <w:rFonts w:ascii="Simplified Arabic" w:hAnsi="Simplified Arabic" w:cs="Simplified Arabic"/>
          <w:sz w:val="28"/>
          <w:szCs w:val="28"/>
          <w:lang w:bidi="ar-EG"/>
        </w:rPr>
        <w:t>, University of Georgia: Georgia.</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rPr>
      </w:pPr>
      <w:r w:rsidRPr="00BE7219">
        <w:rPr>
          <w:rFonts w:ascii="Simplified Arabic" w:hAnsi="Simplified Arabic" w:cs="Simplified Arabic"/>
          <w:sz w:val="28"/>
          <w:szCs w:val="28"/>
        </w:rPr>
        <w:t>Durnin</w:t>
      </w:r>
      <w:r>
        <w:rPr>
          <w:rFonts w:ascii="Simplified Arabic" w:hAnsi="Simplified Arabic" w:cs="Simplified Arabic"/>
          <w:sz w:val="28"/>
          <w:szCs w:val="28"/>
        </w:rPr>
        <w:t xml:space="preserve"> </w:t>
      </w:r>
      <w:r w:rsidRPr="00BE7219">
        <w:rPr>
          <w:rFonts w:ascii="Simplified Arabic" w:hAnsi="Simplified Arabic" w:cs="Simplified Arabic"/>
          <w:sz w:val="28"/>
          <w:szCs w:val="28"/>
        </w:rPr>
        <w:t>Robin,(2002)Computer and Clarifying mathematical Thinking ,Eric,No E J, 519122,1995</w:t>
      </w:r>
      <w:r w:rsidRPr="00BE7219">
        <w:rPr>
          <w:rFonts w:ascii="Simplified Arabic" w:hAnsi="Simplified Arabic" w:cs="Simplified Arabic"/>
          <w:sz w:val="28"/>
          <w:szCs w:val="28"/>
          <w:rtl/>
        </w:rPr>
        <w:t xml:space="preserve">.  </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rPr>
      </w:pPr>
      <w:r w:rsidRPr="00BE7219">
        <w:rPr>
          <w:rFonts w:ascii="Simplified Arabic" w:hAnsi="Simplified Arabic" w:cs="Simplified Arabic"/>
          <w:sz w:val="28"/>
          <w:szCs w:val="28"/>
        </w:rPr>
        <w:t xml:space="preserve">Harrison,A.f. </w:t>
      </w:r>
      <w:r>
        <w:rPr>
          <w:rFonts w:ascii="Simplified Arabic" w:hAnsi="Simplified Arabic" w:cs="Simplified Arabic"/>
          <w:sz w:val="28"/>
          <w:szCs w:val="28"/>
        </w:rPr>
        <w:t xml:space="preserve"> </w:t>
      </w:r>
      <w:r w:rsidRPr="00BE7219">
        <w:rPr>
          <w:rFonts w:ascii="Simplified Arabic" w:hAnsi="Simplified Arabic" w:cs="Simplified Arabic"/>
          <w:sz w:val="28"/>
          <w:szCs w:val="28"/>
        </w:rPr>
        <w:t xml:space="preserve"> Bramson(2002).styles of thinking, strategies for asking questions ,making decishon, and solving problems.Y.N Ancher press</w:t>
      </w:r>
      <w:r w:rsidRPr="00BE7219">
        <w:rPr>
          <w:rFonts w:ascii="Simplified Arabic" w:hAnsi="Simplified Arabic" w:cs="Simplified Arabic"/>
          <w:sz w:val="28"/>
          <w:szCs w:val="28"/>
          <w:rtl/>
        </w:rPr>
        <w:t>.</w:t>
      </w:r>
    </w:p>
    <w:p w:rsidR="00770DFF" w:rsidRPr="00604066"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604066">
        <w:rPr>
          <w:rFonts w:ascii="Simplified Arabic" w:hAnsi="Simplified Arabic" w:cs="Simplified Arabic"/>
          <w:sz w:val="28"/>
          <w:szCs w:val="28"/>
          <w:lang w:bidi="ar-EG"/>
        </w:rPr>
        <w:t>Jeotee, K. (2014). Developmental Progress Of Problem Solving Ability And Academic Ability: Implications For Kindergarten Classrooms In Thailand, PhD Thesis, Durham University.</w:t>
      </w:r>
    </w:p>
    <w:p w:rsidR="00770DFF"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2D5269">
        <w:rPr>
          <w:rFonts w:ascii="Simplified Arabic" w:hAnsi="Simplified Arabic" w:cs="Simplified Arabic"/>
          <w:sz w:val="28"/>
          <w:szCs w:val="28"/>
          <w:lang w:bidi="ar-EG"/>
        </w:rPr>
        <w:t xml:space="preserve">Lesh, R., &amp; Harel, G. (2015). </w:t>
      </w:r>
      <w:r w:rsidRPr="00A16F53">
        <w:rPr>
          <w:rFonts w:ascii="Simplified Arabic" w:hAnsi="Simplified Arabic" w:cs="Simplified Arabic"/>
          <w:b/>
          <w:bCs/>
          <w:sz w:val="28"/>
          <w:szCs w:val="28"/>
          <w:lang w:bidi="ar-EG"/>
        </w:rPr>
        <w:t>Problem Solving Skill: Models and Concepts of Developmental Progress at Early Childhood, Mathematical Thinking And Learning</w:t>
      </w:r>
      <w:r w:rsidRPr="002D5269">
        <w:rPr>
          <w:rFonts w:ascii="Simplified Arabic" w:hAnsi="Simplified Arabic" w:cs="Simplified Arabic"/>
          <w:sz w:val="28"/>
          <w:szCs w:val="28"/>
          <w:lang w:bidi="ar-EG"/>
        </w:rPr>
        <w:t>, 5(2&amp;3).</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rPr>
      </w:pPr>
      <w:r w:rsidRPr="00BE7219">
        <w:rPr>
          <w:rFonts w:ascii="Simplified Arabic" w:hAnsi="Simplified Arabic" w:cs="Simplified Arabic"/>
          <w:sz w:val="28"/>
          <w:szCs w:val="28"/>
        </w:rPr>
        <w:t>Moorhead, G(2002).organizational Behavior Ricky W.Griffin,Houghton Mifflin company Boston</w:t>
      </w:r>
      <w:r w:rsidRPr="00BE7219">
        <w:rPr>
          <w:rFonts w:ascii="Simplified Arabic" w:hAnsi="Simplified Arabic" w:cs="Simplified Arabic"/>
          <w:sz w:val="28"/>
          <w:szCs w:val="28"/>
          <w:rtl/>
        </w:rPr>
        <w:t xml:space="preserve"> .</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rPr>
      </w:pPr>
      <w:r w:rsidRPr="00BE7219">
        <w:rPr>
          <w:rFonts w:ascii="Simplified Arabic" w:hAnsi="Simplified Arabic" w:cs="Simplified Arabic"/>
          <w:sz w:val="28"/>
          <w:szCs w:val="28"/>
        </w:rPr>
        <w:t>Moseley,D.(2005),frame works thinking A</w:t>
      </w:r>
      <w:r>
        <w:rPr>
          <w:rFonts w:ascii="Simplified Arabic" w:hAnsi="Simplified Arabic" w:cs="Simplified Arabic"/>
          <w:sz w:val="28"/>
          <w:szCs w:val="28"/>
        </w:rPr>
        <w:t xml:space="preserve"> </w:t>
      </w:r>
      <w:r w:rsidRPr="00BE7219">
        <w:rPr>
          <w:rFonts w:ascii="Simplified Arabic" w:hAnsi="Simplified Arabic" w:cs="Simplified Arabic"/>
          <w:sz w:val="28"/>
          <w:szCs w:val="28"/>
        </w:rPr>
        <w:t>Hand book for teaching and learning , New</w:t>
      </w:r>
      <w:r>
        <w:rPr>
          <w:rFonts w:ascii="Simplified Arabic" w:hAnsi="Simplified Arabic" w:cs="Simplified Arabic"/>
          <w:sz w:val="28"/>
          <w:szCs w:val="28"/>
        </w:rPr>
        <w:t xml:space="preserve"> </w:t>
      </w:r>
      <w:r w:rsidRPr="00BE7219">
        <w:rPr>
          <w:rFonts w:ascii="Simplified Arabic" w:hAnsi="Simplified Arabic" w:cs="Simplified Arabic"/>
          <w:sz w:val="28"/>
          <w:szCs w:val="28"/>
        </w:rPr>
        <w:t>York,</w:t>
      </w:r>
      <w:r>
        <w:rPr>
          <w:rFonts w:ascii="Simplified Arabic" w:hAnsi="Simplified Arabic" w:cs="Simplified Arabic"/>
          <w:sz w:val="28"/>
          <w:szCs w:val="28"/>
        </w:rPr>
        <w:t xml:space="preserve"> </w:t>
      </w:r>
      <w:r w:rsidRPr="00BE7219">
        <w:rPr>
          <w:rFonts w:ascii="Simplified Arabic" w:hAnsi="Simplified Arabic" w:cs="Simplified Arabic"/>
          <w:sz w:val="28"/>
          <w:szCs w:val="28"/>
        </w:rPr>
        <w:t>University Cambridge ,press</w:t>
      </w:r>
      <w:r w:rsidRPr="00BE7219">
        <w:rPr>
          <w:rFonts w:ascii="Simplified Arabic" w:hAnsi="Simplified Arabic" w:cs="Simplified Arabic"/>
          <w:sz w:val="28"/>
          <w:szCs w:val="28"/>
          <w:rtl/>
        </w:rPr>
        <w:t xml:space="preserve"> .  </w:t>
      </w:r>
    </w:p>
    <w:p w:rsidR="00770DFF" w:rsidRPr="00BE7219"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r w:rsidRPr="00BE7219">
        <w:rPr>
          <w:rFonts w:ascii="Simplified Arabic" w:hAnsi="Simplified Arabic" w:cs="Simplified Arabic"/>
          <w:sz w:val="28"/>
          <w:szCs w:val="28"/>
          <w:lang w:bidi="ar-EG"/>
        </w:rPr>
        <w:t>Richard,P</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.(2009)Study of 38 puplic</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universities and private</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Universities</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To Determine Faculty Emphasis on Critical</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Thinking In Instruction, CA.,</w:t>
      </w:r>
      <w:r>
        <w:rPr>
          <w:rFonts w:ascii="Simplified Arabic" w:hAnsi="Simplified Arabic" w:cs="Simplified Arabic"/>
          <w:sz w:val="28"/>
          <w:szCs w:val="28"/>
          <w:lang w:bidi="ar-EG"/>
        </w:rPr>
        <w:t xml:space="preserve"> </w:t>
      </w:r>
      <w:r w:rsidRPr="00BE7219">
        <w:rPr>
          <w:rFonts w:ascii="Simplified Arabic" w:hAnsi="Simplified Arabic" w:cs="Simplified Arabic"/>
          <w:sz w:val="28"/>
          <w:szCs w:val="28"/>
          <w:lang w:bidi="ar-EG"/>
        </w:rPr>
        <w:t>Foundation for Critical Thiniking</w:t>
      </w:r>
      <w:r w:rsidRPr="00BE7219">
        <w:rPr>
          <w:rFonts w:ascii="Simplified Arabic" w:hAnsi="Simplified Arabic" w:cs="Simplified Arabic"/>
          <w:sz w:val="28"/>
          <w:szCs w:val="28"/>
          <w:rtl/>
          <w:lang w:bidi="ar-EG"/>
        </w:rPr>
        <w:t>.</w:t>
      </w:r>
    </w:p>
    <w:p w:rsidR="00770DFF" w:rsidRPr="00A9238A" w:rsidRDefault="00770DFF" w:rsidP="00770DFF">
      <w:pPr>
        <w:pStyle w:val="ListParagraph"/>
        <w:tabs>
          <w:tab w:val="right" w:pos="851"/>
        </w:tabs>
        <w:bidi w:val="0"/>
        <w:ind w:left="1560" w:hanging="1560"/>
        <w:jc w:val="lowKashida"/>
        <w:rPr>
          <w:rFonts w:ascii="Simplified Arabic" w:hAnsi="Simplified Arabic" w:cs="Simplified Arabic"/>
          <w:sz w:val="28"/>
          <w:szCs w:val="28"/>
        </w:rPr>
      </w:pPr>
      <w:r w:rsidRPr="00B568F9">
        <w:rPr>
          <w:rFonts w:ascii="Simplified Arabic" w:hAnsi="Simplified Arabic" w:cs="Simplified Arabic"/>
          <w:sz w:val="28"/>
          <w:szCs w:val="28"/>
        </w:rPr>
        <w:tab/>
        <w:t>Stevens, R.; Soller, A.; Cooper, M., &amp; Sprang, M. (2015). Developmental Growth of Problem Solving Skills in Children: The Role of Teachers' Support, Cognitive Psychology; 30 (7).</w:t>
      </w:r>
    </w:p>
    <w:p w:rsidR="00770DFF" w:rsidRPr="002F6AFD" w:rsidRDefault="00770DFF" w:rsidP="00770DFF">
      <w:pPr>
        <w:pStyle w:val="ListParagraph"/>
        <w:tabs>
          <w:tab w:val="right" w:pos="851"/>
        </w:tabs>
        <w:bidi w:val="0"/>
        <w:ind w:left="1560" w:hanging="1560"/>
        <w:jc w:val="lowKashida"/>
        <w:rPr>
          <w:rFonts w:ascii="Simplified Arabic" w:hAnsi="Simplified Arabic" w:cs="Simplified Arabic"/>
          <w:sz w:val="28"/>
          <w:szCs w:val="28"/>
          <w:lang w:bidi="ar-EG"/>
        </w:rPr>
      </w:pPr>
    </w:p>
    <w:p w:rsidR="00304F37" w:rsidRPr="00304F37" w:rsidRDefault="00304F37" w:rsidP="00770DFF">
      <w:pPr>
        <w:ind w:left="1416" w:hanging="1417"/>
        <w:jc w:val="lowKashida"/>
        <w:rPr>
          <w:rFonts w:ascii="Calibri" w:hAnsi="Calibri" w:cs="Calibri"/>
          <w:sz w:val="26"/>
          <w:szCs w:val="26"/>
          <w:lang w:bidi="ar-EG"/>
        </w:rPr>
      </w:pPr>
    </w:p>
    <w:sectPr w:rsidR="00304F37" w:rsidRPr="00304F37" w:rsidSect="005A2F85">
      <w:pgSz w:w="11906" w:h="16838" w:code="9"/>
      <w:pgMar w:top="1701" w:right="1701" w:bottom="1701" w:left="1701"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375" w:rsidRDefault="00E00375" w:rsidP="00D63CE7">
      <w:r>
        <w:separator/>
      </w:r>
    </w:p>
  </w:endnote>
  <w:endnote w:type="continuationSeparator" w:id="0">
    <w:p w:rsidR="00E00375" w:rsidRDefault="00E00375" w:rsidP="00D6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panose1 w:val="02020603050405020304"/>
    <w:charset w:val="00"/>
    <w:family w:val="roman"/>
    <w:pitch w:val="variable"/>
    <w:sig w:usb0="00000000" w:usb1="80000000" w:usb2="00000008" w:usb3="00000000" w:csb0="00000041" w:csb1="00000000"/>
  </w:font>
  <w:font w:name="SC_HANI">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PT Simple Bold Ruled">
    <w:charset w:val="B2"/>
    <w:family w:val="auto"/>
    <w:pitch w:val="variable"/>
    <w:sig w:usb0="00002001" w:usb1="80000000" w:usb2="00000008" w:usb3="00000000" w:csb0="00000040" w:csb1="00000000"/>
  </w:font>
  <w:font w:name="Helvetica Ligh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SimplifiedArabic">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98" w:rsidRDefault="009E2398">
    <w:pPr>
      <w:pStyle w:val="Footer"/>
      <w:jc w:val="center"/>
    </w:pPr>
    <w:r>
      <w:rPr>
        <w:rFonts w:hint="cs"/>
        <w:rtl/>
        <w:lang w:bidi="ar-EG"/>
      </w:rPr>
      <w:t>-</w:t>
    </w:r>
    <w:sdt>
      <w:sdtPr>
        <w:rPr>
          <w:rtl/>
        </w:rPr>
        <w:id w:val="75331206"/>
        <w:docPartObj>
          <w:docPartGallery w:val="Page Numbers (Bottom of Page)"/>
          <w:docPartUnique/>
        </w:docPartObj>
      </w:sdtPr>
      <w:sdtEndPr/>
      <w:sdtContent>
        <w:r w:rsidRPr="00351611">
          <w:rPr>
            <w:sz w:val="28"/>
            <w:szCs w:val="28"/>
          </w:rPr>
          <w:fldChar w:fldCharType="begin"/>
        </w:r>
        <w:r w:rsidRPr="00351611">
          <w:rPr>
            <w:sz w:val="28"/>
            <w:szCs w:val="28"/>
          </w:rPr>
          <w:instrText>PAGE   \* MERGEFORMAT</w:instrText>
        </w:r>
        <w:r w:rsidRPr="00351611">
          <w:rPr>
            <w:sz w:val="28"/>
            <w:szCs w:val="28"/>
          </w:rPr>
          <w:fldChar w:fldCharType="separate"/>
        </w:r>
        <w:r w:rsidR="00CE0EBE" w:rsidRPr="00CE0EBE">
          <w:rPr>
            <w:noProof/>
            <w:sz w:val="28"/>
            <w:szCs w:val="28"/>
            <w:rtl/>
            <w:lang w:val="ar-SA"/>
          </w:rPr>
          <w:t>12</w:t>
        </w:r>
        <w:r w:rsidRPr="00351611">
          <w:rPr>
            <w:sz w:val="28"/>
            <w:szCs w:val="28"/>
          </w:rPr>
          <w:fldChar w:fldCharType="end"/>
        </w:r>
        <w:r>
          <w:rPr>
            <w:rFonts w:hint="cs"/>
            <w:rtl/>
          </w:rPr>
          <w:t>-</w:t>
        </w:r>
      </w:sdtContent>
    </w:sdt>
  </w:p>
  <w:p w:rsidR="009E2398" w:rsidRDefault="009E2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375" w:rsidRDefault="00E00375" w:rsidP="00D63CE7">
      <w:r>
        <w:separator/>
      </w:r>
    </w:p>
  </w:footnote>
  <w:footnote w:type="continuationSeparator" w:id="0">
    <w:p w:rsidR="00E00375" w:rsidRDefault="00E00375" w:rsidP="00D63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398" w:rsidRDefault="009E2398">
    <w:pPr>
      <w:pStyle w:val="Header"/>
      <w:rPr>
        <w:rtl/>
        <w:lang w:bidi="ar-EG"/>
      </w:rPr>
    </w:pPr>
  </w:p>
  <w:p w:rsidR="009E2398" w:rsidRDefault="009E2398">
    <w:pPr>
      <w:pStyle w:val="Header"/>
      <w:rPr>
        <w:rtl/>
        <w:lang w:bidi="ar-EG"/>
      </w:rPr>
    </w:pPr>
  </w:p>
  <w:p w:rsidR="009E2398" w:rsidRDefault="009E2398" w:rsidP="00F31D22">
    <w:pPr>
      <w:pStyle w:val="Header"/>
      <w:jc w:val="center"/>
      <w:rPr>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35A74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DB111A"/>
    <w:multiLevelType w:val="hybridMultilevel"/>
    <w:tmpl w:val="8EB061DE"/>
    <w:lvl w:ilvl="0" w:tplc="B936F246">
      <w:start w:val="1"/>
      <w:numFmt w:val="decimal"/>
      <w:lvlText w:val="%1)"/>
      <w:lvlJc w:val="left"/>
      <w:pPr>
        <w:ind w:left="2160" w:hanging="360"/>
      </w:pPr>
      <w:rPr>
        <w:lang w:bidi="ar-EG"/>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2FE0619"/>
    <w:multiLevelType w:val="hybridMultilevel"/>
    <w:tmpl w:val="B9FED6EA"/>
    <w:lvl w:ilvl="0" w:tplc="46DA95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295840"/>
    <w:multiLevelType w:val="hybridMultilevel"/>
    <w:tmpl w:val="3CAE4D44"/>
    <w:lvl w:ilvl="0" w:tplc="F488C94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
    <w:nsid w:val="05ED030B"/>
    <w:multiLevelType w:val="hybridMultilevel"/>
    <w:tmpl w:val="79EEFA56"/>
    <w:styleLink w:val="51"/>
    <w:lvl w:ilvl="0" w:tplc="CB98FC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B6A1E"/>
    <w:multiLevelType w:val="hybridMultilevel"/>
    <w:tmpl w:val="A808BBB6"/>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069A7343"/>
    <w:multiLevelType w:val="hybridMultilevel"/>
    <w:tmpl w:val="5A52808E"/>
    <w:styleLink w:val="72"/>
    <w:lvl w:ilvl="0" w:tplc="B6A67510">
      <w:start w:val="1"/>
      <w:numFmt w:val="bullet"/>
      <w:lvlText w:val="-"/>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E0C35"/>
    <w:multiLevelType w:val="hybridMultilevel"/>
    <w:tmpl w:val="327C1F7C"/>
    <w:styleLink w:val="71"/>
    <w:lvl w:ilvl="0" w:tplc="04090011">
      <w:start w:val="1"/>
      <w:numFmt w:val="decimal"/>
      <w:lvlText w:val="%1)"/>
      <w:lvlJc w:val="left"/>
      <w:pPr>
        <w:ind w:left="1798" w:hanging="360"/>
      </w:pPr>
    </w:lvl>
    <w:lvl w:ilvl="1" w:tplc="04090019" w:tentative="1">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8">
    <w:nsid w:val="08F56096"/>
    <w:multiLevelType w:val="hybridMultilevel"/>
    <w:tmpl w:val="44EEB1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2E3908"/>
    <w:multiLevelType w:val="hybridMultilevel"/>
    <w:tmpl w:val="2EF8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40DB5"/>
    <w:multiLevelType w:val="hybridMultilevel"/>
    <w:tmpl w:val="F22AB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D70BDB"/>
    <w:multiLevelType w:val="hybridMultilevel"/>
    <w:tmpl w:val="EE96961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BE7360"/>
    <w:multiLevelType w:val="hybridMultilevel"/>
    <w:tmpl w:val="92BE07C0"/>
    <w:styleLink w:val="32"/>
    <w:lvl w:ilvl="0" w:tplc="8A382D56">
      <w:start w:val="1"/>
      <w:numFmt w:val="arabicAbjad"/>
      <w:lvlText w:val="%1-"/>
      <w:lvlJc w:val="left"/>
      <w:pPr>
        <w:ind w:left="720" w:hanging="360"/>
      </w:pPr>
      <w:rPr>
        <w:rFonts w:ascii="Simplified Arabic" w:eastAsia="Times New Roman" w:hAnsi="Simplified Arabic" w:cs="Simplified Arabic" w:hint="default"/>
      </w:rPr>
    </w:lvl>
    <w:lvl w:ilvl="1" w:tplc="CB1A638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767BFE"/>
    <w:multiLevelType w:val="hybridMultilevel"/>
    <w:tmpl w:val="EC24E016"/>
    <w:lvl w:ilvl="0" w:tplc="590C7974">
      <w:numFmt w:val="bullet"/>
      <w:lvlText w:val=""/>
      <w:lvlJc w:val="left"/>
      <w:pPr>
        <w:tabs>
          <w:tab w:val="num" w:pos="360"/>
        </w:tabs>
        <w:ind w:left="360" w:hanging="360"/>
      </w:pPr>
      <w:rPr>
        <w:rFonts w:ascii="Symbol" w:eastAsia="Times New Roman" w:hAnsi="Symbol" w:cs="Simplified Arabic" w:hint="default"/>
        <w:lang w:bidi="ar-SA"/>
      </w:rPr>
    </w:lvl>
    <w:lvl w:ilvl="1" w:tplc="0409000F">
      <w:start w:val="1"/>
      <w:numFmt w:val="decimal"/>
      <w:lvlText w:val="%2."/>
      <w:lvlJc w:val="left"/>
      <w:pPr>
        <w:tabs>
          <w:tab w:val="num" w:pos="1080"/>
        </w:tabs>
        <w:ind w:left="1080" w:hanging="360"/>
      </w:pPr>
      <w:rPr>
        <w:rFonts w:hint="default"/>
        <w:lang w:bidi="ar-SA"/>
      </w:rPr>
    </w:lvl>
    <w:lvl w:ilvl="2" w:tplc="272E92C4">
      <w:start w:val="1"/>
      <w:numFmt w:val="decimal"/>
      <w:lvlText w:val="%3)"/>
      <w:lvlJc w:val="left"/>
      <w:pPr>
        <w:tabs>
          <w:tab w:val="num" w:pos="1800"/>
        </w:tabs>
        <w:ind w:left="1800" w:hanging="360"/>
      </w:pPr>
      <w:rPr>
        <w:rFonts w:hint="default"/>
      </w:rPr>
    </w:lvl>
    <w:lvl w:ilvl="3" w:tplc="04090019">
      <w:start w:val="1"/>
      <w:numFmt w:val="lowerLetter"/>
      <w:lvlText w:val="%4."/>
      <w:lvlJc w:val="left"/>
      <w:pPr>
        <w:ind w:left="2520" w:hanging="360"/>
      </w:pPr>
      <w:rPr>
        <w:rFonts w:cs="Times New Roman" w:hint="default"/>
        <w:lang w:bidi="ar-SA"/>
      </w:rPr>
    </w:lvl>
    <w:lvl w:ilvl="4" w:tplc="36941E4E">
      <w:start w:val="1"/>
      <w:numFmt w:val="decimal"/>
      <w:lvlText w:val="%5-"/>
      <w:lvlJc w:val="left"/>
      <w:pPr>
        <w:ind w:left="12300" w:hanging="9420"/>
      </w:pPr>
      <w:rPr>
        <w:rFont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0F404D0C"/>
    <w:multiLevelType w:val="hybridMultilevel"/>
    <w:tmpl w:val="17764C5A"/>
    <w:lvl w:ilvl="0" w:tplc="18E2DB2A">
      <w:start w:val="10"/>
      <w:numFmt w:val="bullet"/>
      <w:pStyle w:val="Heading1"/>
      <w:lvlText w:val="-"/>
      <w:lvlJc w:val="left"/>
      <w:pPr>
        <w:tabs>
          <w:tab w:val="num" w:pos="3240"/>
        </w:tabs>
        <w:ind w:left="3240" w:hanging="360"/>
      </w:pPr>
      <w:rPr>
        <w:rFonts w:ascii="Simplified Arabic" w:eastAsia="Times New Roman" w:hAnsi="Simplified Arabic" w:cs="Simplified Arabic" w:hint="default"/>
        <w:b/>
        <w:bCs w:val="0"/>
        <w:sz w:val="32"/>
        <w:szCs w:val="32"/>
      </w:rPr>
    </w:lvl>
    <w:lvl w:ilvl="1" w:tplc="04090003" w:tentative="1">
      <w:start w:val="1"/>
      <w:numFmt w:val="bullet"/>
      <w:pStyle w:val="Heading2"/>
      <w:lvlText w:val="o"/>
      <w:lvlJc w:val="left"/>
      <w:pPr>
        <w:tabs>
          <w:tab w:val="num" w:pos="3960"/>
        </w:tabs>
        <w:ind w:left="3960" w:hanging="360"/>
      </w:pPr>
      <w:rPr>
        <w:rFonts w:ascii="Courier New" w:hAnsi="Courier New" w:cs="Courier New" w:hint="default"/>
      </w:rPr>
    </w:lvl>
    <w:lvl w:ilvl="2" w:tplc="04090005" w:tentative="1">
      <w:start w:val="1"/>
      <w:numFmt w:val="bullet"/>
      <w:pStyle w:val="Heading3"/>
      <w:lvlText w:val=""/>
      <w:lvlJc w:val="left"/>
      <w:pPr>
        <w:tabs>
          <w:tab w:val="num" w:pos="4680"/>
        </w:tabs>
        <w:ind w:left="4680" w:hanging="360"/>
      </w:pPr>
      <w:rPr>
        <w:rFonts w:ascii="Wingdings" w:hAnsi="Wingdings" w:hint="default"/>
      </w:rPr>
    </w:lvl>
    <w:lvl w:ilvl="3" w:tplc="04090001" w:tentative="1">
      <w:start w:val="1"/>
      <w:numFmt w:val="bullet"/>
      <w:pStyle w:val="Heading4"/>
      <w:lvlText w:val=""/>
      <w:lvlJc w:val="left"/>
      <w:pPr>
        <w:tabs>
          <w:tab w:val="num" w:pos="5400"/>
        </w:tabs>
        <w:ind w:left="5400" w:hanging="360"/>
      </w:pPr>
      <w:rPr>
        <w:rFonts w:ascii="Symbol" w:hAnsi="Symbol" w:hint="default"/>
      </w:rPr>
    </w:lvl>
    <w:lvl w:ilvl="4" w:tplc="04090003" w:tentative="1">
      <w:start w:val="1"/>
      <w:numFmt w:val="bullet"/>
      <w:pStyle w:val="Heading5"/>
      <w:lvlText w:val="o"/>
      <w:lvlJc w:val="left"/>
      <w:pPr>
        <w:tabs>
          <w:tab w:val="num" w:pos="6120"/>
        </w:tabs>
        <w:ind w:left="6120" w:hanging="360"/>
      </w:pPr>
      <w:rPr>
        <w:rFonts w:ascii="Courier New" w:hAnsi="Courier New" w:cs="Courier New" w:hint="default"/>
      </w:rPr>
    </w:lvl>
    <w:lvl w:ilvl="5" w:tplc="04090005" w:tentative="1">
      <w:start w:val="1"/>
      <w:numFmt w:val="bullet"/>
      <w:pStyle w:val="Heading6"/>
      <w:lvlText w:val=""/>
      <w:lvlJc w:val="left"/>
      <w:pPr>
        <w:tabs>
          <w:tab w:val="num" w:pos="6840"/>
        </w:tabs>
        <w:ind w:left="6840" w:hanging="360"/>
      </w:pPr>
      <w:rPr>
        <w:rFonts w:ascii="Wingdings" w:hAnsi="Wingdings" w:hint="default"/>
      </w:rPr>
    </w:lvl>
    <w:lvl w:ilvl="6" w:tplc="04090001" w:tentative="1">
      <w:start w:val="1"/>
      <w:numFmt w:val="bullet"/>
      <w:pStyle w:val="Heading7"/>
      <w:lvlText w:val=""/>
      <w:lvlJc w:val="left"/>
      <w:pPr>
        <w:tabs>
          <w:tab w:val="num" w:pos="7560"/>
        </w:tabs>
        <w:ind w:left="7560" w:hanging="360"/>
      </w:pPr>
      <w:rPr>
        <w:rFonts w:ascii="Symbol" w:hAnsi="Symbol" w:hint="default"/>
      </w:rPr>
    </w:lvl>
    <w:lvl w:ilvl="7" w:tplc="04090003" w:tentative="1">
      <w:start w:val="1"/>
      <w:numFmt w:val="bullet"/>
      <w:pStyle w:val="Heading8"/>
      <w:lvlText w:val="o"/>
      <w:lvlJc w:val="left"/>
      <w:pPr>
        <w:tabs>
          <w:tab w:val="num" w:pos="8280"/>
        </w:tabs>
        <w:ind w:left="8280" w:hanging="360"/>
      </w:pPr>
      <w:rPr>
        <w:rFonts w:ascii="Courier New" w:hAnsi="Courier New" w:cs="Courier New" w:hint="default"/>
      </w:rPr>
    </w:lvl>
    <w:lvl w:ilvl="8" w:tplc="04090005" w:tentative="1">
      <w:start w:val="1"/>
      <w:numFmt w:val="bullet"/>
      <w:pStyle w:val="Heading9"/>
      <w:lvlText w:val=""/>
      <w:lvlJc w:val="left"/>
      <w:pPr>
        <w:tabs>
          <w:tab w:val="num" w:pos="9000"/>
        </w:tabs>
        <w:ind w:left="9000" w:hanging="360"/>
      </w:pPr>
      <w:rPr>
        <w:rFonts w:ascii="Wingdings" w:hAnsi="Wingdings" w:hint="default"/>
      </w:rPr>
    </w:lvl>
  </w:abstractNum>
  <w:abstractNum w:abstractNumId="15">
    <w:nsid w:val="10A00568"/>
    <w:multiLevelType w:val="hybridMultilevel"/>
    <w:tmpl w:val="AB823BE8"/>
    <w:styleLink w:val="711"/>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464C5D"/>
    <w:multiLevelType w:val="hybridMultilevel"/>
    <w:tmpl w:val="BD02825E"/>
    <w:lvl w:ilvl="0" w:tplc="27B0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778A0"/>
    <w:multiLevelType w:val="hybridMultilevel"/>
    <w:tmpl w:val="C5C0EFF0"/>
    <w:styleLink w:val="82"/>
    <w:lvl w:ilvl="0" w:tplc="0401000F">
      <w:start w:val="1"/>
      <w:numFmt w:val="decimal"/>
      <w:lvlText w:val="%1."/>
      <w:lvlJc w:val="left"/>
      <w:pPr>
        <w:tabs>
          <w:tab w:val="num" w:pos="1788"/>
        </w:tabs>
        <w:ind w:left="1788" w:right="1788" w:hanging="360"/>
      </w:pPr>
    </w:lvl>
    <w:lvl w:ilvl="1" w:tplc="04010019" w:tentative="1">
      <w:start w:val="1"/>
      <w:numFmt w:val="lowerLetter"/>
      <w:lvlText w:val="%2."/>
      <w:lvlJc w:val="left"/>
      <w:pPr>
        <w:tabs>
          <w:tab w:val="num" w:pos="2148"/>
        </w:tabs>
        <w:ind w:left="2148" w:right="2148" w:hanging="360"/>
      </w:pPr>
    </w:lvl>
    <w:lvl w:ilvl="2" w:tplc="0401001B" w:tentative="1">
      <w:start w:val="1"/>
      <w:numFmt w:val="lowerRoman"/>
      <w:lvlText w:val="%3."/>
      <w:lvlJc w:val="right"/>
      <w:pPr>
        <w:tabs>
          <w:tab w:val="num" w:pos="2868"/>
        </w:tabs>
        <w:ind w:left="2868" w:right="2868" w:hanging="180"/>
      </w:pPr>
    </w:lvl>
    <w:lvl w:ilvl="3" w:tplc="0401000F" w:tentative="1">
      <w:start w:val="1"/>
      <w:numFmt w:val="decimal"/>
      <w:lvlText w:val="%4."/>
      <w:lvlJc w:val="left"/>
      <w:pPr>
        <w:tabs>
          <w:tab w:val="num" w:pos="3588"/>
        </w:tabs>
        <w:ind w:left="3588" w:right="3588" w:hanging="360"/>
      </w:pPr>
    </w:lvl>
    <w:lvl w:ilvl="4" w:tplc="04010019" w:tentative="1">
      <w:start w:val="1"/>
      <w:numFmt w:val="lowerLetter"/>
      <w:lvlText w:val="%5."/>
      <w:lvlJc w:val="left"/>
      <w:pPr>
        <w:tabs>
          <w:tab w:val="num" w:pos="4308"/>
        </w:tabs>
        <w:ind w:left="4308" w:right="4308" w:hanging="360"/>
      </w:pPr>
    </w:lvl>
    <w:lvl w:ilvl="5" w:tplc="0401001B" w:tentative="1">
      <w:start w:val="1"/>
      <w:numFmt w:val="lowerRoman"/>
      <w:lvlText w:val="%6."/>
      <w:lvlJc w:val="right"/>
      <w:pPr>
        <w:tabs>
          <w:tab w:val="num" w:pos="5028"/>
        </w:tabs>
        <w:ind w:left="5028" w:right="5028" w:hanging="180"/>
      </w:pPr>
    </w:lvl>
    <w:lvl w:ilvl="6" w:tplc="0401000F" w:tentative="1">
      <w:start w:val="1"/>
      <w:numFmt w:val="decimal"/>
      <w:lvlText w:val="%7."/>
      <w:lvlJc w:val="left"/>
      <w:pPr>
        <w:tabs>
          <w:tab w:val="num" w:pos="5748"/>
        </w:tabs>
        <w:ind w:left="5748" w:right="5748" w:hanging="360"/>
      </w:pPr>
    </w:lvl>
    <w:lvl w:ilvl="7" w:tplc="04010019" w:tentative="1">
      <w:start w:val="1"/>
      <w:numFmt w:val="lowerLetter"/>
      <w:lvlText w:val="%8."/>
      <w:lvlJc w:val="left"/>
      <w:pPr>
        <w:tabs>
          <w:tab w:val="num" w:pos="6468"/>
        </w:tabs>
        <w:ind w:left="6468" w:right="6468" w:hanging="360"/>
      </w:pPr>
    </w:lvl>
    <w:lvl w:ilvl="8" w:tplc="0401001B" w:tentative="1">
      <w:start w:val="1"/>
      <w:numFmt w:val="lowerRoman"/>
      <w:lvlText w:val="%9."/>
      <w:lvlJc w:val="right"/>
      <w:pPr>
        <w:tabs>
          <w:tab w:val="num" w:pos="7188"/>
        </w:tabs>
        <w:ind w:left="7188" w:right="7188" w:hanging="180"/>
      </w:pPr>
    </w:lvl>
  </w:abstractNum>
  <w:abstractNum w:abstractNumId="18">
    <w:nsid w:val="128E06CB"/>
    <w:multiLevelType w:val="multilevel"/>
    <w:tmpl w:val="040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4BB74D4"/>
    <w:multiLevelType w:val="multilevel"/>
    <w:tmpl w:val="0409001D"/>
    <w:styleLink w:val="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7F54AEF"/>
    <w:multiLevelType w:val="hybridMultilevel"/>
    <w:tmpl w:val="E5CC40DC"/>
    <w:lvl w:ilvl="0" w:tplc="7854CEE6">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903437E"/>
    <w:multiLevelType w:val="hybridMultilevel"/>
    <w:tmpl w:val="C4406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B12276B"/>
    <w:multiLevelType w:val="hybridMultilevel"/>
    <w:tmpl w:val="D066538C"/>
    <w:lvl w:ilvl="0" w:tplc="6B5ADE3E">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041BEB"/>
    <w:multiLevelType w:val="hybridMultilevel"/>
    <w:tmpl w:val="5E1A7F6E"/>
    <w:styleLink w:val="62"/>
    <w:lvl w:ilvl="0" w:tplc="B6A67510">
      <w:start w:val="1"/>
      <w:numFmt w:val="bullet"/>
      <w:lvlText w:val="-"/>
      <w:lvlJc w:val="left"/>
      <w:pPr>
        <w:ind w:left="720" w:hanging="360"/>
      </w:pPr>
      <w:rPr>
        <w:rFonts w:ascii="Times New Roman"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C22542"/>
    <w:multiLevelType w:val="hybridMultilevel"/>
    <w:tmpl w:val="CB1C850E"/>
    <w:lvl w:ilvl="0" w:tplc="2C422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8E0ADE"/>
    <w:multiLevelType w:val="hybridMultilevel"/>
    <w:tmpl w:val="09DEC654"/>
    <w:styleLink w:val="92"/>
    <w:lvl w:ilvl="0" w:tplc="04010005">
      <w:start w:val="1"/>
      <w:numFmt w:val="bullet"/>
      <w:lvlText w:val=""/>
      <w:lvlJc w:val="left"/>
      <w:pPr>
        <w:tabs>
          <w:tab w:val="num" w:pos="360"/>
        </w:tabs>
        <w:ind w:left="360" w:righ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6">
    <w:nsid w:val="250A3286"/>
    <w:multiLevelType w:val="hybridMultilevel"/>
    <w:tmpl w:val="EB3A9844"/>
    <w:styleLink w:val="411"/>
    <w:lvl w:ilvl="0" w:tplc="F6444BF0">
      <w:start w:val="1"/>
      <w:numFmt w:val="decimal"/>
      <w:lvlText w:val="%1)"/>
      <w:lvlJc w:val="left"/>
      <w:pPr>
        <w:tabs>
          <w:tab w:val="num" w:pos="1440"/>
        </w:tabs>
        <w:ind w:left="1440" w:right="1440" w:hanging="360"/>
      </w:pPr>
    </w:lvl>
    <w:lvl w:ilvl="1" w:tplc="04010019">
      <w:start w:val="1"/>
      <w:numFmt w:val="decimal"/>
      <w:lvlText w:val="%2."/>
      <w:lvlJc w:val="left"/>
      <w:pPr>
        <w:tabs>
          <w:tab w:val="num" w:pos="1440"/>
        </w:tabs>
        <w:ind w:left="1440" w:hanging="360"/>
      </w:pPr>
    </w:lvl>
    <w:lvl w:ilvl="2" w:tplc="0401001B">
      <w:start w:val="1"/>
      <w:numFmt w:val="decimal"/>
      <w:lvlText w:val="%3."/>
      <w:lvlJc w:val="left"/>
      <w:pPr>
        <w:tabs>
          <w:tab w:val="num" w:pos="2160"/>
        </w:tabs>
        <w:ind w:left="2160" w:hanging="360"/>
      </w:pPr>
    </w:lvl>
    <w:lvl w:ilvl="3" w:tplc="0401000F">
      <w:start w:val="1"/>
      <w:numFmt w:val="decimal"/>
      <w:lvlText w:val="%4."/>
      <w:lvlJc w:val="left"/>
      <w:pPr>
        <w:tabs>
          <w:tab w:val="num" w:pos="2880"/>
        </w:tabs>
        <w:ind w:left="2880" w:hanging="360"/>
      </w:pPr>
    </w:lvl>
    <w:lvl w:ilvl="4" w:tplc="04010019">
      <w:start w:val="1"/>
      <w:numFmt w:val="decimal"/>
      <w:lvlText w:val="%5."/>
      <w:lvlJc w:val="left"/>
      <w:pPr>
        <w:tabs>
          <w:tab w:val="num" w:pos="3600"/>
        </w:tabs>
        <w:ind w:left="3600" w:hanging="360"/>
      </w:pPr>
    </w:lvl>
    <w:lvl w:ilvl="5" w:tplc="0401001B">
      <w:start w:val="1"/>
      <w:numFmt w:val="decimal"/>
      <w:lvlText w:val="%6."/>
      <w:lvlJc w:val="left"/>
      <w:pPr>
        <w:tabs>
          <w:tab w:val="num" w:pos="4320"/>
        </w:tabs>
        <w:ind w:left="4320" w:hanging="360"/>
      </w:pPr>
    </w:lvl>
    <w:lvl w:ilvl="6" w:tplc="0401000F">
      <w:start w:val="1"/>
      <w:numFmt w:val="decimal"/>
      <w:lvlText w:val="%7."/>
      <w:lvlJc w:val="left"/>
      <w:pPr>
        <w:tabs>
          <w:tab w:val="num" w:pos="5040"/>
        </w:tabs>
        <w:ind w:left="5040" w:hanging="360"/>
      </w:pPr>
    </w:lvl>
    <w:lvl w:ilvl="7" w:tplc="04010019">
      <w:start w:val="1"/>
      <w:numFmt w:val="decimal"/>
      <w:lvlText w:val="%8."/>
      <w:lvlJc w:val="left"/>
      <w:pPr>
        <w:tabs>
          <w:tab w:val="num" w:pos="5760"/>
        </w:tabs>
        <w:ind w:left="5760" w:hanging="360"/>
      </w:pPr>
    </w:lvl>
    <w:lvl w:ilvl="8" w:tplc="0401001B">
      <w:start w:val="1"/>
      <w:numFmt w:val="decimal"/>
      <w:lvlText w:val="%9."/>
      <w:lvlJc w:val="left"/>
      <w:pPr>
        <w:tabs>
          <w:tab w:val="num" w:pos="6480"/>
        </w:tabs>
        <w:ind w:left="6480" w:hanging="360"/>
      </w:pPr>
    </w:lvl>
  </w:abstractNum>
  <w:abstractNum w:abstractNumId="27">
    <w:nsid w:val="28573A9B"/>
    <w:multiLevelType w:val="hybridMultilevel"/>
    <w:tmpl w:val="13CA8188"/>
    <w:styleLink w:val="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97241A1"/>
    <w:multiLevelType w:val="multilevel"/>
    <w:tmpl w:val="040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BFE5EA8"/>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E5814B4"/>
    <w:multiLevelType w:val="hybridMultilevel"/>
    <w:tmpl w:val="0526EA2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1">
    <w:nsid w:val="2FBC0957"/>
    <w:multiLevelType w:val="hybridMultilevel"/>
    <w:tmpl w:val="9594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20F1F17"/>
    <w:multiLevelType w:val="hybridMultilevel"/>
    <w:tmpl w:val="CE201B62"/>
    <w:styleLink w:val="31"/>
    <w:lvl w:ilvl="0" w:tplc="2A7C35D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3">
    <w:nsid w:val="325D6025"/>
    <w:multiLevelType w:val="hybridMultilevel"/>
    <w:tmpl w:val="83468184"/>
    <w:styleLink w:val="311"/>
    <w:lvl w:ilvl="0" w:tplc="56628546">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355763E"/>
    <w:multiLevelType w:val="hybridMultilevel"/>
    <w:tmpl w:val="835A816A"/>
    <w:styleLink w:val="11"/>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33F16E38"/>
    <w:multiLevelType w:val="hybridMultilevel"/>
    <w:tmpl w:val="15000724"/>
    <w:styleLink w:val="ArticleSection"/>
    <w:lvl w:ilvl="0" w:tplc="CC349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BF791C"/>
    <w:multiLevelType w:val="hybridMultilevel"/>
    <w:tmpl w:val="7104193C"/>
    <w:lvl w:ilvl="0" w:tplc="50727C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D17643"/>
    <w:multiLevelType w:val="hybridMultilevel"/>
    <w:tmpl w:val="FF34FF6E"/>
    <w:styleLink w:val="811"/>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3927415D"/>
    <w:multiLevelType w:val="hybridMultilevel"/>
    <w:tmpl w:val="93F6C4DC"/>
    <w:lvl w:ilvl="0" w:tplc="18E2DB2A">
      <w:start w:val="10"/>
      <w:numFmt w:val="bullet"/>
      <w:lvlText w:val="-"/>
      <w:lvlJc w:val="left"/>
      <w:pPr>
        <w:ind w:left="720" w:hanging="360"/>
      </w:pPr>
      <w:rPr>
        <w:rFonts w:ascii="Simplified Arabic" w:eastAsia="Times New Roman" w:hAnsi="Simplified Arabic" w:cs="Simplified Arabic" w:hint="default"/>
        <w:b/>
        <w:bCs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A382D56"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3E654C"/>
    <w:multiLevelType w:val="hybridMultilevel"/>
    <w:tmpl w:val="BC8A98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48718A"/>
    <w:multiLevelType w:val="hybridMultilevel"/>
    <w:tmpl w:val="6CB28350"/>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41">
    <w:nsid w:val="4123304B"/>
    <w:multiLevelType w:val="hybridMultilevel"/>
    <w:tmpl w:val="BE6EF92A"/>
    <w:styleLink w:val="41"/>
    <w:lvl w:ilvl="0" w:tplc="04090001">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1272978"/>
    <w:multiLevelType w:val="hybridMultilevel"/>
    <w:tmpl w:val="26EEEDDE"/>
    <w:styleLink w:val="21"/>
    <w:lvl w:ilvl="0" w:tplc="04090011">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19">
      <w:start w:val="1"/>
      <w:numFmt w:val="bullet"/>
      <w:lvlText w:val=""/>
      <w:lvlJc w:val="left"/>
      <w:pPr>
        <w:tabs>
          <w:tab w:val="num" w:pos="540"/>
        </w:tabs>
        <w:ind w:left="540" w:right="540" w:hanging="360"/>
      </w:pPr>
      <w:rPr>
        <w:rFonts w:ascii="Wingdings" w:hAnsi="Wingdings" w:hint="default"/>
      </w:rPr>
    </w:lvl>
    <w:lvl w:ilvl="2" w:tplc="0409001B" w:tentative="1">
      <w:start w:val="1"/>
      <w:numFmt w:val="bullet"/>
      <w:lvlText w:val=""/>
      <w:lvlJc w:val="left"/>
      <w:pPr>
        <w:tabs>
          <w:tab w:val="num" w:pos="2160"/>
        </w:tabs>
        <w:ind w:left="2160" w:right="2160" w:hanging="360"/>
      </w:pPr>
      <w:rPr>
        <w:rFonts w:ascii="Wingdings" w:hAnsi="Wingdings" w:hint="default"/>
      </w:rPr>
    </w:lvl>
    <w:lvl w:ilvl="3" w:tplc="0409000F" w:tentative="1">
      <w:start w:val="1"/>
      <w:numFmt w:val="bullet"/>
      <w:lvlText w:val=""/>
      <w:lvlJc w:val="left"/>
      <w:pPr>
        <w:tabs>
          <w:tab w:val="num" w:pos="2880"/>
        </w:tabs>
        <w:ind w:left="2880" w:right="2880" w:hanging="360"/>
      </w:pPr>
      <w:rPr>
        <w:rFonts w:ascii="Symbol" w:hAnsi="Symbol" w:hint="default"/>
      </w:rPr>
    </w:lvl>
    <w:lvl w:ilvl="4" w:tplc="04090019" w:tentative="1">
      <w:start w:val="1"/>
      <w:numFmt w:val="bullet"/>
      <w:lvlText w:val="o"/>
      <w:lvlJc w:val="left"/>
      <w:pPr>
        <w:tabs>
          <w:tab w:val="num" w:pos="3600"/>
        </w:tabs>
        <w:ind w:left="3600" w:right="3600" w:hanging="360"/>
      </w:pPr>
      <w:rPr>
        <w:rFonts w:ascii="Courier New" w:hAnsi="Courier New" w:cs="Courier New" w:hint="default"/>
      </w:rPr>
    </w:lvl>
    <w:lvl w:ilvl="5" w:tplc="0409001B" w:tentative="1">
      <w:start w:val="1"/>
      <w:numFmt w:val="bullet"/>
      <w:lvlText w:val=""/>
      <w:lvlJc w:val="left"/>
      <w:pPr>
        <w:tabs>
          <w:tab w:val="num" w:pos="4320"/>
        </w:tabs>
        <w:ind w:left="4320" w:right="4320" w:hanging="360"/>
      </w:pPr>
      <w:rPr>
        <w:rFonts w:ascii="Wingdings" w:hAnsi="Wingdings" w:hint="default"/>
      </w:rPr>
    </w:lvl>
    <w:lvl w:ilvl="6" w:tplc="0409000F" w:tentative="1">
      <w:start w:val="1"/>
      <w:numFmt w:val="bullet"/>
      <w:lvlText w:val=""/>
      <w:lvlJc w:val="left"/>
      <w:pPr>
        <w:tabs>
          <w:tab w:val="num" w:pos="5040"/>
        </w:tabs>
        <w:ind w:left="5040" w:right="5040" w:hanging="360"/>
      </w:pPr>
      <w:rPr>
        <w:rFonts w:ascii="Symbol" w:hAnsi="Symbol" w:hint="default"/>
      </w:rPr>
    </w:lvl>
    <w:lvl w:ilvl="7" w:tplc="04090019" w:tentative="1">
      <w:start w:val="1"/>
      <w:numFmt w:val="bullet"/>
      <w:lvlText w:val="o"/>
      <w:lvlJc w:val="left"/>
      <w:pPr>
        <w:tabs>
          <w:tab w:val="num" w:pos="5760"/>
        </w:tabs>
        <w:ind w:left="5760" w:right="5760" w:hanging="360"/>
      </w:pPr>
      <w:rPr>
        <w:rFonts w:ascii="Courier New" w:hAnsi="Courier New" w:cs="Courier New" w:hint="default"/>
      </w:rPr>
    </w:lvl>
    <w:lvl w:ilvl="8" w:tplc="0409001B" w:tentative="1">
      <w:start w:val="1"/>
      <w:numFmt w:val="bullet"/>
      <w:lvlText w:val=""/>
      <w:lvlJc w:val="left"/>
      <w:pPr>
        <w:tabs>
          <w:tab w:val="num" w:pos="6480"/>
        </w:tabs>
        <w:ind w:left="6480" w:right="6480" w:hanging="360"/>
      </w:pPr>
      <w:rPr>
        <w:rFonts w:ascii="Wingdings" w:hAnsi="Wingdings" w:hint="default"/>
      </w:rPr>
    </w:lvl>
  </w:abstractNum>
  <w:abstractNum w:abstractNumId="43">
    <w:nsid w:val="44535D3E"/>
    <w:multiLevelType w:val="hybridMultilevel"/>
    <w:tmpl w:val="3DE84B82"/>
    <w:styleLink w:val="911"/>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106AA4"/>
    <w:multiLevelType w:val="hybridMultilevel"/>
    <w:tmpl w:val="C1E63F36"/>
    <w:styleLink w:val="211"/>
    <w:lvl w:ilvl="0" w:tplc="04090011">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45">
    <w:nsid w:val="48023554"/>
    <w:multiLevelType w:val="hybridMultilevel"/>
    <w:tmpl w:val="1D140072"/>
    <w:styleLink w:val="101"/>
    <w:lvl w:ilvl="0" w:tplc="04090011">
      <w:start w:val="1"/>
      <w:numFmt w:val="bullet"/>
      <w:lvlText w:val=""/>
      <w:lvlJc w:val="left"/>
      <w:pPr>
        <w:ind w:left="720" w:hanging="360"/>
      </w:pPr>
      <w:rPr>
        <w:rFonts w:ascii="Symbol" w:hAnsi="Symbol" w:hint="default"/>
      </w:rPr>
    </w:lvl>
    <w:lvl w:ilvl="1" w:tplc="87F6800A"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6">
    <w:nsid w:val="481D3D7F"/>
    <w:multiLevelType w:val="hybridMultilevel"/>
    <w:tmpl w:val="01569D92"/>
    <w:styleLink w:val="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872117E"/>
    <w:multiLevelType w:val="hybridMultilevel"/>
    <w:tmpl w:val="9BC08376"/>
    <w:styleLink w:val="81"/>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8D02709"/>
    <w:multiLevelType w:val="hybridMultilevel"/>
    <w:tmpl w:val="66461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EE97FCB"/>
    <w:multiLevelType w:val="multilevel"/>
    <w:tmpl w:val="040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517C3D66"/>
    <w:multiLevelType w:val="hybridMultilevel"/>
    <w:tmpl w:val="4F2A8D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F03A2E"/>
    <w:multiLevelType w:val="hybridMultilevel"/>
    <w:tmpl w:val="04DA7C68"/>
    <w:styleLink w:val="91"/>
    <w:lvl w:ilvl="0" w:tplc="42DC5C86">
      <w:start w:val="1"/>
      <w:numFmt w:val="decimal"/>
      <w:lvlText w:val="%1)"/>
      <w:lvlJc w:val="left"/>
      <w:pPr>
        <w:ind w:left="720" w:hanging="360"/>
      </w:pPr>
      <w:rPr>
        <w:rFonts w:hint="default"/>
      </w:rPr>
    </w:lvl>
    <w:lvl w:ilvl="1" w:tplc="DACC7608" w:tentative="1">
      <w:start w:val="1"/>
      <w:numFmt w:val="lowerLetter"/>
      <w:lvlText w:val="%2."/>
      <w:lvlJc w:val="left"/>
      <w:pPr>
        <w:ind w:left="1440" w:hanging="360"/>
      </w:pPr>
    </w:lvl>
    <w:lvl w:ilvl="2" w:tplc="9C780EDC" w:tentative="1">
      <w:start w:val="1"/>
      <w:numFmt w:val="lowerRoman"/>
      <w:lvlText w:val="%3."/>
      <w:lvlJc w:val="right"/>
      <w:pPr>
        <w:ind w:left="2160" w:hanging="180"/>
      </w:pPr>
    </w:lvl>
    <w:lvl w:ilvl="3" w:tplc="71986C10" w:tentative="1">
      <w:start w:val="1"/>
      <w:numFmt w:val="decimal"/>
      <w:lvlText w:val="%4."/>
      <w:lvlJc w:val="left"/>
      <w:pPr>
        <w:ind w:left="2880" w:hanging="360"/>
      </w:pPr>
    </w:lvl>
    <w:lvl w:ilvl="4" w:tplc="32B247B4" w:tentative="1">
      <w:start w:val="1"/>
      <w:numFmt w:val="lowerLetter"/>
      <w:lvlText w:val="%5."/>
      <w:lvlJc w:val="left"/>
      <w:pPr>
        <w:ind w:left="3600" w:hanging="360"/>
      </w:pPr>
    </w:lvl>
    <w:lvl w:ilvl="5" w:tplc="1EA883DE" w:tentative="1">
      <w:start w:val="1"/>
      <w:numFmt w:val="lowerRoman"/>
      <w:lvlText w:val="%6."/>
      <w:lvlJc w:val="right"/>
      <w:pPr>
        <w:ind w:left="4320" w:hanging="180"/>
      </w:pPr>
    </w:lvl>
    <w:lvl w:ilvl="6" w:tplc="445285C6" w:tentative="1">
      <w:start w:val="1"/>
      <w:numFmt w:val="decimal"/>
      <w:lvlText w:val="%7."/>
      <w:lvlJc w:val="left"/>
      <w:pPr>
        <w:ind w:left="5040" w:hanging="360"/>
      </w:pPr>
    </w:lvl>
    <w:lvl w:ilvl="7" w:tplc="8B7ED762" w:tentative="1">
      <w:start w:val="1"/>
      <w:numFmt w:val="lowerLetter"/>
      <w:lvlText w:val="%8."/>
      <w:lvlJc w:val="left"/>
      <w:pPr>
        <w:ind w:left="5760" w:hanging="360"/>
      </w:pPr>
    </w:lvl>
    <w:lvl w:ilvl="8" w:tplc="5E0A2FBA" w:tentative="1">
      <w:start w:val="1"/>
      <w:numFmt w:val="lowerRoman"/>
      <w:lvlText w:val="%9."/>
      <w:lvlJc w:val="right"/>
      <w:pPr>
        <w:ind w:left="6480" w:hanging="180"/>
      </w:pPr>
    </w:lvl>
  </w:abstractNum>
  <w:abstractNum w:abstractNumId="52">
    <w:nsid w:val="58087B06"/>
    <w:multiLevelType w:val="multilevel"/>
    <w:tmpl w:val="0409000F"/>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D845DF0"/>
    <w:multiLevelType w:val="hybridMultilevel"/>
    <w:tmpl w:val="4D2ADA78"/>
    <w:lvl w:ilvl="0" w:tplc="E8F2472A">
      <w:start w:val="1"/>
      <w:numFmt w:val="decimal"/>
      <w:lvlText w:val="%1-"/>
      <w:lvlJc w:val="left"/>
      <w:pPr>
        <w:ind w:left="-37" w:hanging="360"/>
      </w:pPr>
      <w:rPr>
        <w:rFonts w:hint="default"/>
      </w:rPr>
    </w:lvl>
    <w:lvl w:ilvl="1" w:tplc="04090003" w:tentative="1">
      <w:start w:val="1"/>
      <w:numFmt w:val="lowerLetter"/>
      <w:lvlText w:val="%2."/>
      <w:lvlJc w:val="left"/>
      <w:pPr>
        <w:ind w:left="683" w:hanging="360"/>
      </w:pPr>
    </w:lvl>
    <w:lvl w:ilvl="2" w:tplc="04090005" w:tentative="1">
      <w:start w:val="1"/>
      <w:numFmt w:val="lowerRoman"/>
      <w:lvlText w:val="%3."/>
      <w:lvlJc w:val="right"/>
      <w:pPr>
        <w:ind w:left="1403" w:hanging="180"/>
      </w:pPr>
    </w:lvl>
    <w:lvl w:ilvl="3" w:tplc="04090001" w:tentative="1">
      <w:start w:val="1"/>
      <w:numFmt w:val="decimal"/>
      <w:lvlText w:val="%4."/>
      <w:lvlJc w:val="left"/>
      <w:pPr>
        <w:ind w:left="2123" w:hanging="360"/>
      </w:pPr>
    </w:lvl>
    <w:lvl w:ilvl="4" w:tplc="04090003" w:tentative="1">
      <w:start w:val="1"/>
      <w:numFmt w:val="lowerLetter"/>
      <w:lvlText w:val="%5."/>
      <w:lvlJc w:val="left"/>
      <w:pPr>
        <w:ind w:left="2843" w:hanging="360"/>
      </w:pPr>
    </w:lvl>
    <w:lvl w:ilvl="5" w:tplc="04090005" w:tentative="1">
      <w:start w:val="1"/>
      <w:numFmt w:val="lowerRoman"/>
      <w:lvlText w:val="%6."/>
      <w:lvlJc w:val="right"/>
      <w:pPr>
        <w:ind w:left="3563" w:hanging="180"/>
      </w:pPr>
    </w:lvl>
    <w:lvl w:ilvl="6" w:tplc="04090001" w:tentative="1">
      <w:start w:val="1"/>
      <w:numFmt w:val="decimal"/>
      <w:lvlText w:val="%7."/>
      <w:lvlJc w:val="left"/>
      <w:pPr>
        <w:ind w:left="4283" w:hanging="360"/>
      </w:pPr>
    </w:lvl>
    <w:lvl w:ilvl="7" w:tplc="04090003" w:tentative="1">
      <w:start w:val="1"/>
      <w:numFmt w:val="lowerLetter"/>
      <w:lvlText w:val="%8."/>
      <w:lvlJc w:val="left"/>
      <w:pPr>
        <w:ind w:left="5003" w:hanging="360"/>
      </w:pPr>
    </w:lvl>
    <w:lvl w:ilvl="8" w:tplc="04090005" w:tentative="1">
      <w:start w:val="1"/>
      <w:numFmt w:val="lowerRoman"/>
      <w:lvlText w:val="%9."/>
      <w:lvlJc w:val="right"/>
      <w:pPr>
        <w:ind w:left="5723" w:hanging="180"/>
      </w:pPr>
    </w:lvl>
  </w:abstractNum>
  <w:abstractNum w:abstractNumId="54">
    <w:nsid w:val="61316CC3"/>
    <w:multiLevelType w:val="hybridMultilevel"/>
    <w:tmpl w:val="A3A6B328"/>
    <w:styleLink w:val="102"/>
    <w:lvl w:ilvl="0" w:tplc="0401000F">
      <w:start w:val="1"/>
      <w:numFmt w:val="decimal"/>
      <w:lvlText w:val="%1."/>
      <w:lvlJc w:val="left"/>
      <w:pPr>
        <w:tabs>
          <w:tab w:val="num" w:pos="360"/>
        </w:tabs>
        <w:ind w:left="36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55">
    <w:nsid w:val="62577E96"/>
    <w:multiLevelType w:val="hybridMultilevel"/>
    <w:tmpl w:val="C1E63F36"/>
    <w:styleLink w:val="111"/>
    <w:lvl w:ilvl="0" w:tplc="45C4F8E6">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6">
    <w:nsid w:val="647F2032"/>
    <w:multiLevelType w:val="multilevel"/>
    <w:tmpl w:val="0409001D"/>
    <w:styleLink w:val="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56D4AEC"/>
    <w:multiLevelType w:val="hybridMultilevel"/>
    <w:tmpl w:val="04AC77A2"/>
    <w:lvl w:ilvl="0" w:tplc="7854CEE6">
      <w:start w:val="1"/>
      <w:numFmt w:val="bullet"/>
      <w:lvlText w:val="-"/>
      <w:lvlJc w:val="left"/>
      <w:pPr>
        <w:ind w:left="1853" w:hanging="360"/>
      </w:pPr>
      <w:rPr>
        <w:rFonts w:ascii="Arial" w:eastAsia="Calibri" w:hAnsi="Arial" w:cs="Arial" w:hint="default"/>
        <w:b/>
        <w:bCs w:val="0"/>
        <w:sz w:val="32"/>
        <w:szCs w:val="3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8">
    <w:nsid w:val="6774091C"/>
    <w:multiLevelType w:val="hybridMultilevel"/>
    <w:tmpl w:val="3B62722E"/>
    <w:lvl w:ilvl="0" w:tplc="FFFFFFFF">
      <w:start w:val="1"/>
      <w:numFmt w:val="bullet"/>
      <w:lvlText w:val=""/>
      <w:lvlJc w:val="left"/>
      <w:pPr>
        <w:tabs>
          <w:tab w:val="num" w:pos="764"/>
        </w:tabs>
        <w:ind w:left="764" w:hanging="360"/>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59">
    <w:nsid w:val="67F0260F"/>
    <w:multiLevelType w:val="hybridMultilevel"/>
    <w:tmpl w:val="2EEC6E44"/>
    <w:styleLink w:val="10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A2A1D2D"/>
    <w:multiLevelType w:val="hybridMultilevel"/>
    <w:tmpl w:val="0DBEB304"/>
    <w:styleLink w:val="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6024CE"/>
    <w:multiLevelType w:val="multilevel"/>
    <w:tmpl w:val="040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6A7969E5"/>
    <w:multiLevelType w:val="hybridMultilevel"/>
    <w:tmpl w:val="6BE0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BAB49F2"/>
    <w:multiLevelType w:val="hybridMultilevel"/>
    <w:tmpl w:val="14C8A958"/>
    <w:lvl w:ilvl="0" w:tplc="0409000F">
      <w:start w:val="13"/>
      <w:numFmt w:val="bullet"/>
      <w:lvlText w:val="-"/>
      <w:lvlJc w:val="left"/>
      <w:pPr>
        <w:ind w:left="1440" w:hanging="360"/>
      </w:pPr>
      <w:rPr>
        <w:rFonts w:ascii="Simplified Arabic" w:eastAsia="Times New Roman" w:hAnsi="Simplified Arabic" w:cs="Simplified Arabic"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4">
    <w:nsid w:val="6C6245C2"/>
    <w:multiLevelType w:val="multilevel"/>
    <w:tmpl w:val="040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6C857C86"/>
    <w:multiLevelType w:val="hybridMultilevel"/>
    <w:tmpl w:val="D3341AB8"/>
    <w:lvl w:ilvl="0" w:tplc="0409000F">
      <w:numFmt w:val="bullet"/>
      <w:lvlText w:val="-"/>
      <w:lvlJc w:val="left"/>
      <w:pPr>
        <w:ind w:left="1864" w:hanging="360"/>
      </w:pPr>
      <w:rPr>
        <w:rFonts w:ascii="Simplified Arabic" w:eastAsiaTheme="minorHAnsi" w:hAnsi="Simplified Arabic" w:cs="Simplified Arabic" w:hint="default"/>
        <w:color w:val="auto"/>
        <w:sz w:val="36"/>
        <w:u w:color="C00000"/>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66">
    <w:nsid w:val="6EBC02E6"/>
    <w:multiLevelType w:val="hybridMultilevel"/>
    <w:tmpl w:val="C5803A40"/>
    <w:styleLink w:val="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1A6407A"/>
    <w:multiLevelType w:val="hybridMultilevel"/>
    <w:tmpl w:val="D638C916"/>
    <w:lvl w:ilvl="0" w:tplc="835CDF86">
      <w:start w:val="1"/>
      <w:numFmt w:val="arabicAbjad"/>
      <w:lvlText w:val="%1-"/>
      <w:lvlJc w:val="left"/>
      <w:pPr>
        <w:ind w:left="1067" w:hanging="360"/>
      </w:pPr>
      <w:rPr>
        <w:rFonts w:hint="default"/>
        <w:b/>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68">
    <w:nsid w:val="71A938D9"/>
    <w:multiLevelType w:val="hybridMultilevel"/>
    <w:tmpl w:val="9E12B640"/>
    <w:lvl w:ilvl="0" w:tplc="B936F246">
      <w:numFmt w:val="bullet"/>
      <w:lvlText w:val=""/>
      <w:lvlJc w:val="left"/>
      <w:pPr>
        <w:ind w:left="720" w:hanging="360"/>
      </w:pPr>
      <w:rPr>
        <w:rFonts w:ascii="Symbol" w:eastAsiaTheme="minorHAnsi" w:hAnsi="Symbol" w:cstheme="minorBidi"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9">
    <w:nsid w:val="74C1714C"/>
    <w:multiLevelType w:val="hybridMultilevel"/>
    <w:tmpl w:val="858CC392"/>
    <w:styleLink w:val="511"/>
    <w:lvl w:ilvl="0" w:tplc="F1F62E9E">
      <w:start w:val="1"/>
      <w:numFmt w:val="decimal"/>
      <w:pStyle w:val="a"/>
      <w:lvlText w:val="%1."/>
      <w:lvlJc w:val="left"/>
      <w:pPr>
        <w:tabs>
          <w:tab w:val="num" w:pos="510"/>
        </w:tabs>
        <w:ind w:left="1701" w:hanging="1701"/>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785A5FCA"/>
    <w:multiLevelType w:val="multilevel"/>
    <w:tmpl w:val="04090023"/>
    <w:styleLink w:val="611"/>
    <w:lvl w:ilvl="0">
      <w:start w:val="1"/>
      <w:numFmt w:val="upperRoman"/>
      <w:lvlText w:val="Article %1."/>
      <w:lvlJc w:val="left"/>
      <w:pPr>
        <w:tabs>
          <w:tab w:val="num" w:pos="3240"/>
        </w:tabs>
        <w:ind w:left="0" w:firstLine="0"/>
      </w:pPr>
    </w:lvl>
    <w:lvl w:ilvl="1">
      <w:start w:val="1"/>
      <w:numFmt w:val="decimalZero"/>
      <w:isLgl/>
      <w:lvlText w:val="Section %1.%2"/>
      <w:lvlJc w:val="left"/>
      <w:pPr>
        <w:tabs>
          <w:tab w:val="num" w:pos="324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71">
    <w:nsid w:val="7BE726A9"/>
    <w:multiLevelType w:val="multilevel"/>
    <w:tmpl w:val="0409001D"/>
    <w:styleLink w:val="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nsid w:val="7CC73F18"/>
    <w:multiLevelType w:val="hybridMultilevel"/>
    <w:tmpl w:val="7E6672C6"/>
    <w:styleLink w:val="61"/>
    <w:lvl w:ilvl="0" w:tplc="7E6672C6">
      <w:start w:val="1"/>
      <w:numFmt w:val="decimal"/>
      <w:lvlText w:val="%1-"/>
      <w:lvlJc w:val="left"/>
      <w:pPr>
        <w:ind w:left="720" w:hanging="360"/>
      </w:pPr>
      <w:rPr>
        <w:rFonts w:hint="default"/>
        <w:b w:val="0"/>
        <w:bCs w:val="0"/>
        <w:spacing w:val="20"/>
        <w:kern w:val="44"/>
        <w:sz w:val="28"/>
        <w14:ligatures w14:val="none"/>
        <w14:numSpacing w14:val="default"/>
      </w:rPr>
    </w:lvl>
    <w:lvl w:ilvl="1" w:tplc="8EA27E94">
      <w:start w:val="1"/>
      <w:numFmt w:val="decimal"/>
      <w:lvlText w:val="%2-"/>
      <w:lvlJc w:val="left"/>
      <w:pPr>
        <w:ind w:left="1800" w:hanging="720"/>
      </w:pPr>
      <w:rPr>
        <w:rFonts w:hint="default"/>
      </w:rPr>
    </w:lvl>
    <w:lvl w:ilvl="2" w:tplc="681A17CE">
      <w:start w:val="1"/>
      <w:numFmt w:val="decimal"/>
      <w:lvlText w:val="%3."/>
      <w:lvlJc w:val="left"/>
      <w:pPr>
        <w:ind w:left="2340" w:hanging="360"/>
      </w:pPr>
      <w:rPr>
        <w:rFonts w:hint="default"/>
      </w:rPr>
    </w:lvl>
    <w:lvl w:ilvl="3" w:tplc="3E0A8120" w:tentative="1">
      <w:start w:val="1"/>
      <w:numFmt w:val="decimal"/>
      <w:lvlText w:val="%4."/>
      <w:lvlJc w:val="left"/>
      <w:pPr>
        <w:ind w:left="2880" w:hanging="360"/>
      </w:pPr>
    </w:lvl>
    <w:lvl w:ilvl="4" w:tplc="463CD160" w:tentative="1">
      <w:start w:val="1"/>
      <w:numFmt w:val="lowerLetter"/>
      <w:lvlText w:val="%5."/>
      <w:lvlJc w:val="left"/>
      <w:pPr>
        <w:ind w:left="3600" w:hanging="360"/>
      </w:pPr>
    </w:lvl>
    <w:lvl w:ilvl="5" w:tplc="FF668C3C" w:tentative="1">
      <w:start w:val="1"/>
      <w:numFmt w:val="lowerRoman"/>
      <w:lvlText w:val="%6."/>
      <w:lvlJc w:val="right"/>
      <w:pPr>
        <w:ind w:left="4320" w:hanging="180"/>
      </w:pPr>
    </w:lvl>
    <w:lvl w:ilvl="6" w:tplc="7430D1F4" w:tentative="1">
      <w:start w:val="1"/>
      <w:numFmt w:val="decimal"/>
      <w:lvlText w:val="%7."/>
      <w:lvlJc w:val="left"/>
      <w:pPr>
        <w:ind w:left="5040" w:hanging="360"/>
      </w:pPr>
    </w:lvl>
    <w:lvl w:ilvl="7" w:tplc="213667D4" w:tentative="1">
      <w:start w:val="1"/>
      <w:numFmt w:val="lowerLetter"/>
      <w:lvlText w:val="%8."/>
      <w:lvlJc w:val="left"/>
      <w:pPr>
        <w:ind w:left="5760" w:hanging="360"/>
      </w:pPr>
    </w:lvl>
    <w:lvl w:ilvl="8" w:tplc="B78E4CDE" w:tentative="1">
      <w:start w:val="1"/>
      <w:numFmt w:val="lowerRoman"/>
      <w:lvlText w:val="%9."/>
      <w:lvlJc w:val="right"/>
      <w:pPr>
        <w:ind w:left="6480" w:hanging="180"/>
      </w:pPr>
    </w:lvl>
  </w:abstractNum>
  <w:num w:numId="1">
    <w:abstractNumId w:val="8"/>
  </w:num>
  <w:num w:numId="2">
    <w:abstractNumId w:val="24"/>
  </w:num>
  <w:num w:numId="3">
    <w:abstractNumId w:val="11"/>
  </w:num>
  <w:num w:numId="4">
    <w:abstractNumId w:val="62"/>
  </w:num>
  <w:num w:numId="5">
    <w:abstractNumId w:val="20"/>
  </w:num>
  <w:num w:numId="6">
    <w:abstractNumId w:val="35"/>
  </w:num>
  <w:num w:numId="7">
    <w:abstractNumId w:val="38"/>
  </w:num>
  <w:num w:numId="8">
    <w:abstractNumId w:val="65"/>
  </w:num>
  <w:num w:numId="9">
    <w:abstractNumId w:val="13"/>
  </w:num>
  <w:num w:numId="10">
    <w:abstractNumId w:val="22"/>
  </w:num>
  <w:num w:numId="11">
    <w:abstractNumId w:val="68"/>
  </w:num>
  <w:num w:numId="12">
    <w:abstractNumId w:val="34"/>
  </w:num>
  <w:num w:numId="13">
    <w:abstractNumId w:val="42"/>
  </w:num>
  <w:num w:numId="14">
    <w:abstractNumId w:val="32"/>
  </w:num>
  <w:num w:numId="15">
    <w:abstractNumId w:val="41"/>
  </w:num>
  <w:num w:numId="16">
    <w:abstractNumId w:val="4"/>
  </w:num>
  <w:num w:numId="17">
    <w:abstractNumId w:val="72"/>
  </w:num>
  <w:num w:numId="18">
    <w:abstractNumId w:val="7"/>
  </w:num>
  <w:num w:numId="19">
    <w:abstractNumId w:val="47"/>
  </w:num>
  <w:num w:numId="20">
    <w:abstractNumId w:val="51"/>
  </w:num>
  <w:num w:numId="21">
    <w:abstractNumId w:val="45"/>
  </w:num>
  <w:num w:numId="22">
    <w:abstractNumId w:val="0"/>
  </w:num>
  <w:num w:numId="23">
    <w:abstractNumId w:val="64"/>
  </w:num>
  <w:num w:numId="24">
    <w:abstractNumId w:val="52"/>
  </w:num>
  <w:num w:numId="25">
    <w:abstractNumId w:val="49"/>
  </w:num>
  <w:num w:numId="26">
    <w:abstractNumId w:val="61"/>
  </w:num>
  <w:num w:numId="27">
    <w:abstractNumId w:val="28"/>
  </w:num>
  <w:num w:numId="28">
    <w:abstractNumId w:val="18"/>
  </w:num>
  <w:num w:numId="29">
    <w:abstractNumId w:val="19"/>
  </w:num>
  <w:num w:numId="30">
    <w:abstractNumId w:val="71"/>
  </w:num>
  <w:num w:numId="31">
    <w:abstractNumId w:val="56"/>
  </w:num>
  <w:num w:numId="32">
    <w:abstractNumId w:val="29"/>
  </w:num>
  <w:num w:numId="33">
    <w:abstractNumId w:val="53"/>
  </w:num>
  <w:num w:numId="34">
    <w:abstractNumId w:val="63"/>
  </w:num>
  <w:num w:numId="35">
    <w:abstractNumId w:val="3"/>
  </w:num>
  <w:num w:numId="36">
    <w:abstractNumId w:val="67"/>
  </w:num>
  <w:num w:numId="37">
    <w:abstractNumId w:val="57"/>
  </w:num>
  <w:num w:numId="38">
    <w:abstractNumId w:val="39"/>
  </w:num>
  <w:num w:numId="39">
    <w:abstractNumId w:val="48"/>
  </w:num>
  <w:num w:numId="40">
    <w:abstractNumId w:val="58"/>
  </w:num>
  <w:num w:numId="41">
    <w:abstractNumId w:val="30"/>
  </w:num>
  <w:num w:numId="42">
    <w:abstractNumId w:val="2"/>
  </w:num>
  <w:num w:numId="43">
    <w:abstractNumId w:val="10"/>
  </w:num>
  <w:num w:numId="44">
    <w:abstractNumId w:val="9"/>
  </w:num>
  <w:num w:numId="45">
    <w:abstractNumId w:val="21"/>
  </w:num>
  <w:num w:numId="46">
    <w:abstractNumId w:val="14"/>
  </w:num>
  <w:num w:numId="47">
    <w:abstractNumId w:val="55"/>
  </w:num>
  <w:num w:numId="48">
    <w:abstractNumId w:val="44"/>
  </w:num>
  <w:num w:numId="49">
    <w:abstractNumId w:val="33"/>
  </w:num>
  <w:num w:numId="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0"/>
  </w:num>
  <w:num w:numId="53">
    <w:abstractNumId w:val="15"/>
  </w:num>
  <w:num w:numId="54">
    <w:abstractNumId w:val="37"/>
  </w:num>
  <w:num w:numId="55">
    <w:abstractNumId w:val="43"/>
  </w:num>
  <w:num w:numId="56">
    <w:abstractNumId w:val="59"/>
  </w:num>
  <w:num w:numId="57">
    <w:abstractNumId w:val="60"/>
  </w:num>
  <w:num w:numId="58">
    <w:abstractNumId w:val="66"/>
  </w:num>
  <w:num w:numId="59">
    <w:abstractNumId w:val="12"/>
  </w:num>
  <w:num w:numId="60">
    <w:abstractNumId w:val="27"/>
  </w:num>
  <w:num w:numId="61">
    <w:abstractNumId w:val="46"/>
  </w:num>
  <w:num w:numId="62">
    <w:abstractNumId w:val="23"/>
  </w:num>
  <w:num w:numId="63">
    <w:abstractNumId w:val="6"/>
  </w:num>
  <w:num w:numId="64">
    <w:abstractNumId w:val="17"/>
  </w:num>
  <w:num w:numId="65">
    <w:abstractNumId w:val="25"/>
  </w:num>
  <w:num w:numId="66">
    <w:abstractNumId w:val="54"/>
  </w:num>
  <w:num w:numId="67">
    <w:abstractNumId w:val="36"/>
  </w:num>
  <w:num w:numId="68">
    <w:abstractNumId w:val="1"/>
  </w:num>
  <w:num w:numId="69">
    <w:abstractNumId w:val="31"/>
  </w:num>
  <w:num w:numId="70">
    <w:abstractNumId w:val="16"/>
  </w:num>
  <w:num w:numId="71">
    <w:abstractNumId w:val="40"/>
  </w:num>
  <w:num w:numId="72">
    <w:abstractNumId w:val="5"/>
  </w:num>
  <w:num w:numId="73">
    <w:abstractNumId w:val="50"/>
  </w:num>
  <w:num w:numId="74">
    <w:abstractNumId w:val="26"/>
  </w:num>
  <w:num w:numId="75">
    <w:abstractNumId w:val="6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C6"/>
    <w:rsid w:val="00157121"/>
    <w:rsid w:val="00292C77"/>
    <w:rsid w:val="00304F37"/>
    <w:rsid w:val="003F70A5"/>
    <w:rsid w:val="0043511E"/>
    <w:rsid w:val="004E7175"/>
    <w:rsid w:val="005A2F85"/>
    <w:rsid w:val="00605414"/>
    <w:rsid w:val="00622A9A"/>
    <w:rsid w:val="006367E0"/>
    <w:rsid w:val="006D19C6"/>
    <w:rsid w:val="0075403F"/>
    <w:rsid w:val="00770DFF"/>
    <w:rsid w:val="007A1AA3"/>
    <w:rsid w:val="00811543"/>
    <w:rsid w:val="0081748A"/>
    <w:rsid w:val="009E2398"/>
    <w:rsid w:val="00AB254B"/>
    <w:rsid w:val="00AD5E74"/>
    <w:rsid w:val="00B0440F"/>
    <w:rsid w:val="00B26C51"/>
    <w:rsid w:val="00CE0EBE"/>
    <w:rsid w:val="00D63CE7"/>
    <w:rsid w:val="00DA175E"/>
    <w:rsid w:val="00DB6419"/>
    <w:rsid w:val="00E00375"/>
    <w:rsid w:val="00E354B6"/>
    <w:rsid w:val="00E35EBC"/>
    <w:rsid w:val="00E55B20"/>
    <w:rsid w:val="00E74654"/>
    <w:rsid w:val="00EE5C2A"/>
    <w:rsid w:val="00F31D22"/>
    <w:rsid w:val="00F61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0ABC11-8B92-4155-958A-2DA7DFE1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B0440F"/>
    <w:pPr>
      <w:keepNext/>
      <w:keepLines/>
      <w:numPr>
        <w:numId w:val="4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5C2A"/>
    <w:pPr>
      <w:keepNext/>
      <w:keepLines/>
      <w:numPr>
        <w:ilvl w:val="1"/>
        <w:numId w:val="4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E5C2A"/>
    <w:pPr>
      <w:keepNext/>
      <w:keepLines/>
      <w:numPr>
        <w:ilvl w:val="2"/>
        <w:numId w:val="4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E5C2A"/>
    <w:pPr>
      <w:keepNext/>
      <w:widowControl w:val="0"/>
      <w:numPr>
        <w:ilvl w:val="3"/>
        <w:numId w:val="46"/>
      </w:numPr>
      <w:jc w:val="lowKashida"/>
      <w:outlineLvl w:val="3"/>
    </w:pPr>
    <w:rPr>
      <w:rFonts w:cs="Traditional Arabic"/>
      <w:snapToGrid w:val="0"/>
      <w:szCs w:val="32"/>
    </w:rPr>
  </w:style>
  <w:style w:type="paragraph" w:styleId="Heading5">
    <w:name w:val="heading 5"/>
    <w:basedOn w:val="Normal"/>
    <w:next w:val="Normal"/>
    <w:link w:val="Heading5Char"/>
    <w:unhideWhenUsed/>
    <w:qFormat/>
    <w:rsid w:val="00EE5C2A"/>
    <w:pPr>
      <w:keepNext/>
      <w:keepLines/>
      <w:numPr>
        <w:ilvl w:val="4"/>
        <w:numId w:val="4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qFormat/>
    <w:rsid w:val="00EE5C2A"/>
    <w:pPr>
      <w:numPr>
        <w:ilvl w:val="5"/>
        <w:numId w:val="46"/>
      </w:numPr>
      <w:bidi w:val="0"/>
      <w:spacing w:before="100" w:beforeAutospacing="1" w:after="100" w:afterAutospacing="1"/>
      <w:outlineLvl w:val="5"/>
    </w:pPr>
    <w:rPr>
      <w:b/>
      <w:bCs/>
      <w:sz w:val="15"/>
      <w:szCs w:val="15"/>
    </w:rPr>
  </w:style>
  <w:style w:type="paragraph" w:styleId="Heading7">
    <w:name w:val="heading 7"/>
    <w:basedOn w:val="Normal"/>
    <w:next w:val="Normal"/>
    <w:link w:val="Heading7Char"/>
    <w:qFormat/>
    <w:rsid w:val="00EE5C2A"/>
    <w:pPr>
      <w:keepNext/>
      <w:numPr>
        <w:ilvl w:val="6"/>
        <w:numId w:val="46"/>
      </w:numPr>
      <w:jc w:val="lowKashida"/>
      <w:outlineLvl w:val="6"/>
    </w:pPr>
    <w:rPr>
      <w:rFonts w:cs="Simplified Arabic"/>
      <w:sz w:val="34"/>
      <w:szCs w:val="32"/>
    </w:rPr>
  </w:style>
  <w:style w:type="paragraph" w:styleId="Heading8">
    <w:name w:val="heading 8"/>
    <w:basedOn w:val="Normal"/>
    <w:next w:val="Normal"/>
    <w:link w:val="Heading8Char"/>
    <w:qFormat/>
    <w:rsid w:val="00EE5C2A"/>
    <w:pPr>
      <w:keepNext/>
      <w:numPr>
        <w:ilvl w:val="7"/>
        <w:numId w:val="46"/>
      </w:numPr>
      <w:jc w:val="lowKashida"/>
      <w:outlineLvl w:val="7"/>
    </w:pPr>
    <w:rPr>
      <w:rFonts w:cs="SC_HANI"/>
      <w:sz w:val="36"/>
      <w:szCs w:val="34"/>
      <w:u w:val="single"/>
      <w:lang w:bidi="ar-EG"/>
    </w:rPr>
  </w:style>
  <w:style w:type="paragraph" w:styleId="Heading9">
    <w:name w:val="heading 9"/>
    <w:basedOn w:val="Normal"/>
    <w:next w:val="Normal"/>
    <w:link w:val="Heading9Char"/>
    <w:uiPriority w:val="9"/>
    <w:qFormat/>
    <w:rsid w:val="00EE5C2A"/>
    <w:pPr>
      <w:keepNext/>
      <w:numPr>
        <w:ilvl w:val="8"/>
        <w:numId w:val="46"/>
      </w:numPr>
      <w:jc w:val="lowKashida"/>
      <w:outlineLvl w:val="8"/>
    </w:pPr>
    <w:rPr>
      <w:rFonts w:cs="SC_HANI"/>
      <w:sz w:val="36"/>
      <w:szCs w:val="34"/>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9C6"/>
    <w:pPr>
      <w:ind w:left="720"/>
      <w:contextualSpacing/>
    </w:pPr>
  </w:style>
  <w:style w:type="table" w:styleId="TableGrid">
    <w:name w:val="Table Grid"/>
    <w:basedOn w:val="TableNormal"/>
    <w:uiPriority w:val="59"/>
    <w:rsid w:val="00D63C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63CE7"/>
    <w:pPr>
      <w:tabs>
        <w:tab w:val="center" w:pos="4153"/>
        <w:tab w:val="right" w:pos="8306"/>
      </w:tabs>
    </w:pPr>
  </w:style>
  <w:style w:type="character" w:customStyle="1" w:styleId="HeaderChar">
    <w:name w:val="Header Char"/>
    <w:basedOn w:val="DefaultParagraphFont"/>
    <w:link w:val="Header"/>
    <w:uiPriority w:val="99"/>
    <w:rsid w:val="00D63CE7"/>
    <w:rPr>
      <w:sz w:val="24"/>
      <w:szCs w:val="24"/>
    </w:rPr>
  </w:style>
  <w:style w:type="paragraph" w:styleId="Footer">
    <w:name w:val="footer"/>
    <w:basedOn w:val="Normal"/>
    <w:link w:val="FooterChar"/>
    <w:uiPriority w:val="99"/>
    <w:rsid w:val="00D63CE7"/>
    <w:pPr>
      <w:tabs>
        <w:tab w:val="center" w:pos="4153"/>
        <w:tab w:val="right" w:pos="8306"/>
      </w:tabs>
    </w:pPr>
  </w:style>
  <w:style w:type="character" w:customStyle="1" w:styleId="FooterChar">
    <w:name w:val="Footer Char"/>
    <w:basedOn w:val="DefaultParagraphFont"/>
    <w:link w:val="Footer"/>
    <w:uiPriority w:val="99"/>
    <w:rsid w:val="00D63CE7"/>
    <w:rPr>
      <w:sz w:val="24"/>
      <w:szCs w:val="24"/>
    </w:rPr>
  </w:style>
  <w:style w:type="paragraph" w:styleId="NoSpacing">
    <w:name w:val="No Spacing"/>
    <w:link w:val="NoSpacingChar"/>
    <w:uiPriority w:val="1"/>
    <w:qFormat/>
    <w:rsid w:val="00D63CE7"/>
    <w:rPr>
      <w:rFonts w:ascii="Calibri" w:hAnsi="Calibri"/>
      <w:sz w:val="22"/>
      <w:szCs w:val="22"/>
      <w:lang w:eastAsia="ja-JP"/>
    </w:rPr>
  </w:style>
  <w:style w:type="character" w:customStyle="1" w:styleId="NoSpacingChar">
    <w:name w:val="No Spacing Char"/>
    <w:link w:val="NoSpacing"/>
    <w:locked/>
    <w:rsid w:val="00D63CE7"/>
    <w:rPr>
      <w:rFonts w:ascii="Calibri" w:hAnsi="Calibri"/>
      <w:sz w:val="22"/>
      <w:szCs w:val="22"/>
      <w:lang w:eastAsia="ja-JP"/>
    </w:rPr>
  </w:style>
  <w:style w:type="paragraph" w:styleId="BalloonText">
    <w:name w:val="Balloon Text"/>
    <w:basedOn w:val="Normal"/>
    <w:link w:val="BalloonTextChar"/>
    <w:uiPriority w:val="99"/>
    <w:rsid w:val="00D63CE7"/>
    <w:rPr>
      <w:rFonts w:ascii="Tahoma" w:hAnsi="Tahoma" w:cs="Tahoma"/>
      <w:sz w:val="16"/>
      <w:szCs w:val="16"/>
    </w:rPr>
  </w:style>
  <w:style w:type="character" w:customStyle="1" w:styleId="BalloonTextChar">
    <w:name w:val="Balloon Text Char"/>
    <w:basedOn w:val="DefaultParagraphFont"/>
    <w:link w:val="BalloonText"/>
    <w:uiPriority w:val="99"/>
    <w:rsid w:val="00D63CE7"/>
    <w:rPr>
      <w:rFonts w:ascii="Tahoma" w:hAnsi="Tahoma" w:cs="Tahoma"/>
      <w:sz w:val="16"/>
      <w:szCs w:val="16"/>
    </w:rPr>
  </w:style>
  <w:style w:type="character" w:customStyle="1" w:styleId="Heading1Char">
    <w:name w:val="Heading 1 Char"/>
    <w:basedOn w:val="DefaultParagraphFont"/>
    <w:link w:val="Heading1"/>
    <w:rsid w:val="00B0440F"/>
    <w:rPr>
      <w:rFonts w:asciiTheme="majorHAnsi" w:eastAsiaTheme="majorEastAsia" w:hAnsiTheme="majorHAnsi" w:cstheme="majorBidi"/>
      <w:b/>
      <w:bCs/>
      <w:color w:val="365F91" w:themeColor="accent1" w:themeShade="BF"/>
      <w:sz w:val="28"/>
      <w:szCs w:val="28"/>
    </w:rPr>
  </w:style>
  <w:style w:type="table" w:customStyle="1" w:styleId="100">
    <w:name w:val="شبكة جدول10"/>
    <w:basedOn w:val="TableNormal"/>
    <w:next w:val="TableGrid"/>
    <w:uiPriority w:val="99"/>
    <w:rsid w:val="00B0440F"/>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شبكة جدول101"/>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E5C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E5C2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EE5C2A"/>
    <w:rPr>
      <w:rFonts w:cs="Traditional Arabic"/>
      <w:snapToGrid w:val="0"/>
      <w:sz w:val="24"/>
      <w:szCs w:val="32"/>
    </w:rPr>
  </w:style>
  <w:style w:type="character" w:customStyle="1" w:styleId="Heading5Char">
    <w:name w:val="Heading 5 Char"/>
    <w:basedOn w:val="DefaultParagraphFont"/>
    <w:link w:val="Heading5"/>
    <w:rsid w:val="00EE5C2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E5C2A"/>
    <w:rPr>
      <w:b/>
      <w:bCs/>
      <w:sz w:val="15"/>
      <w:szCs w:val="15"/>
    </w:rPr>
  </w:style>
  <w:style w:type="character" w:customStyle="1" w:styleId="Heading7Char">
    <w:name w:val="Heading 7 Char"/>
    <w:basedOn w:val="DefaultParagraphFont"/>
    <w:link w:val="Heading7"/>
    <w:rsid w:val="00EE5C2A"/>
    <w:rPr>
      <w:rFonts w:cs="Simplified Arabic"/>
      <w:sz w:val="34"/>
      <w:szCs w:val="32"/>
    </w:rPr>
  </w:style>
  <w:style w:type="character" w:customStyle="1" w:styleId="Heading8Char">
    <w:name w:val="Heading 8 Char"/>
    <w:basedOn w:val="DefaultParagraphFont"/>
    <w:link w:val="Heading8"/>
    <w:rsid w:val="00EE5C2A"/>
    <w:rPr>
      <w:rFonts w:cs="SC_HANI"/>
      <w:sz w:val="36"/>
      <w:szCs w:val="34"/>
      <w:u w:val="single"/>
      <w:lang w:bidi="ar-EG"/>
    </w:rPr>
  </w:style>
  <w:style w:type="character" w:customStyle="1" w:styleId="Heading9Char">
    <w:name w:val="Heading 9 Char"/>
    <w:basedOn w:val="DefaultParagraphFont"/>
    <w:link w:val="Heading9"/>
    <w:uiPriority w:val="9"/>
    <w:rsid w:val="00EE5C2A"/>
    <w:rPr>
      <w:rFonts w:cs="SC_HANI"/>
      <w:sz w:val="36"/>
      <w:szCs w:val="34"/>
      <w:u w:val="single"/>
      <w:lang w:bidi="ar-EG"/>
    </w:rPr>
  </w:style>
  <w:style w:type="character" w:styleId="Hyperlink">
    <w:name w:val="Hyperlink"/>
    <w:basedOn w:val="DefaultParagraphFont"/>
    <w:uiPriority w:val="99"/>
    <w:rsid w:val="00EE5C2A"/>
    <w:rPr>
      <w:color w:val="0000FF" w:themeColor="hyperlink"/>
      <w:u w:val="single"/>
    </w:rPr>
  </w:style>
  <w:style w:type="paragraph" w:styleId="BodyText2">
    <w:name w:val="Body Text 2"/>
    <w:basedOn w:val="Normal"/>
    <w:link w:val="BodyText2Char"/>
    <w:rsid w:val="00EE5C2A"/>
    <w:pPr>
      <w:jc w:val="lowKashida"/>
    </w:pPr>
    <w:rPr>
      <w:rFonts w:cs="Traditional Arabic"/>
      <w:noProof/>
      <w:szCs w:val="32"/>
      <w:lang w:eastAsia="ar-SA"/>
    </w:rPr>
  </w:style>
  <w:style w:type="character" w:customStyle="1" w:styleId="BodyText2Char">
    <w:name w:val="Body Text 2 Char"/>
    <w:basedOn w:val="DefaultParagraphFont"/>
    <w:link w:val="BodyText2"/>
    <w:rsid w:val="00EE5C2A"/>
    <w:rPr>
      <w:rFonts w:cs="Traditional Arabic"/>
      <w:noProof/>
      <w:sz w:val="24"/>
      <w:szCs w:val="32"/>
      <w:lang w:eastAsia="ar-SA"/>
    </w:rPr>
  </w:style>
  <w:style w:type="paragraph" w:styleId="BlockText">
    <w:name w:val="Block Text"/>
    <w:basedOn w:val="Normal"/>
    <w:rsid w:val="00EE5C2A"/>
    <w:pPr>
      <w:ind w:left="1440"/>
      <w:jc w:val="lowKashida"/>
    </w:pPr>
    <w:rPr>
      <w:rFonts w:cs="Traditional Arabic"/>
      <w:noProof/>
      <w:szCs w:val="32"/>
      <w:lang w:eastAsia="ar-SA"/>
    </w:rPr>
  </w:style>
  <w:style w:type="paragraph" w:styleId="BodyTextIndent">
    <w:name w:val="Body Text Indent"/>
    <w:basedOn w:val="Normal"/>
    <w:link w:val="BodyTextIndentChar"/>
    <w:rsid w:val="00EE5C2A"/>
    <w:pPr>
      <w:ind w:firstLine="720"/>
      <w:jc w:val="lowKashida"/>
    </w:pPr>
    <w:rPr>
      <w:rFonts w:cs="Traditional Arabic"/>
      <w:noProof/>
      <w:sz w:val="22"/>
      <w:szCs w:val="30"/>
      <w:lang w:eastAsia="ar-SA"/>
    </w:rPr>
  </w:style>
  <w:style w:type="character" w:customStyle="1" w:styleId="BodyTextIndentChar">
    <w:name w:val="Body Text Indent Char"/>
    <w:basedOn w:val="DefaultParagraphFont"/>
    <w:link w:val="BodyTextIndent"/>
    <w:rsid w:val="00EE5C2A"/>
    <w:rPr>
      <w:rFonts w:cs="Traditional Arabic"/>
      <w:noProof/>
      <w:sz w:val="22"/>
      <w:szCs w:val="30"/>
      <w:lang w:eastAsia="ar-SA"/>
    </w:rPr>
  </w:style>
  <w:style w:type="character" w:styleId="FollowedHyperlink">
    <w:name w:val="FollowedHyperlink"/>
    <w:basedOn w:val="DefaultParagraphFont"/>
    <w:rsid w:val="00EE5C2A"/>
    <w:rPr>
      <w:color w:val="800080" w:themeColor="followedHyperlink"/>
      <w:u w:val="single"/>
    </w:rPr>
  </w:style>
  <w:style w:type="character" w:customStyle="1" w:styleId="13">
    <w:name w:val="تأكيد دقيق1"/>
    <w:basedOn w:val="DefaultParagraphFont"/>
    <w:uiPriority w:val="19"/>
    <w:qFormat/>
    <w:rsid w:val="00EE5C2A"/>
    <w:rPr>
      <w:i/>
      <w:iCs/>
      <w:color w:val="808080"/>
    </w:rPr>
  </w:style>
  <w:style w:type="character" w:styleId="SubtleEmphasis">
    <w:name w:val="Subtle Emphasis"/>
    <w:basedOn w:val="DefaultParagraphFont"/>
    <w:uiPriority w:val="19"/>
    <w:qFormat/>
    <w:rsid w:val="00EE5C2A"/>
    <w:rPr>
      <w:i/>
      <w:iCs/>
      <w:color w:val="808080" w:themeColor="text1" w:themeTint="7F"/>
    </w:rPr>
  </w:style>
  <w:style w:type="paragraph" w:styleId="FootnoteText">
    <w:name w:val="footnote text"/>
    <w:aliases w:val=" Char Char Char Char Char Char Char Char Char Char Char Char Char Char,Char Char"/>
    <w:basedOn w:val="Normal"/>
    <w:link w:val="FootnoteTextChar1"/>
    <w:unhideWhenUsed/>
    <w:rsid w:val="00EE5C2A"/>
    <w:rPr>
      <w:rFonts w:cs="Traditional Arabic"/>
      <w:sz w:val="20"/>
      <w:szCs w:val="20"/>
      <w:lang w:eastAsia="ar-SA"/>
    </w:rPr>
  </w:style>
  <w:style w:type="character" w:customStyle="1" w:styleId="FootnoteTextChar">
    <w:name w:val="Footnote Text Char"/>
    <w:aliases w:val=" Char Char Char Char Char Char Char Char Char Char Char Char Char Char Char,Char Char Char"/>
    <w:basedOn w:val="DefaultParagraphFont"/>
    <w:uiPriority w:val="99"/>
    <w:rsid w:val="00EE5C2A"/>
  </w:style>
  <w:style w:type="character" w:customStyle="1" w:styleId="FootnoteTextChar1">
    <w:name w:val="Footnote Text Char1"/>
    <w:aliases w:val=" Char Char Char Char Char Char Char Char Char Char Char Char Char Char Char1,Char Char Char1"/>
    <w:basedOn w:val="DefaultParagraphFont"/>
    <w:link w:val="FootnoteText"/>
    <w:rsid w:val="00EE5C2A"/>
    <w:rPr>
      <w:rFonts w:cs="Traditional Arabic"/>
      <w:lang w:eastAsia="ar-SA"/>
    </w:rPr>
  </w:style>
  <w:style w:type="table" w:styleId="TableClassic1">
    <w:name w:val="Table Classic 1"/>
    <w:basedOn w:val="TableNormal"/>
    <w:rsid w:val="00EE5C2A"/>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ediumGrid1-Accent6">
    <w:name w:val="Medium Grid 1 Accent 6"/>
    <w:basedOn w:val="TableNormal"/>
    <w:uiPriority w:val="67"/>
    <w:rsid w:val="00EE5C2A"/>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EE5C2A"/>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EE5C2A"/>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List-Accent4">
    <w:name w:val="Colorful List Accent 4"/>
    <w:basedOn w:val="TableNormal"/>
    <w:uiPriority w:val="72"/>
    <w:rsid w:val="00EE5C2A"/>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Grid-Accent6">
    <w:name w:val="Colorful Grid Accent 6"/>
    <w:basedOn w:val="TableNormal"/>
    <w:uiPriority w:val="73"/>
    <w:rsid w:val="00EE5C2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Grid-Accent5">
    <w:name w:val="Colorful Grid Accent 5"/>
    <w:basedOn w:val="TableNormal"/>
    <w:uiPriority w:val="73"/>
    <w:rsid w:val="00EE5C2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4">
    <w:name w:val="Medium Grid 1 Accent 4"/>
    <w:basedOn w:val="TableNormal"/>
    <w:uiPriority w:val="67"/>
    <w:rsid w:val="00EE5C2A"/>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4">
    <w:name w:val="Light List Accent 4"/>
    <w:basedOn w:val="TableNormal"/>
    <w:uiPriority w:val="61"/>
    <w:rsid w:val="00EE5C2A"/>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numbering" w:customStyle="1" w:styleId="14">
    <w:name w:val="بلا قائمة1"/>
    <w:next w:val="NoList"/>
    <w:uiPriority w:val="99"/>
    <w:semiHidden/>
    <w:unhideWhenUsed/>
    <w:rsid w:val="00EE5C2A"/>
  </w:style>
  <w:style w:type="character" w:styleId="FootnoteReference">
    <w:name w:val="footnote reference"/>
    <w:rsid w:val="00EE5C2A"/>
    <w:rPr>
      <w:vertAlign w:val="superscript"/>
    </w:rPr>
  </w:style>
  <w:style w:type="table" w:customStyle="1" w:styleId="15">
    <w:name w:val="شبكة جدول1"/>
    <w:basedOn w:val="TableNormal"/>
    <w:next w:val="TableGrid"/>
    <w:uiPriority w:val="59"/>
    <w:locked/>
    <w:rsid w:val="00EE5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بلا قائمة2"/>
    <w:next w:val="NoList"/>
    <w:semiHidden/>
    <w:rsid w:val="00EE5C2A"/>
  </w:style>
  <w:style w:type="table" w:customStyle="1" w:styleId="TableGrid1">
    <w:name w:val="Table Grid1"/>
    <w:basedOn w:val="TableNormal"/>
    <w:next w:val="TableGrid"/>
    <w:uiPriority w:val="59"/>
    <w:rsid w:val="00EE5C2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شبكة جدول15"/>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شبكة جدول6"/>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rsid w:val="00EE5C2A"/>
    <w:pPr>
      <w:bidi w:val="0"/>
      <w:spacing w:before="100" w:beforeAutospacing="1" w:after="100" w:afterAutospacing="1"/>
    </w:pPr>
  </w:style>
  <w:style w:type="numbering" w:customStyle="1" w:styleId="NoList1">
    <w:name w:val="No List1"/>
    <w:next w:val="NoList"/>
    <w:uiPriority w:val="99"/>
    <w:semiHidden/>
    <w:unhideWhenUsed/>
    <w:rsid w:val="00EE5C2A"/>
  </w:style>
  <w:style w:type="table" w:customStyle="1" w:styleId="TableGrid4">
    <w:name w:val="Table Grid4"/>
    <w:basedOn w:val="TableNormal"/>
    <w:next w:val="TableGrid"/>
    <w:uiPriority w:val="59"/>
    <w:rsid w:val="00EE5C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NoList"/>
    <w:uiPriority w:val="99"/>
    <w:semiHidden/>
    <w:unhideWhenUsed/>
    <w:rsid w:val="00EE5C2A"/>
  </w:style>
  <w:style w:type="character" w:styleId="PageNumber">
    <w:name w:val="page number"/>
    <w:basedOn w:val="DefaultParagraphFont"/>
    <w:uiPriority w:val="99"/>
    <w:rsid w:val="00EE5C2A"/>
  </w:style>
  <w:style w:type="table" w:customStyle="1" w:styleId="112">
    <w:name w:val="شبكة جدول11"/>
    <w:basedOn w:val="TableNormal"/>
    <w:next w:val="TableGrid"/>
    <w:uiPriority w:val="99"/>
    <w:rsid w:val="00EE5C2A"/>
    <w:rPr>
      <w:rFonts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EE5C2A"/>
    <w:rPr>
      <w:rFonts w:cs="Simplified Arabic"/>
      <w:sz w:val="20"/>
      <w:szCs w:val="20"/>
    </w:rPr>
  </w:style>
  <w:style w:type="character" w:customStyle="1" w:styleId="EndnoteTextChar">
    <w:name w:val="Endnote Text Char"/>
    <w:basedOn w:val="DefaultParagraphFont"/>
    <w:link w:val="EndnoteText"/>
    <w:uiPriority w:val="99"/>
    <w:rsid w:val="00EE5C2A"/>
    <w:rPr>
      <w:rFonts w:cs="Simplified Arabic"/>
    </w:rPr>
  </w:style>
  <w:style w:type="character" w:styleId="EndnoteReference">
    <w:name w:val="endnote reference"/>
    <w:uiPriority w:val="99"/>
    <w:unhideWhenUsed/>
    <w:rsid w:val="00EE5C2A"/>
    <w:rPr>
      <w:vertAlign w:val="superscript"/>
    </w:rPr>
  </w:style>
  <w:style w:type="character" w:styleId="PlaceholderText">
    <w:name w:val="Placeholder Text"/>
    <w:uiPriority w:val="99"/>
    <w:semiHidden/>
    <w:rsid w:val="00EE5C2A"/>
    <w:rPr>
      <w:color w:val="808080"/>
    </w:rPr>
  </w:style>
  <w:style w:type="paragraph" w:styleId="ListBullet">
    <w:name w:val="List Bullet"/>
    <w:basedOn w:val="Normal"/>
    <w:rsid w:val="00EE5C2A"/>
    <w:pPr>
      <w:numPr>
        <w:numId w:val="22"/>
      </w:numPr>
      <w:contextualSpacing/>
    </w:pPr>
    <w:rPr>
      <w:rFonts w:cs="Simplified Arabic"/>
      <w:sz w:val="28"/>
      <w:szCs w:val="28"/>
    </w:rPr>
  </w:style>
  <w:style w:type="paragraph" w:styleId="DocumentMap">
    <w:name w:val="Document Map"/>
    <w:basedOn w:val="Normal"/>
    <w:link w:val="DocumentMapChar"/>
    <w:uiPriority w:val="99"/>
    <w:unhideWhenUsed/>
    <w:rsid w:val="00EE5C2A"/>
    <w:rPr>
      <w:rFonts w:ascii="Tahoma" w:hAnsi="Tahoma" w:cs="Tahoma"/>
      <w:sz w:val="16"/>
      <w:szCs w:val="16"/>
    </w:rPr>
  </w:style>
  <w:style w:type="character" w:customStyle="1" w:styleId="DocumentMapChar">
    <w:name w:val="Document Map Char"/>
    <w:basedOn w:val="DefaultParagraphFont"/>
    <w:link w:val="DocumentMap"/>
    <w:uiPriority w:val="99"/>
    <w:rsid w:val="00EE5C2A"/>
    <w:rPr>
      <w:rFonts w:ascii="Tahoma" w:hAnsi="Tahoma" w:cs="Tahoma"/>
      <w:sz w:val="16"/>
      <w:szCs w:val="16"/>
    </w:rPr>
  </w:style>
  <w:style w:type="paragraph" w:styleId="BodyTextIndent3">
    <w:name w:val="Body Text Indent 3"/>
    <w:basedOn w:val="Normal"/>
    <w:link w:val="BodyTextIndent3Char"/>
    <w:rsid w:val="00EE5C2A"/>
    <w:pPr>
      <w:spacing w:line="360" w:lineRule="auto"/>
      <w:ind w:left="566" w:hanging="360"/>
      <w:jc w:val="lowKashida"/>
    </w:pPr>
    <w:rPr>
      <w:sz w:val="28"/>
      <w:szCs w:val="28"/>
    </w:rPr>
  </w:style>
  <w:style w:type="character" w:customStyle="1" w:styleId="BodyTextIndent3Char">
    <w:name w:val="Body Text Indent 3 Char"/>
    <w:basedOn w:val="DefaultParagraphFont"/>
    <w:link w:val="BodyTextIndent3"/>
    <w:rsid w:val="00EE5C2A"/>
    <w:rPr>
      <w:sz w:val="28"/>
      <w:szCs w:val="28"/>
    </w:rPr>
  </w:style>
  <w:style w:type="paragraph" w:styleId="Subtitle">
    <w:name w:val="Subtitle"/>
    <w:basedOn w:val="Normal"/>
    <w:link w:val="SubtitleChar"/>
    <w:qFormat/>
    <w:rsid w:val="00EE5C2A"/>
    <w:pPr>
      <w:jc w:val="center"/>
    </w:pPr>
    <w:rPr>
      <w:rFonts w:cs="PT Simple Bold Ruled"/>
      <w:sz w:val="42"/>
      <w:szCs w:val="40"/>
      <w:lang w:bidi="ar-EG"/>
    </w:rPr>
  </w:style>
  <w:style w:type="character" w:customStyle="1" w:styleId="SubtitleChar">
    <w:name w:val="Subtitle Char"/>
    <w:basedOn w:val="DefaultParagraphFont"/>
    <w:link w:val="Subtitle"/>
    <w:rsid w:val="00EE5C2A"/>
    <w:rPr>
      <w:rFonts w:cs="PT Simple Bold Ruled"/>
      <w:sz w:val="42"/>
      <w:szCs w:val="40"/>
      <w:lang w:bidi="ar-EG"/>
    </w:rPr>
  </w:style>
  <w:style w:type="paragraph" w:styleId="BodyTextIndent2">
    <w:name w:val="Body Text Indent 2"/>
    <w:basedOn w:val="Normal"/>
    <w:link w:val="BodyTextIndent2Char"/>
    <w:rsid w:val="00EE5C2A"/>
    <w:pPr>
      <w:ind w:left="746" w:hanging="360"/>
      <w:jc w:val="lowKashida"/>
    </w:pPr>
    <w:rPr>
      <w:rFonts w:cs="Simplified Arabic"/>
      <w:sz w:val="30"/>
      <w:szCs w:val="30"/>
      <w:lang w:bidi="ar-EG"/>
    </w:rPr>
  </w:style>
  <w:style w:type="character" w:customStyle="1" w:styleId="BodyTextIndent2Char">
    <w:name w:val="Body Text Indent 2 Char"/>
    <w:basedOn w:val="DefaultParagraphFont"/>
    <w:link w:val="BodyTextIndent2"/>
    <w:rsid w:val="00EE5C2A"/>
    <w:rPr>
      <w:rFonts w:cs="Simplified Arabic"/>
      <w:sz w:val="30"/>
      <w:szCs w:val="30"/>
      <w:lang w:bidi="ar-EG"/>
    </w:rPr>
  </w:style>
  <w:style w:type="paragraph" w:styleId="BodyText">
    <w:name w:val="Body Text"/>
    <w:basedOn w:val="Normal"/>
    <w:link w:val="BodyTextChar"/>
    <w:rsid w:val="00EE5C2A"/>
    <w:pPr>
      <w:jc w:val="lowKashida"/>
    </w:pPr>
    <w:rPr>
      <w:rFonts w:cs="Simplified Arabic"/>
      <w:sz w:val="28"/>
      <w:szCs w:val="30"/>
    </w:rPr>
  </w:style>
  <w:style w:type="character" w:customStyle="1" w:styleId="BodyTextChar">
    <w:name w:val="Body Text Char"/>
    <w:basedOn w:val="DefaultParagraphFont"/>
    <w:link w:val="BodyText"/>
    <w:rsid w:val="00EE5C2A"/>
    <w:rPr>
      <w:rFonts w:cs="Simplified Arabic"/>
      <w:sz w:val="28"/>
      <w:szCs w:val="30"/>
    </w:rPr>
  </w:style>
  <w:style w:type="paragraph" w:styleId="Caption">
    <w:name w:val="caption"/>
    <w:basedOn w:val="Normal"/>
    <w:next w:val="Normal"/>
    <w:qFormat/>
    <w:rsid w:val="00EE5C2A"/>
    <w:pPr>
      <w:spacing w:line="360" w:lineRule="auto"/>
      <w:ind w:left="746"/>
      <w:jc w:val="center"/>
    </w:pPr>
    <w:rPr>
      <w:b/>
      <w:bCs/>
      <w:sz w:val="28"/>
      <w:szCs w:val="28"/>
    </w:rPr>
  </w:style>
  <w:style w:type="paragraph" w:styleId="BodyText3">
    <w:name w:val="Body Text 3"/>
    <w:basedOn w:val="Normal"/>
    <w:link w:val="BodyText3Char"/>
    <w:uiPriority w:val="99"/>
    <w:rsid w:val="00EE5C2A"/>
    <w:pPr>
      <w:spacing w:after="120"/>
    </w:pPr>
    <w:rPr>
      <w:sz w:val="16"/>
      <w:szCs w:val="16"/>
    </w:rPr>
  </w:style>
  <w:style w:type="character" w:customStyle="1" w:styleId="BodyText3Char">
    <w:name w:val="Body Text 3 Char"/>
    <w:basedOn w:val="DefaultParagraphFont"/>
    <w:link w:val="BodyText3"/>
    <w:uiPriority w:val="99"/>
    <w:rsid w:val="00EE5C2A"/>
    <w:rPr>
      <w:sz w:val="16"/>
      <w:szCs w:val="16"/>
    </w:rPr>
  </w:style>
  <w:style w:type="paragraph" w:customStyle="1" w:styleId="23">
    <w:name w:val="2"/>
    <w:basedOn w:val="Normal"/>
    <w:next w:val="BodyTextIndent3"/>
    <w:rsid w:val="00EE5C2A"/>
    <w:pPr>
      <w:spacing w:line="360" w:lineRule="auto"/>
      <w:ind w:left="566" w:hanging="360"/>
      <w:jc w:val="lowKashida"/>
    </w:pPr>
    <w:rPr>
      <w:sz w:val="28"/>
      <w:szCs w:val="28"/>
    </w:rPr>
  </w:style>
  <w:style w:type="paragraph" w:styleId="Title">
    <w:name w:val="Title"/>
    <w:basedOn w:val="Normal"/>
    <w:link w:val="TitleChar"/>
    <w:qFormat/>
    <w:rsid w:val="00EE5C2A"/>
    <w:pPr>
      <w:spacing w:before="240" w:after="60"/>
      <w:jc w:val="center"/>
      <w:outlineLvl w:val="0"/>
    </w:pPr>
    <w:rPr>
      <w:rFonts w:ascii="Arial" w:hAnsi="Arial" w:cs="Arial"/>
      <w:b/>
      <w:bCs/>
      <w:kern w:val="28"/>
      <w:sz w:val="32"/>
      <w:szCs w:val="32"/>
      <w:lang w:bidi="ar-EG"/>
    </w:rPr>
  </w:style>
  <w:style w:type="character" w:customStyle="1" w:styleId="TitleChar">
    <w:name w:val="Title Char"/>
    <w:basedOn w:val="DefaultParagraphFont"/>
    <w:link w:val="Title"/>
    <w:rsid w:val="00EE5C2A"/>
    <w:rPr>
      <w:rFonts w:ascii="Arial" w:hAnsi="Arial" w:cs="Arial"/>
      <w:b/>
      <w:bCs/>
      <w:kern w:val="28"/>
      <w:sz w:val="32"/>
      <w:szCs w:val="32"/>
      <w:lang w:bidi="ar-EG"/>
    </w:rPr>
  </w:style>
  <w:style w:type="character" w:customStyle="1" w:styleId="shorttext">
    <w:name w:val="short_text"/>
    <w:basedOn w:val="DefaultParagraphFont"/>
    <w:rsid w:val="00EE5C2A"/>
  </w:style>
  <w:style w:type="paragraph" w:customStyle="1" w:styleId="16">
    <w:name w:val="1"/>
    <w:rsid w:val="00EE5C2A"/>
  </w:style>
  <w:style w:type="character" w:customStyle="1" w:styleId="medium-normal">
    <w:name w:val="medium-normal"/>
    <w:basedOn w:val="DefaultParagraphFont"/>
    <w:rsid w:val="00EE5C2A"/>
  </w:style>
  <w:style w:type="character" w:customStyle="1" w:styleId="frlabel">
    <w:name w:val="fr_label"/>
    <w:basedOn w:val="DefaultParagraphFont"/>
    <w:rsid w:val="00EE5C2A"/>
  </w:style>
  <w:style w:type="character" w:customStyle="1" w:styleId="CharChar11">
    <w:name w:val="Char Char11"/>
    <w:locked/>
    <w:rsid w:val="00EE5C2A"/>
    <w:rPr>
      <w:lang w:val="en-US" w:eastAsia="en-US" w:bidi="ar-SA"/>
    </w:rPr>
  </w:style>
  <w:style w:type="character" w:customStyle="1" w:styleId="hps">
    <w:name w:val="hps"/>
    <w:basedOn w:val="DefaultParagraphFont"/>
    <w:uiPriority w:val="99"/>
    <w:rsid w:val="00EE5C2A"/>
  </w:style>
  <w:style w:type="character" w:customStyle="1" w:styleId="hpsatn">
    <w:name w:val="hps atn"/>
    <w:basedOn w:val="DefaultParagraphFont"/>
    <w:rsid w:val="00EE5C2A"/>
  </w:style>
  <w:style w:type="character" w:customStyle="1" w:styleId="hpsalt-edited">
    <w:name w:val="hps alt-edited"/>
    <w:basedOn w:val="DefaultParagraphFont"/>
    <w:rsid w:val="00EE5C2A"/>
  </w:style>
  <w:style w:type="character" w:styleId="HTMLCite">
    <w:name w:val="HTML Cite"/>
    <w:rsid w:val="00EE5C2A"/>
    <w:rPr>
      <w:i/>
      <w:iCs/>
      <w:sz w:val="24"/>
      <w:szCs w:val="24"/>
    </w:rPr>
  </w:style>
  <w:style w:type="paragraph" w:customStyle="1" w:styleId="Style">
    <w:name w:val="Style"/>
    <w:rsid w:val="00EE5C2A"/>
    <w:pPr>
      <w:widowControl w:val="0"/>
      <w:autoSpaceDE w:val="0"/>
      <w:autoSpaceDN w:val="0"/>
      <w:adjustRightInd w:val="0"/>
    </w:pPr>
    <w:rPr>
      <w:rFonts w:ascii="Arial" w:hAnsi="Arial" w:cs="Arial"/>
      <w:sz w:val="24"/>
      <w:szCs w:val="24"/>
    </w:rPr>
  </w:style>
  <w:style w:type="character" w:customStyle="1" w:styleId="medium-bold">
    <w:name w:val="medium-bold"/>
    <w:basedOn w:val="DefaultParagraphFont"/>
    <w:rsid w:val="00EE5C2A"/>
  </w:style>
  <w:style w:type="character" w:customStyle="1" w:styleId="frlabel1">
    <w:name w:val="fr_label1"/>
    <w:rsid w:val="00EE5C2A"/>
    <w:rPr>
      <w:b/>
      <w:bCs/>
    </w:rPr>
  </w:style>
  <w:style w:type="paragraph" w:customStyle="1" w:styleId="Default">
    <w:name w:val="Default"/>
    <w:rsid w:val="00EE5C2A"/>
    <w:pPr>
      <w:autoSpaceDE w:val="0"/>
      <w:autoSpaceDN w:val="0"/>
      <w:adjustRightInd w:val="0"/>
    </w:pPr>
    <w:rPr>
      <w:color w:val="000000"/>
      <w:sz w:val="24"/>
      <w:szCs w:val="24"/>
    </w:rPr>
  </w:style>
  <w:style w:type="character" w:customStyle="1" w:styleId="timestamp5">
    <w:name w:val="timestamp5"/>
    <w:basedOn w:val="DefaultParagraphFont"/>
    <w:rsid w:val="00EE5C2A"/>
  </w:style>
  <w:style w:type="numbering" w:customStyle="1" w:styleId="1110">
    <w:name w:val="بلا قائمة111"/>
    <w:next w:val="NoList"/>
    <w:uiPriority w:val="99"/>
    <w:semiHidden/>
    <w:unhideWhenUsed/>
    <w:rsid w:val="00EE5C2A"/>
  </w:style>
  <w:style w:type="paragraph" w:customStyle="1" w:styleId="NormalArial">
    <w:name w:val="Normal + Arial"/>
    <w:aliases w:val="14 pt,Justify Low,First line:  1.50 cm"/>
    <w:basedOn w:val="Normal"/>
    <w:uiPriority w:val="99"/>
    <w:rsid w:val="00EE5C2A"/>
    <w:pPr>
      <w:ind w:firstLine="26"/>
      <w:jc w:val="lowKashida"/>
    </w:pPr>
    <w:rPr>
      <w:rFonts w:ascii="Arial" w:hAnsi="Arial" w:cs="Arial"/>
      <w:sz w:val="28"/>
      <w:szCs w:val="28"/>
    </w:rPr>
  </w:style>
  <w:style w:type="character" w:customStyle="1" w:styleId="apple-converted-space">
    <w:name w:val="apple-converted-space"/>
    <w:basedOn w:val="DefaultParagraphFont"/>
    <w:uiPriority w:val="99"/>
    <w:rsid w:val="00EE5C2A"/>
  </w:style>
  <w:style w:type="paragraph" w:customStyle="1" w:styleId="a0">
    <w:name w:val="سرد الفقرات"/>
    <w:basedOn w:val="Normal"/>
    <w:qFormat/>
    <w:rsid w:val="00EE5C2A"/>
    <w:pPr>
      <w:spacing w:after="200" w:line="276" w:lineRule="auto"/>
      <w:ind w:left="720"/>
      <w:contextualSpacing/>
    </w:pPr>
    <w:rPr>
      <w:rFonts w:ascii="Calibri" w:eastAsia="Calibri" w:hAnsi="Calibri" w:cs="Arial"/>
      <w:sz w:val="22"/>
      <w:szCs w:val="22"/>
    </w:rPr>
  </w:style>
  <w:style w:type="paragraph" w:customStyle="1" w:styleId="17">
    <w:name w:val="سرد الفقرات1"/>
    <w:basedOn w:val="Normal"/>
    <w:uiPriority w:val="34"/>
    <w:qFormat/>
    <w:rsid w:val="00EE5C2A"/>
    <w:pPr>
      <w:spacing w:after="200" w:line="276" w:lineRule="auto"/>
      <w:ind w:left="720"/>
      <w:contextualSpacing/>
    </w:pPr>
    <w:rPr>
      <w:rFonts w:ascii="Calibri" w:hAnsi="Calibri" w:cs="Arial"/>
      <w:sz w:val="22"/>
      <w:szCs w:val="22"/>
    </w:rPr>
  </w:style>
  <w:style w:type="character" w:customStyle="1" w:styleId="termhighlight">
    <w:name w:val="termhighlight"/>
    <w:basedOn w:val="DefaultParagraphFont"/>
    <w:rsid w:val="00EE5C2A"/>
  </w:style>
  <w:style w:type="character" w:customStyle="1" w:styleId="A00">
    <w:name w:val="A0"/>
    <w:uiPriority w:val="99"/>
    <w:rsid w:val="00EE5C2A"/>
    <w:rPr>
      <w:rFonts w:cs="Helvetica Light"/>
      <w:color w:val="000000"/>
      <w:sz w:val="14"/>
      <w:szCs w:val="14"/>
    </w:rPr>
  </w:style>
  <w:style w:type="paragraph" w:customStyle="1" w:styleId="Pa20">
    <w:name w:val="Pa20"/>
    <w:basedOn w:val="Default"/>
    <w:next w:val="Default"/>
    <w:uiPriority w:val="99"/>
    <w:rsid w:val="00EE5C2A"/>
    <w:pPr>
      <w:spacing w:line="181" w:lineRule="atLeast"/>
    </w:pPr>
    <w:rPr>
      <w:rFonts w:eastAsia="Calibri"/>
      <w:color w:val="auto"/>
    </w:rPr>
  </w:style>
  <w:style w:type="paragraph" w:customStyle="1" w:styleId="Normal22">
    <w:name w:val="Normal22"/>
    <w:basedOn w:val="Normal"/>
    <w:uiPriority w:val="99"/>
    <w:rsid w:val="00EE5C2A"/>
    <w:pPr>
      <w:ind w:firstLine="720"/>
      <w:jc w:val="both"/>
    </w:pPr>
    <w:rPr>
      <w:rFonts w:ascii="Calibri" w:hAnsi="Calibri" w:cs="Simplified Arabic"/>
      <w:sz w:val="28"/>
      <w:szCs w:val="28"/>
    </w:rPr>
  </w:style>
  <w:style w:type="paragraph" w:customStyle="1" w:styleId="200">
    <w:name w:val="عنوان 20"/>
    <w:basedOn w:val="Normal"/>
    <w:uiPriority w:val="99"/>
    <w:rsid w:val="00EE5C2A"/>
    <w:pPr>
      <w:spacing w:before="160" w:after="160"/>
      <w:ind w:left="284"/>
      <w:jc w:val="both"/>
    </w:pPr>
    <w:rPr>
      <w:rFonts w:ascii="Calibri" w:hAnsi="Calibri" w:cs="Simplified Arabic"/>
      <w:b/>
      <w:bCs/>
      <w:sz w:val="32"/>
      <w:szCs w:val="32"/>
      <w:lang w:bidi="ar-EG"/>
    </w:rPr>
  </w:style>
  <w:style w:type="paragraph" w:customStyle="1" w:styleId="220">
    <w:name w:val="عنوان 22"/>
    <w:basedOn w:val="Normal"/>
    <w:uiPriority w:val="99"/>
    <w:rsid w:val="00EE5C2A"/>
    <w:pPr>
      <w:spacing w:before="240" w:after="240"/>
      <w:jc w:val="both"/>
    </w:pPr>
    <w:rPr>
      <w:rFonts w:ascii="Calibri" w:hAnsi="Calibri" w:cs="Simplified Arabic"/>
      <w:b/>
      <w:bCs/>
      <w:sz w:val="36"/>
      <w:szCs w:val="36"/>
    </w:rPr>
  </w:style>
  <w:style w:type="numbering" w:customStyle="1" w:styleId="1">
    <w:name w:val="نمط1"/>
    <w:uiPriority w:val="99"/>
    <w:rsid w:val="00EE5C2A"/>
    <w:pPr>
      <w:numPr>
        <w:numId w:val="23"/>
      </w:numPr>
    </w:pPr>
  </w:style>
  <w:style w:type="numbering" w:customStyle="1" w:styleId="2">
    <w:name w:val="نمط2"/>
    <w:uiPriority w:val="99"/>
    <w:rsid w:val="00EE5C2A"/>
    <w:pPr>
      <w:numPr>
        <w:numId w:val="24"/>
      </w:numPr>
    </w:pPr>
  </w:style>
  <w:style w:type="numbering" w:customStyle="1" w:styleId="3">
    <w:name w:val="نمط3"/>
    <w:uiPriority w:val="99"/>
    <w:rsid w:val="00EE5C2A"/>
    <w:pPr>
      <w:numPr>
        <w:numId w:val="25"/>
      </w:numPr>
    </w:pPr>
  </w:style>
  <w:style w:type="numbering" w:customStyle="1" w:styleId="4">
    <w:name w:val="نمط4"/>
    <w:uiPriority w:val="99"/>
    <w:rsid w:val="00EE5C2A"/>
    <w:pPr>
      <w:numPr>
        <w:numId w:val="26"/>
      </w:numPr>
    </w:pPr>
  </w:style>
  <w:style w:type="numbering" w:customStyle="1" w:styleId="5">
    <w:name w:val="نمط5"/>
    <w:uiPriority w:val="99"/>
    <w:rsid w:val="00EE5C2A"/>
    <w:pPr>
      <w:numPr>
        <w:numId w:val="27"/>
      </w:numPr>
    </w:pPr>
  </w:style>
  <w:style w:type="numbering" w:customStyle="1" w:styleId="6">
    <w:name w:val="نمط6"/>
    <w:uiPriority w:val="99"/>
    <w:rsid w:val="00EE5C2A"/>
    <w:pPr>
      <w:numPr>
        <w:numId w:val="28"/>
      </w:numPr>
    </w:pPr>
  </w:style>
  <w:style w:type="numbering" w:customStyle="1" w:styleId="7">
    <w:name w:val="نمط7"/>
    <w:uiPriority w:val="99"/>
    <w:rsid w:val="00EE5C2A"/>
    <w:pPr>
      <w:numPr>
        <w:numId w:val="29"/>
      </w:numPr>
    </w:pPr>
  </w:style>
  <w:style w:type="numbering" w:customStyle="1" w:styleId="8">
    <w:name w:val="نمط8"/>
    <w:uiPriority w:val="99"/>
    <w:rsid w:val="00EE5C2A"/>
    <w:pPr>
      <w:numPr>
        <w:numId w:val="30"/>
      </w:numPr>
    </w:pPr>
  </w:style>
  <w:style w:type="numbering" w:customStyle="1" w:styleId="9">
    <w:name w:val="نمط9"/>
    <w:uiPriority w:val="99"/>
    <w:rsid w:val="00EE5C2A"/>
    <w:pPr>
      <w:numPr>
        <w:numId w:val="31"/>
      </w:numPr>
    </w:pPr>
  </w:style>
  <w:style w:type="numbering" w:customStyle="1" w:styleId="10">
    <w:name w:val="نمط10"/>
    <w:uiPriority w:val="99"/>
    <w:rsid w:val="00EE5C2A"/>
    <w:pPr>
      <w:numPr>
        <w:numId w:val="32"/>
      </w:numPr>
    </w:pPr>
  </w:style>
  <w:style w:type="numbering" w:customStyle="1" w:styleId="NoList2">
    <w:name w:val="No List2"/>
    <w:next w:val="NoList"/>
    <w:uiPriority w:val="99"/>
    <w:semiHidden/>
    <w:unhideWhenUsed/>
    <w:rsid w:val="00EE5C2A"/>
  </w:style>
  <w:style w:type="table" w:customStyle="1" w:styleId="TableGrid5">
    <w:name w:val="Table Grid5"/>
    <w:basedOn w:val="TableNormal"/>
    <w:next w:val="TableGrid"/>
    <w:uiPriority w:val="59"/>
    <w:rsid w:val="00EE5C2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بلا قائمة12"/>
    <w:next w:val="NoList"/>
    <w:uiPriority w:val="99"/>
    <w:semiHidden/>
    <w:unhideWhenUsed/>
    <w:rsid w:val="00EE5C2A"/>
  </w:style>
  <w:style w:type="table" w:customStyle="1" w:styleId="121">
    <w:name w:val="شبكة جدول12"/>
    <w:basedOn w:val="TableNormal"/>
    <w:next w:val="TableGrid"/>
    <w:uiPriority w:val="99"/>
    <w:rsid w:val="00EE5C2A"/>
    <w:rPr>
      <w:rFonts w:cs="Simplified Arabic"/>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بلا قائمة112"/>
    <w:next w:val="NoList"/>
    <w:uiPriority w:val="99"/>
    <w:semiHidden/>
    <w:unhideWhenUsed/>
    <w:rsid w:val="00EE5C2A"/>
  </w:style>
  <w:style w:type="numbering" w:customStyle="1" w:styleId="11">
    <w:name w:val="نمط11"/>
    <w:uiPriority w:val="99"/>
    <w:rsid w:val="00EE5C2A"/>
    <w:pPr>
      <w:numPr>
        <w:numId w:val="12"/>
      </w:numPr>
    </w:pPr>
  </w:style>
  <w:style w:type="numbering" w:customStyle="1" w:styleId="21">
    <w:name w:val="نمط21"/>
    <w:uiPriority w:val="99"/>
    <w:rsid w:val="00EE5C2A"/>
    <w:pPr>
      <w:numPr>
        <w:numId w:val="13"/>
      </w:numPr>
    </w:pPr>
  </w:style>
  <w:style w:type="numbering" w:customStyle="1" w:styleId="31">
    <w:name w:val="نمط31"/>
    <w:uiPriority w:val="99"/>
    <w:rsid w:val="00EE5C2A"/>
    <w:pPr>
      <w:numPr>
        <w:numId w:val="14"/>
      </w:numPr>
    </w:pPr>
  </w:style>
  <w:style w:type="numbering" w:customStyle="1" w:styleId="41">
    <w:name w:val="نمط41"/>
    <w:uiPriority w:val="99"/>
    <w:rsid w:val="00EE5C2A"/>
    <w:pPr>
      <w:numPr>
        <w:numId w:val="15"/>
      </w:numPr>
    </w:pPr>
  </w:style>
  <w:style w:type="numbering" w:customStyle="1" w:styleId="51">
    <w:name w:val="نمط51"/>
    <w:uiPriority w:val="99"/>
    <w:rsid w:val="00EE5C2A"/>
    <w:pPr>
      <w:numPr>
        <w:numId w:val="16"/>
      </w:numPr>
    </w:pPr>
  </w:style>
  <w:style w:type="numbering" w:customStyle="1" w:styleId="61">
    <w:name w:val="نمط61"/>
    <w:uiPriority w:val="99"/>
    <w:rsid w:val="00EE5C2A"/>
    <w:pPr>
      <w:numPr>
        <w:numId w:val="17"/>
      </w:numPr>
    </w:pPr>
  </w:style>
  <w:style w:type="numbering" w:customStyle="1" w:styleId="71">
    <w:name w:val="نمط71"/>
    <w:uiPriority w:val="99"/>
    <w:rsid w:val="00EE5C2A"/>
    <w:pPr>
      <w:numPr>
        <w:numId w:val="18"/>
      </w:numPr>
    </w:pPr>
  </w:style>
  <w:style w:type="numbering" w:customStyle="1" w:styleId="81">
    <w:name w:val="نمط81"/>
    <w:uiPriority w:val="99"/>
    <w:rsid w:val="00EE5C2A"/>
    <w:pPr>
      <w:numPr>
        <w:numId w:val="19"/>
      </w:numPr>
    </w:pPr>
  </w:style>
  <w:style w:type="numbering" w:customStyle="1" w:styleId="91">
    <w:name w:val="نمط91"/>
    <w:uiPriority w:val="99"/>
    <w:rsid w:val="00EE5C2A"/>
    <w:pPr>
      <w:numPr>
        <w:numId w:val="20"/>
      </w:numPr>
    </w:pPr>
  </w:style>
  <w:style w:type="numbering" w:customStyle="1" w:styleId="101">
    <w:name w:val="نمط101"/>
    <w:uiPriority w:val="99"/>
    <w:rsid w:val="00EE5C2A"/>
    <w:pPr>
      <w:numPr>
        <w:numId w:val="21"/>
      </w:numPr>
    </w:pPr>
  </w:style>
  <w:style w:type="table" w:customStyle="1" w:styleId="610">
    <w:name w:val="شبكة جدول6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E5C2A"/>
  </w:style>
  <w:style w:type="table" w:customStyle="1" w:styleId="TableGrid6">
    <w:name w:val="Table Grid6"/>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Classic11">
    <w:name w:val="Table Classic 11"/>
    <w:basedOn w:val="TableNormal"/>
    <w:next w:val="TableClassic1"/>
    <w:rsid w:val="00EE5C2A"/>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Grid1-Accent61">
    <w:name w:val="Medium Grid 1 - Accent 61"/>
    <w:basedOn w:val="TableNormal"/>
    <w:next w:val="MediumGrid1-Accent6"/>
    <w:uiPriority w:val="67"/>
    <w:rsid w:val="00EE5C2A"/>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EE5C2A"/>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rsid w:val="00EE5C2A"/>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List-Accent41">
    <w:name w:val="Colorful List - Accent 41"/>
    <w:basedOn w:val="TableNormal"/>
    <w:next w:val="ColorfulList-Accent4"/>
    <w:uiPriority w:val="72"/>
    <w:rsid w:val="00EE5C2A"/>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1">
    <w:name w:val="Colorful Grid - Accent 61"/>
    <w:basedOn w:val="TableNormal"/>
    <w:next w:val="ColorfulGrid-Accent6"/>
    <w:uiPriority w:val="73"/>
    <w:rsid w:val="00EE5C2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1">
    <w:name w:val="Colorful Grid - Accent 51"/>
    <w:basedOn w:val="TableNormal"/>
    <w:next w:val="ColorfulGrid-Accent5"/>
    <w:uiPriority w:val="73"/>
    <w:rsid w:val="00EE5C2A"/>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1-Accent41">
    <w:name w:val="Medium Grid 1 - Accent 41"/>
    <w:basedOn w:val="TableNormal"/>
    <w:next w:val="MediumGrid1-Accent4"/>
    <w:uiPriority w:val="67"/>
    <w:rsid w:val="00EE5C2A"/>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List-Accent41">
    <w:name w:val="Light List - Accent 41"/>
    <w:basedOn w:val="TableNormal"/>
    <w:next w:val="LightList-Accent4"/>
    <w:uiPriority w:val="61"/>
    <w:rsid w:val="00EE5C2A"/>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130">
    <w:name w:val="بلا قائمة13"/>
    <w:next w:val="NoList"/>
    <w:uiPriority w:val="99"/>
    <w:semiHidden/>
    <w:unhideWhenUsed/>
    <w:rsid w:val="00EE5C2A"/>
  </w:style>
  <w:style w:type="table" w:customStyle="1" w:styleId="131">
    <w:name w:val="شبكة جدول13"/>
    <w:basedOn w:val="TableNormal"/>
    <w:next w:val="TableGrid"/>
    <w:uiPriority w:val="59"/>
    <w:locked/>
    <w:rsid w:val="00EE5C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بلا قائمة21"/>
    <w:next w:val="NoList"/>
    <w:semiHidden/>
    <w:rsid w:val="00EE5C2A"/>
  </w:style>
  <w:style w:type="table" w:customStyle="1" w:styleId="TableGrid11">
    <w:name w:val="Table Grid11"/>
    <w:basedOn w:val="TableNormal"/>
    <w:next w:val="TableGrid"/>
    <w:uiPriority w:val="59"/>
    <w:rsid w:val="00EE5C2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شبكة جدول151"/>
    <w:basedOn w:val="TableNormal"/>
    <w:next w:val="TableGrid"/>
    <w:uiPriority w:val="99"/>
    <w:rsid w:val="00EE5C2A"/>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شبكة جدول62"/>
    <w:basedOn w:val="TableNormal"/>
    <w:next w:val="TableGrid"/>
    <w:uiPriority w:val="59"/>
    <w:rsid w:val="00EE5C2A"/>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rsid w:val="00EE5C2A"/>
    <w:rPr>
      <w:sz w:val="16"/>
      <w:szCs w:val="16"/>
    </w:rPr>
  </w:style>
  <w:style w:type="paragraph" w:styleId="CommentText">
    <w:name w:val="annotation text"/>
    <w:basedOn w:val="Normal"/>
    <w:link w:val="CommentTextChar"/>
    <w:rsid w:val="00EE5C2A"/>
    <w:rPr>
      <w:sz w:val="20"/>
      <w:szCs w:val="20"/>
    </w:rPr>
  </w:style>
  <w:style w:type="character" w:customStyle="1" w:styleId="CommentTextChar">
    <w:name w:val="Comment Text Char"/>
    <w:basedOn w:val="DefaultParagraphFont"/>
    <w:link w:val="CommentText"/>
    <w:rsid w:val="00EE5C2A"/>
  </w:style>
  <w:style w:type="paragraph" w:styleId="CommentSubject">
    <w:name w:val="annotation subject"/>
    <w:basedOn w:val="CommentText"/>
    <w:next w:val="CommentText"/>
    <w:link w:val="CommentSubjectChar"/>
    <w:rsid w:val="00EE5C2A"/>
    <w:rPr>
      <w:b/>
      <w:bCs/>
    </w:rPr>
  </w:style>
  <w:style w:type="character" w:customStyle="1" w:styleId="CommentSubjectChar">
    <w:name w:val="Comment Subject Char"/>
    <w:basedOn w:val="CommentTextChar"/>
    <w:link w:val="CommentSubject"/>
    <w:rsid w:val="00EE5C2A"/>
    <w:rPr>
      <w:b/>
      <w:bCs/>
    </w:rPr>
  </w:style>
  <w:style w:type="character" w:customStyle="1" w:styleId="tgc">
    <w:name w:val="_tgc"/>
    <w:basedOn w:val="DefaultParagraphFont"/>
    <w:rsid w:val="00EE5C2A"/>
  </w:style>
  <w:style w:type="character" w:customStyle="1" w:styleId="st">
    <w:name w:val="st"/>
    <w:basedOn w:val="DefaultParagraphFont"/>
    <w:rsid w:val="00EE5C2A"/>
  </w:style>
  <w:style w:type="character" w:styleId="Strong">
    <w:name w:val="Strong"/>
    <w:qFormat/>
    <w:rsid w:val="00770DFF"/>
    <w:rPr>
      <w:b/>
      <w:bCs/>
    </w:rPr>
  </w:style>
  <w:style w:type="numbering" w:customStyle="1" w:styleId="NoList11">
    <w:name w:val="No List11"/>
    <w:next w:val="NoList"/>
    <w:uiPriority w:val="99"/>
    <w:semiHidden/>
    <w:unhideWhenUsed/>
    <w:rsid w:val="00770DFF"/>
  </w:style>
  <w:style w:type="paragraph" w:customStyle="1" w:styleId="BalloonText1">
    <w:name w:val="Balloon Text1"/>
    <w:basedOn w:val="Normal"/>
    <w:next w:val="BalloonText"/>
    <w:uiPriority w:val="99"/>
    <w:semiHidden/>
    <w:unhideWhenUsed/>
    <w:rsid w:val="00770DFF"/>
    <w:rPr>
      <w:rFonts w:ascii="Tahoma" w:eastAsia="SimSun" w:hAnsi="Tahoma" w:cs="Tahoma"/>
      <w:sz w:val="16"/>
      <w:szCs w:val="16"/>
    </w:rPr>
  </w:style>
  <w:style w:type="paragraph" w:customStyle="1" w:styleId="ListParagraph1">
    <w:name w:val="List Paragraph1"/>
    <w:basedOn w:val="Normal"/>
    <w:next w:val="ListParagraph"/>
    <w:uiPriority w:val="99"/>
    <w:qFormat/>
    <w:rsid w:val="00770DFF"/>
    <w:pPr>
      <w:spacing w:after="200" w:line="276" w:lineRule="auto"/>
      <w:ind w:left="720"/>
      <w:contextualSpacing/>
    </w:pPr>
    <w:rPr>
      <w:rFonts w:ascii="Calibri" w:eastAsia="SimSun" w:hAnsi="Calibri" w:cs="Arial"/>
      <w:sz w:val="22"/>
      <w:szCs w:val="22"/>
    </w:rPr>
  </w:style>
  <w:style w:type="paragraph" w:customStyle="1" w:styleId="24">
    <w:name w:val="عنوان_2"/>
    <w:basedOn w:val="Normal"/>
    <w:autoRedefine/>
    <w:rsid w:val="00770DFF"/>
    <w:pPr>
      <w:spacing w:before="120" w:line="312" w:lineRule="auto"/>
      <w:jc w:val="both"/>
    </w:pPr>
    <w:rPr>
      <w:rFonts w:ascii="Andalus" w:hAnsi="Andalus" w:cs="Andalus"/>
      <w:b/>
      <w:bCs/>
      <w:sz w:val="32"/>
      <w:szCs w:val="32"/>
      <w:lang w:bidi="ar-EG"/>
    </w:rPr>
  </w:style>
  <w:style w:type="paragraph" w:customStyle="1" w:styleId="Style4">
    <w:name w:val="Style4"/>
    <w:basedOn w:val="Normal"/>
    <w:uiPriority w:val="99"/>
    <w:rsid w:val="00770DFF"/>
    <w:pPr>
      <w:spacing w:before="200"/>
      <w:jc w:val="lowKashida"/>
    </w:pPr>
    <w:rPr>
      <w:rFonts w:cs="Simplified Arabic"/>
      <w:sz w:val="28"/>
      <w:szCs w:val="28"/>
      <w:u w:val="single"/>
      <w:lang w:bidi="ar-EG"/>
    </w:rPr>
  </w:style>
  <w:style w:type="paragraph" w:customStyle="1" w:styleId="a1">
    <w:name w:val="مسافة"/>
    <w:basedOn w:val="Normal"/>
    <w:autoRedefine/>
    <w:uiPriority w:val="99"/>
    <w:rsid w:val="00770DFF"/>
    <w:pPr>
      <w:spacing w:before="15" w:line="360" w:lineRule="auto"/>
      <w:jc w:val="both"/>
    </w:pPr>
    <w:rPr>
      <w:b/>
      <w:bCs/>
      <w:sz w:val="28"/>
      <w:szCs w:val="28"/>
      <w:lang w:bidi="ar-EG"/>
    </w:rPr>
  </w:style>
  <w:style w:type="paragraph" w:customStyle="1" w:styleId="Normal20">
    <w:name w:val="Normal20"/>
    <w:basedOn w:val="Normal"/>
    <w:uiPriority w:val="99"/>
    <w:rsid w:val="00770DFF"/>
    <w:pPr>
      <w:ind w:left="284" w:firstLine="720"/>
      <w:jc w:val="both"/>
    </w:pPr>
    <w:rPr>
      <w:rFonts w:cs="Simplified Arabic"/>
      <w:sz w:val="28"/>
      <w:szCs w:val="28"/>
    </w:rPr>
  </w:style>
  <w:style w:type="paragraph" w:customStyle="1" w:styleId="Style2">
    <w:name w:val="Style2"/>
    <w:basedOn w:val="Normal"/>
    <w:uiPriority w:val="99"/>
    <w:rsid w:val="00770DFF"/>
    <w:pPr>
      <w:spacing w:before="200"/>
      <w:jc w:val="lowKashida"/>
    </w:pPr>
    <w:rPr>
      <w:rFonts w:cs="Simplified Arabic"/>
      <w:sz w:val="28"/>
      <w:szCs w:val="32"/>
      <w:u w:val="single"/>
      <w:lang w:bidi="ar-EG"/>
    </w:rPr>
  </w:style>
  <w:style w:type="paragraph" w:customStyle="1" w:styleId="Style3">
    <w:name w:val="Style3"/>
    <w:basedOn w:val="Normal"/>
    <w:uiPriority w:val="99"/>
    <w:rsid w:val="00770DFF"/>
    <w:pPr>
      <w:spacing w:before="200"/>
      <w:jc w:val="lowKashida"/>
    </w:pPr>
    <w:rPr>
      <w:rFonts w:cs="Simplified Arabic"/>
      <w:bCs/>
      <w:sz w:val="28"/>
      <w:szCs w:val="28"/>
      <w:lang w:bidi="ar-EG"/>
    </w:rPr>
  </w:style>
  <w:style w:type="paragraph" w:customStyle="1" w:styleId="Normal18">
    <w:name w:val="Normal18"/>
    <w:basedOn w:val="Normal"/>
    <w:uiPriority w:val="99"/>
    <w:rsid w:val="00770DFF"/>
    <w:pPr>
      <w:ind w:left="567" w:firstLine="720"/>
      <w:jc w:val="both"/>
    </w:pPr>
    <w:rPr>
      <w:rFonts w:cs="Simplified Arabic"/>
      <w:sz w:val="28"/>
      <w:szCs w:val="28"/>
    </w:rPr>
  </w:style>
  <w:style w:type="paragraph" w:customStyle="1" w:styleId="18">
    <w:name w:val="عنوان 18"/>
    <w:basedOn w:val="Normal"/>
    <w:uiPriority w:val="99"/>
    <w:rsid w:val="00770DFF"/>
    <w:pPr>
      <w:spacing w:before="120" w:after="120"/>
      <w:ind w:left="567"/>
      <w:jc w:val="both"/>
    </w:pPr>
    <w:rPr>
      <w:rFonts w:cs="Simplified Arabic"/>
      <w:b/>
      <w:bCs/>
      <w:sz w:val="28"/>
      <w:szCs w:val="28"/>
    </w:rPr>
  </w:style>
  <w:style w:type="paragraph" w:customStyle="1" w:styleId="yiv1045933432msonormal">
    <w:name w:val="yiv1045933432msonormal"/>
    <w:basedOn w:val="Normal"/>
    <w:uiPriority w:val="99"/>
    <w:rsid w:val="00770DFF"/>
    <w:pPr>
      <w:bidi w:val="0"/>
      <w:spacing w:before="100" w:beforeAutospacing="1" w:after="100" w:afterAutospacing="1"/>
    </w:pPr>
  </w:style>
  <w:style w:type="character" w:customStyle="1" w:styleId="Char">
    <w:name w:val="المراجع Char"/>
    <w:link w:val="a"/>
    <w:locked/>
    <w:rsid w:val="00770DFF"/>
    <w:rPr>
      <w:rFonts w:cs="Simplified Arabic"/>
      <w:sz w:val="24"/>
      <w:szCs w:val="28"/>
      <w:lang w:eastAsia="ar-SA"/>
    </w:rPr>
  </w:style>
  <w:style w:type="paragraph" w:customStyle="1" w:styleId="a">
    <w:name w:val="المراجع"/>
    <w:basedOn w:val="Normal"/>
    <w:link w:val="Char"/>
    <w:rsid w:val="00770DFF"/>
    <w:pPr>
      <w:numPr>
        <w:numId w:val="51"/>
      </w:numPr>
      <w:spacing w:before="160"/>
      <w:jc w:val="lowKashida"/>
    </w:pPr>
    <w:rPr>
      <w:rFonts w:cs="Simplified Arabic"/>
      <w:szCs w:val="28"/>
      <w:lang w:eastAsia="ar-SA"/>
    </w:rPr>
  </w:style>
  <w:style w:type="paragraph" w:customStyle="1" w:styleId="a2">
    <w:name w:val="عنوان رئيسي"/>
    <w:basedOn w:val="220"/>
    <w:rsid w:val="00770DFF"/>
    <w:pPr>
      <w:spacing w:before="160" w:after="160"/>
    </w:pPr>
    <w:rPr>
      <w:rFonts w:ascii="Times New Roman" w:hAnsi="Times New Roman"/>
      <w:sz w:val="34"/>
      <w:szCs w:val="38"/>
    </w:rPr>
  </w:style>
  <w:style w:type="character" w:customStyle="1" w:styleId="Heading1Char1">
    <w:name w:val="Heading 1 Char1"/>
    <w:locked/>
    <w:rsid w:val="00770DFF"/>
    <w:rPr>
      <w:rFonts w:ascii="Times New Roman" w:eastAsia="Times New Roman" w:hAnsi="Times New Roman" w:cs="Times New Roman"/>
      <w:b/>
      <w:bCs/>
      <w:sz w:val="32"/>
      <w:szCs w:val="32"/>
      <w:lang w:eastAsia="ar-SA" w:bidi="ar-EG"/>
    </w:rPr>
  </w:style>
  <w:style w:type="character" w:customStyle="1" w:styleId="apple-style-span">
    <w:name w:val="apple-style-span"/>
    <w:rsid w:val="00770DFF"/>
    <w:rPr>
      <w:rFonts w:ascii="Times New Roman" w:hAnsi="Times New Roman" w:cs="Times New Roman" w:hint="default"/>
    </w:rPr>
  </w:style>
  <w:style w:type="character" w:customStyle="1" w:styleId="CharChar22">
    <w:name w:val="Char Char22"/>
    <w:locked/>
    <w:rsid w:val="00770DFF"/>
    <w:rPr>
      <w:b/>
      <w:bCs/>
      <w:sz w:val="32"/>
      <w:szCs w:val="32"/>
      <w:lang w:val="en-US" w:eastAsia="ar-SA" w:bidi="ar-EG"/>
    </w:rPr>
  </w:style>
  <w:style w:type="character" w:customStyle="1" w:styleId="CharChar21">
    <w:name w:val="Char Char21"/>
    <w:locked/>
    <w:rsid w:val="00770DFF"/>
    <w:rPr>
      <w:rFonts w:cs="Simplified Arabic" w:hint="cs"/>
      <w:b/>
      <w:bCs/>
      <w:sz w:val="28"/>
      <w:szCs w:val="28"/>
      <w:lang w:val="en-US" w:eastAsia="en-US" w:bidi="ar-SA"/>
    </w:rPr>
  </w:style>
  <w:style w:type="character" w:customStyle="1" w:styleId="CharChar5">
    <w:name w:val="Char Char5"/>
    <w:locked/>
    <w:rsid w:val="00770DFF"/>
    <w:rPr>
      <w:b/>
      <w:bCs/>
      <w:sz w:val="32"/>
      <w:szCs w:val="32"/>
      <w:lang w:val="en-US" w:eastAsia="ar-SA" w:bidi="ar-EG"/>
    </w:rPr>
  </w:style>
  <w:style w:type="character" w:customStyle="1" w:styleId="CharChar4">
    <w:name w:val="Char Char4"/>
    <w:locked/>
    <w:rsid w:val="00770DFF"/>
    <w:rPr>
      <w:rFonts w:cs="Simplified Arabic" w:hint="cs"/>
      <w:b/>
      <w:bCs/>
      <w:sz w:val="28"/>
      <w:szCs w:val="28"/>
      <w:lang w:val="en-US" w:eastAsia="en-US" w:bidi="ar-SA"/>
    </w:rPr>
  </w:style>
  <w:style w:type="character" w:customStyle="1" w:styleId="CharChar3">
    <w:name w:val="Char Char3"/>
    <w:locked/>
    <w:rsid w:val="00770DFF"/>
    <w:rPr>
      <w:sz w:val="28"/>
      <w:szCs w:val="28"/>
      <w:lang w:val="en-US" w:eastAsia="ar-SA" w:bidi="ar-EG"/>
    </w:rPr>
  </w:style>
  <w:style w:type="character" w:customStyle="1" w:styleId="CharChar2">
    <w:name w:val="Char Char2"/>
    <w:semiHidden/>
    <w:locked/>
    <w:rsid w:val="00770DFF"/>
    <w:rPr>
      <w:lang w:val="en-US" w:eastAsia="ar-SA" w:bidi="ar-SA"/>
    </w:rPr>
  </w:style>
  <w:style w:type="character" w:customStyle="1" w:styleId="CharChar1">
    <w:name w:val="Char Char1"/>
    <w:semiHidden/>
    <w:locked/>
    <w:rsid w:val="00770DFF"/>
    <w:rPr>
      <w:rFonts w:cs="Simplified Arabic" w:hint="cs"/>
      <w:sz w:val="28"/>
      <w:szCs w:val="28"/>
      <w:lang w:val="en-US" w:eastAsia="en-US" w:bidi="ar-SA"/>
    </w:rPr>
  </w:style>
  <w:style w:type="character" w:customStyle="1" w:styleId="CharChar19">
    <w:name w:val="Char Char19"/>
    <w:locked/>
    <w:rsid w:val="00770DFF"/>
    <w:rPr>
      <w:sz w:val="28"/>
      <w:szCs w:val="28"/>
      <w:lang w:val="en-US" w:eastAsia="ar-SA" w:bidi="ar-EG"/>
    </w:rPr>
  </w:style>
  <w:style w:type="character" w:customStyle="1" w:styleId="CharChar12">
    <w:name w:val="Char Char12"/>
    <w:locked/>
    <w:rsid w:val="00770DFF"/>
    <w:rPr>
      <w:rFonts w:ascii="SimSun" w:eastAsia="SimSun" w:hint="eastAsia"/>
      <w:sz w:val="24"/>
      <w:szCs w:val="24"/>
      <w:lang w:val="fr-FR" w:eastAsia="zh-CN" w:bidi="ar-EG"/>
    </w:rPr>
  </w:style>
  <w:style w:type="character" w:customStyle="1" w:styleId="CharChar8">
    <w:name w:val="Char Char8"/>
    <w:locked/>
    <w:rsid w:val="00770DFF"/>
    <w:rPr>
      <w:b/>
      <w:bCs/>
      <w:sz w:val="32"/>
      <w:szCs w:val="32"/>
      <w:lang w:val="en-US" w:eastAsia="ar-SA" w:bidi="ar-SA"/>
    </w:rPr>
  </w:style>
  <w:style w:type="character" w:customStyle="1" w:styleId="datalisttitle">
    <w:name w:val="datalisttitle"/>
    <w:rsid w:val="00770DFF"/>
  </w:style>
  <w:style w:type="character" w:customStyle="1" w:styleId="datalistsummary">
    <w:name w:val="datalistsummary"/>
    <w:rsid w:val="00770DFF"/>
  </w:style>
  <w:style w:type="character" w:customStyle="1" w:styleId="harfbody">
    <w:name w:val="harfbody"/>
    <w:rsid w:val="00770DFF"/>
  </w:style>
  <w:style w:type="character" w:customStyle="1" w:styleId="CharChar16">
    <w:name w:val="Char Char16"/>
    <w:locked/>
    <w:rsid w:val="00770DFF"/>
    <w:rPr>
      <w:rFonts w:cs="Simplified Arabic" w:hint="cs"/>
      <w:sz w:val="28"/>
      <w:szCs w:val="28"/>
      <w:lang w:val="en-US" w:eastAsia="en-US" w:bidi="ar-SA"/>
    </w:rPr>
  </w:style>
  <w:style w:type="character" w:customStyle="1" w:styleId="CharChar15">
    <w:name w:val="Char Char15"/>
    <w:locked/>
    <w:rsid w:val="00770DFF"/>
    <w:rPr>
      <w:b/>
      <w:bCs/>
      <w:sz w:val="32"/>
      <w:szCs w:val="32"/>
      <w:lang w:val="en-US" w:eastAsia="ar-SA" w:bidi="ar-EG"/>
    </w:rPr>
  </w:style>
  <w:style w:type="character" w:customStyle="1" w:styleId="CharChar20">
    <w:name w:val="Char Char20"/>
    <w:locked/>
    <w:rsid w:val="00770DFF"/>
    <w:rPr>
      <w:rFonts w:cs="Simplified Arabic" w:hint="cs"/>
      <w:b/>
      <w:bCs/>
      <w:sz w:val="28"/>
      <w:szCs w:val="28"/>
      <w:lang w:val="en-US" w:eastAsia="en-US" w:bidi="ar-SA"/>
    </w:rPr>
  </w:style>
  <w:style w:type="numbering" w:styleId="ArticleSection">
    <w:name w:val="Outline List 3"/>
    <w:basedOn w:val="NoList"/>
    <w:unhideWhenUsed/>
    <w:rsid w:val="00770DFF"/>
    <w:pPr>
      <w:numPr>
        <w:numId w:val="6"/>
      </w:numPr>
    </w:pPr>
  </w:style>
  <w:style w:type="character" w:customStyle="1" w:styleId="BalloonTextChar1">
    <w:name w:val="Balloon Text Char1"/>
    <w:uiPriority w:val="99"/>
    <w:semiHidden/>
    <w:rsid w:val="00770DFF"/>
    <w:rPr>
      <w:rFonts w:ascii="Tahoma" w:hAnsi="Tahoma" w:cs="Tahoma"/>
      <w:sz w:val="16"/>
      <w:szCs w:val="16"/>
    </w:rPr>
  </w:style>
  <w:style w:type="table" w:customStyle="1" w:styleId="TableGrid7">
    <w:name w:val="Table Grid7"/>
    <w:basedOn w:val="TableNormal"/>
    <w:next w:val="TableGrid"/>
    <w:rsid w:val="00770D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770DFF"/>
    <w:rPr>
      <w:color w:val="605E5C"/>
      <w:shd w:val="clear" w:color="auto" w:fill="E1DFDD"/>
    </w:rPr>
  </w:style>
  <w:style w:type="table" w:customStyle="1" w:styleId="MediumGrid1-Accent62">
    <w:name w:val="Medium Grid 1 - Accent 62"/>
    <w:basedOn w:val="TableNormal"/>
    <w:next w:val="MediumGrid1-Accent6"/>
    <w:uiPriority w:val="67"/>
    <w:rsid w:val="00770DFF"/>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770DFF"/>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Accent32">
    <w:name w:val="Medium Grid 3 - Accent 32"/>
    <w:basedOn w:val="TableNormal"/>
    <w:next w:val="MediumGrid3-Accent3"/>
    <w:uiPriority w:val="69"/>
    <w:rsid w:val="00770DFF"/>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List-Accent42">
    <w:name w:val="Colorful List - Accent 42"/>
    <w:basedOn w:val="TableNormal"/>
    <w:next w:val="ColorfulList-Accent4"/>
    <w:uiPriority w:val="72"/>
    <w:rsid w:val="00770DFF"/>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62">
    <w:name w:val="Colorful Grid - Accent 62"/>
    <w:basedOn w:val="TableNormal"/>
    <w:next w:val="ColorfulGrid-Accent6"/>
    <w:uiPriority w:val="73"/>
    <w:rsid w:val="00770DFF"/>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Accent52">
    <w:name w:val="Colorful Grid - Accent 52"/>
    <w:basedOn w:val="TableNormal"/>
    <w:next w:val="ColorfulGrid-Accent5"/>
    <w:uiPriority w:val="73"/>
    <w:rsid w:val="00770DFF"/>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MediumGrid1-Accent42">
    <w:name w:val="Medium Grid 1 - Accent 42"/>
    <w:basedOn w:val="TableNormal"/>
    <w:next w:val="MediumGrid1-Accent4"/>
    <w:uiPriority w:val="67"/>
    <w:rsid w:val="00770DFF"/>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LightList-Accent42">
    <w:name w:val="Light List - Accent 42"/>
    <w:basedOn w:val="TableNormal"/>
    <w:next w:val="LightList-Accent4"/>
    <w:uiPriority w:val="61"/>
    <w:rsid w:val="00770DFF"/>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1">
    <w:name w:val="Table Grid41"/>
    <w:basedOn w:val="TableNormal"/>
    <w:next w:val="TableGrid"/>
    <w:uiPriority w:val="59"/>
    <w:rsid w:val="00770DF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نمط12"/>
    <w:uiPriority w:val="99"/>
    <w:rsid w:val="00770DFF"/>
    <w:pPr>
      <w:numPr>
        <w:numId w:val="57"/>
      </w:numPr>
    </w:pPr>
  </w:style>
  <w:style w:type="numbering" w:customStyle="1" w:styleId="22">
    <w:name w:val="نمط22"/>
    <w:uiPriority w:val="99"/>
    <w:rsid w:val="00770DFF"/>
    <w:pPr>
      <w:numPr>
        <w:numId w:val="58"/>
      </w:numPr>
    </w:pPr>
  </w:style>
  <w:style w:type="numbering" w:customStyle="1" w:styleId="32">
    <w:name w:val="نمط32"/>
    <w:uiPriority w:val="99"/>
    <w:rsid w:val="00770DFF"/>
    <w:pPr>
      <w:numPr>
        <w:numId w:val="59"/>
      </w:numPr>
    </w:pPr>
  </w:style>
  <w:style w:type="numbering" w:customStyle="1" w:styleId="42">
    <w:name w:val="نمط42"/>
    <w:uiPriority w:val="99"/>
    <w:rsid w:val="00770DFF"/>
    <w:pPr>
      <w:numPr>
        <w:numId w:val="60"/>
      </w:numPr>
    </w:pPr>
  </w:style>
  <w:style w:type="numbering" w:customStyle="1" w:styleId="52">
    <w:name w:val="نمط52"/>
    <w:uiPriority w:val="99"/>
    <w:rsid w:val="00770DFF"/>
    <w:pPr>
      <w:numPr>
        <w:numId w:val="61"/>
      </w:numPr>
    </w:pPr>
  </w:style>
  <w:style w:type="numbering" w:customStyle="1" w:styleId="62">
    <w:name w:val="نمط62"/>
    <w:uiPriority w:val="99"/>
    <w:rsid w:val="00770DFF"/>
    <w:pPr>
      <w:numPr>
        <w:numId w:val="62"/>
      </w:numPr>
    </w:pPr>
  </w:style>
  <w:style w:type="numbering" w:customStyle="1" w:styleId="72">
    <w:name w:val="نمط72"/>
    <w:uiPriority w:val="99"/>
    <w:rsid w:val="00770DFF"/>
    <w:pPr>
      <w:numPr>
        <w:numId w:val="63"/>
      </w:numPr>
    </w:pPr>
  </w:style>
  <w:style w:type="numbering" w:customStyle="1" w:styleId="82">
    <w:name w:val="نمط82"/>
    <w:uiPriority w:val="99"/>
    <w:rsid w:val="00770DFF"/>
    <w:pPr>
      <w:numPr>
        <w:numId w:val="64"/>
      </w:numPr>
    </w:pPr>
  </w:style>
  <w:style w:type="numbering" w:customStyle="1" w:styleId="92">
    <w:name w:val="نمط92"/>
    <w:uiPriority w:val="99"/>
    <w:rsid w:val="00770DFF"/>
    <w:pPr>
      <w:numPr>
        <w:numId w:val="65"/>
      </w:numPr>
    </w:pPr>
  </w:style>
  <w:style w:type="numbering" w:customStyle="1" w:styleId="102">
    <w:name w:val="نمط102"/>
    <w:uiPriority w:val="99"/>
    <w:rsid w:val="00770DFF"/>
    <w:pPr>
      <w:numPr>
        <w:numId w:val="66"/>
      </w:numPr>
    </w:pPr>
  </w:style>
  <w:style w:type="table" w:customStyle="1" w:styleId="TableGrid51">
    <w:name w:val="Table Grid51"/>
    <w:basedOn w:val="TableNormal"/>
    <w:next w:val="TableGrid"/>
    <w:uiPriority w:val="59"/>
    <w:rsid w:val="00770DF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نمط111"/>
    <w:uiPriority w:val="99"/>
    <w:rsid w:val="00770DFF"/>
    <w:pPr>
      <w:numPr>
        <w:numId w:val="47"/>
      </w:numPr>
    </w:pPr>
  </w:style>
  <w:style w:type="numbering" w:customStyle="1" w:styleId="211">
    <w:name w:val="نمط211"/>
    <w:uiPriority w:val="99"/>
    <w:rsid w:val="00770DFF"/>
    <w:pPr>
      <w:numPr>
        <w:numId w:val="48"/>
      </w:numPr>
    </w:pPr>
  </w:style>
  <w:style w:type="numbering" w:customStyle="1" w:styleId="311">
    <w:name w:val="نمط311"/>
    <w:uiPriority w:val="99"/>
    <w:rsid w:val="00770DFF"/>
    <w:pPr>
      <w:numPr>
        <w:numId w:val="49"/>
      </w:numPr>
    </w:pPr>
  </w:style>
  <w:style w:type="numbering" w:customStyle="1" w:styleId="411">
    <w:name w:val="نمط411"/>
    <w:uiPriority w:val="99"/>
    <w:rsid w:val="00770DFF"/>
    <w:pPr>
      <w:numPr>
        <w:numId w:val="74"/>
      </w:numPr>
    </w:pPr>
  </w:style>
  <w:style w:type="numbering" w:customStyle="1" w:styleId="511">
    <w:name w:val="نمط511"/>
    <w:uiPriority w:val="99"/>
    <w:rsid w:val="00770DFF"/>
    <w:pPr>
      <w:numPr>
        <w:numId w:val="75"/>
      </w:numPr>
    </w:pPr>
  </w:style>
  <w:style w:type="numbering" w:customStyle="1" w:styleId="611">
    <w:name w:val="نمط611"/>
    <w:uiPriority w:val="99"/>
    <w:rsid w:val="00770DFF"/>
    <w:pPr>
      <w:numPr>
        <w:numId w:val="52"/>
      </w:numPr>
    </w:pPr>
  </w:style>
  <w:style w:type="numbering" w:customStyle="1" w:styleId="711">
    <w:name w:val="نمط711"/>
    <w:uiPriority w:val="99"/>
    <w:rsid w:val="00770DFF"/>
    <w:pPr>
      <w:numPr>
        <w:numId w:val="53"/>
      </w:numPr>
    </w:pPr>
  </w:style>
  <w:style w:type="numbering" w:customStyle="1" w:styleId="811">
    <w:name w:val="نمط811"/>
    <w:uiPriority w:val="99"/>
    <w:rsid w:val="00770DFF"/>
    <w:pPr>
      <w:numPr>
        <w:numId w:val="54"/>
      </w:numPr>
    </w:pPr>
  </w:style>
  <w:style w:type="numbering" w:customStyle="1" w:styleId="911">
    <w:name w:val="نمط911"/>
    <w:uiPriority w:val="99"/>
    <w:rsid w:val="00770DFF"/>
    <w:pPr>
      <w:numPr>
        <w:numId w:val="55"/>
      </w:numPr>
    </w:pPr>
  </w:style>
  <w:style w:type="numbering" w:customStyle="1" w:styleId="1011">
    <w:name w:val="نمط1011"/>
    <w:uiPriority w:val="99"/>
    <w:rsid w:val="00770DFF"/>
    <w:pPr>
      <w:numPr>
        <w:numId w:val="56"/>
      </w:numPr>
    </w:pPr>
  </w:style>
  <w:style w:type="character" w:customStyle="1" w:styleId="srchexplword">
    <w:name w:val="srch_expl_word"/>
    <w:rsid w:val="00770DFF"/>
  </w:style>
  <w:style w:type="character" w:customStyle="1" w:styleId="litefontsml">
    <w:name w:val="litefontsml"/>
    <w:rsid w:val="00770DFF"/>
  </w:style>
  <w:style w:type="character" w:customStyle="1" w:styleId="tocnumber">
    <w:name w:val="tocnumber"/>
    <w:rsid w:val="00770DFF"/>
  </w:style>
  <w:style w:type="character" w:customStyle="1" w:styleId="toctext">
    <w:name w:val="toctext"/>
    <w:rsid w:val="00770DFF"/>
  </w:style>
  <w:style w:type="character" w:customStyle="1" w:styleId="mw-headline">
    <w:name w:val="mw-headline"/>
    <w:rsid w:val="00770DFF"/>
  </w:style>
  <w:style w:type="character" w:customStyle="1" w:styleId="script-arabic">
    <w:name w:val="script-arabic"/>
    <w:rsid w:val="00770DFF"/>
  </w:style>
  <w:style w:type="character" w:customStyle="1" w:styleId="highlight">
    <w:name w:val="highlight"/>
    <w:rsid w:val="00770DFF"/>
  </w:style>
  <w:style w:type="character" w:customStyle="1" w:styleId="hascaption">
    <w:name w:val="hascaption"/>
    <w:rsid w:val="00770DFF"/>
  </w:style>
  <w:style w:type="character" w:customStyle="1" w:styleId="textexposedshow">
    <w:name w:val="text_exposed_show"/>
    <w:rsid w:val="00770DFF"/>
  </w:style>
  <w:style w:type="character" w:customStyle="1" w:styleId="mw-editsection2">
    <w:name w:val="mw-editsection2"/>
    <w:rsid w:val="00770DFF"/>
    <w:rPr>
      <w:rFonts w:ascii="Arial" w:hAnsi="Arial" w:cs="Arial" w:hint="default"/>
    </w:rPr>
  </w:style>
  <w:style w:type="character" w:customStyle="1" w:styleId="mw-editsection-bracket">
    <w:name w:val="mw-editsection-bracket"/>
    <w:rsid w:val="00770D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Dr_Mohamed\Desktop\&#1605;&#1575;&#1580;&#1587;&#1578;&#1610;&#1585;%20&#1587;&#1575;&#1605;&#1581;%20&#1575;&#1604;&#1591;&#1606;&#1608;&#1576;&#1610;\New%20folder\&#1587;&#1575;&#1605;&#1581;%20&#1575;&#1604;&#1585;&#1587;&#1608;&#1605;%20&#1575;&#1604;&#1576;&#1610;&#1575;&#1606;&#1610;&#157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r_Mohamed\Desktop\&#1605;&#1575;&#1580;&#1587;&#1578;&#1610;&#1585;%20&#1587;&#1575;&#1605;&#1581;%20&#1575;&#1604;&#1591;&#1606;&#1608;&#1576;&#1610;\New%20folder\&#1587;&#1575;&#1605;&#1581;%20&#1575;&#1604;&#1585;&#1587;&#1608;&#1605;%20&#1575;&#1604;&#1576;&#1610;&#1575;&#1606;&#1610;&#1577;.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v>القياس القبلي</c:v>
          </c:tx>
          <c:spPr>
            <a:pattFill prst="dkUpDiag">
              <a:fgClr>
                <a:schemeClr val="accent6">
                  <a:lumMod val="75000"/>
                </a:schemeClr>
              </a:fgClr>
              <a:bgClr>
                <a:schemeClr val="bg1"/>
              </a:bgClr>
            </a:pattFill>
          </c:spPr>
          <c:invertIfNegative val="0"/>
          <c:dLbls>
            <c:dLbl>
              <c:idx val="0"/>
              <c:layout>
                <c:manualLayout>
                  <c:x val="-1.2168622338113864E-2"/>
                  <c:y val="-1.145106394585179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534984789222081E-3"/>
                  <c:y val="-1.71765959187776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6920099785440762E-3"/>
                  <c:y val="-1.145106394585174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534984789222081E-3"/>
                  <c:y val="-5.725531972925897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ar-IQ"/>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Sheet2!$A$1:$A$6</c:f>
              <c:strCache>
                <c:ptCount val="6"/>
                <c:pt idx="0">
                  <c:v>مهارة الانتباه</c:v>
                </c:pt>
                <c:pt idx="1">
                  <c:v>مهارة الادراك</c:v>
                </c:pt>
                <c:pt idx="2">
                  <c:v>مهارة الملاحظة</c:v>
                </c:pt>
                <c:pt idx="3">
                  <c:v>مهارة التذكر</c:v>
                </c:pt>
                <c:pt idx="4">
                  <c:v>مهارة التصنيف</c:v>
                </c:pt>
                <c:pt idx="5">
                  <c:v>الدرجة الكلية للمقياس</c:v>
                </c:pt>
              </c:strCache>
            </c:strRef>
          </c:cat>
          <c:val>
            <c:numRef>
              <c:f>Sheet2!$B$1:$B$6</c:f>
              <c:numCache>
                <c:formatCode>General</c:formatCode>
                <c:ptCount val="6"/>
                <c:pt idx="0">
                  <c:v>25.25</c:v>
                </c:pt>
                <c:pt idx="1">
                  <c:v>27.1</c:v>
                </c:pt>
                <c:pt idx="2">
                  <c:v>27.15</c:v>
                </c:pt>
                <c:pt idx="3">
                  <c:v>28.95</c:v>
                </c:pt>
                <c:pt idx="4">
                  <c:v>25.7</c:v>
                </c:pt>
                <c:pt idx="5">
                  <c:v>134.15</c:v>
                </c:pt>
              </c:numCache>
            </c:numRef>
          </c:val>
        </c:ser>
        <c:ser>
          <c:idx val="1"/>
          <c:order val="1"/>
          <c:tx>
            <c:v>القياس البعدي</c:v>
          </c:tx>
          <c:spPr>
            <a:pattFill prst="pct90">
              <a:fgClr>
                <a:schemeClr val="accent5">
                  <a:lumMod val="50000"/>
                </a:schemeClr>
              </a:fgClr>
              <a:bgClr>
                <a:schemeClr val="bg1"/>
              </a:bgClr>
            </a:pattFill>
          </c:spPr>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738374619730552E-3"/>
                  <c:y val="-8.588523374033450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767492394611041E-3"/>
                  <c:y val="-1.431382993231474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534984789222081E-3"/>
                  <c:y val="-5.7255319729258977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6918730986527588E-3"/>
                  <c:y val="-1.14510639458517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ar-IQ"/>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Sheet2!$A$1:$A$6</c:f>
              <c:strCache>
                <c:ptCount val="6"/>
                <c:pt idx="0">
                  <c:v>مهارة الانتباه</c:v>
                </c:pt>
                <c:pt idx="1">
                  <c:v>مهارة الادراك</c:v>
                </c:pt>
                <c:pt idx="2">
                  <c:v>مهارة الملاحظة</c:v>
                </c:pt>
                <c:pt idx="3">
                  <c:v>مهارة التذكر</c:v>
                </c:pt>
                <c:pt idx="4">
                  <c:v>مهارة التصنيف</c:v>
                </c:pt>
                <c:pt idx="5">
                  <c:v>الدرجة الكلية للمقياس</c:v>
                </c:pt>
              </c:strCache>
            </c:strRef>
          </c:cat>
          <c:val>
            <c:numRef>
              <c:f>Sheet2!$C$1:$C$6</c:f>
              <c:numCache>
                <c:formatCode>General</c:formatCode>
                <c:ptCount val="6"/>
                <c:pt idx="0">
                  <c:v>38.35</c:v>
                </c:pt>
                <c:pt idx="1">
                  <c:v>38.049999999999997</c:v>
                </c:pt>
                <c:pt idx="2">
                  <c:v>38.9</c:v>
                </c:pt>
                <c:pt idx="3">
                  <c:v>41.4</c:v>
                </c:pt>
                <c:pt idx="4">
                  <c:v>39.15</c:v>
                </c:pt>
                <c:pt idx="5">
                  <c:v>195.85</c:v>
                </c:pt>
              </c:numCache>
            </c:numRef>
          </c:val>
        </c:ser>
        <c:dLbls>
          <c:showLegendKey val="0"/>
          <c:showVal val="1"/>
          <c:showCatName val="0"/>
          <c:showSerName val="0"/>
          <c:showPercent val="0"/>
          <c:showBubbleSize val="0"/>
        </c:dLbls>
        <c:gapWidth val="152"/>
        <c:gapDepth val="0"/>
        <c:shape val="cylinder"/>
        <c:axId val="1151472960"/>
        <c:axId val="1151473504"/>
        <c:axId val="0"/>
      </c:bar3DChart>
      <c:catAx>
        <c:axId val="1151472960"/>
        <c:scaling>
          <c:orientation val="minMax"/>
        </c:scaling>
        <c:delete val="0"/>
        <c:axPos val="b"/>
        <c:numFmt formatCode="General" sourceLinked="0"/>
        <c:majorTickMark val="out"/>
        <c:minorTickMark val="none"/>
        <c:tickLblPos val="nextTo"/>
        <c:txPr>
          <a:bodyPr/>
          <a:lstStyle/>
          <a:p>
            <a:pPr>
              <a:defRPr sz="1200" b="1"/>
            </a:pPr>
            <a:endParaRPr lang="ar-IQ"/>
          </a:p>
        </c:txPr>
        <c:crossAx val="1151473504"/>
        <c:crosses val="autoZero"/>
        <c:auto val="1"/>
        <c:lblAlgn val="ctr"/>
        <c:lblOffset val="100"/>
        <c:noMultiLvlLbl val="0"/>
      </c:catAx>
      <c:valAx>
        <c:axId val="1151473504"/>
        <c:scaling>
          <c:orientation val="minMax"/>
        </c:scaling>
        <c:delete val="0"/>
        <c:axPos val="l"/>
        <c:majorGridlines/>
        <c:numFmt formatCode="General" sourceLinked="1"/>
        <c:majorTickMark val="out"/>
        <c:minorTickMark val="none"/>
        <c:tickLblPos val="nextTo"/>
        <c:crossAx val="1151472960"/>
        <c:crosses val="autoZero"/>
        <c:crossBetween val="between"/>
      </c:valAx>
    </c:plotArea>
    <c:legend>
      <c:legendPos val="b"/>
      <c:overlay val="0"/>
      <c:txPr>
        <a:bodyPr/>
        <a:lstStyle/>
        <a:p>
          <a:pPr>
            <a:defRPr b="1"/>
          </a:pPr>
          <a:endParaRPr lang="ar-IQ"/>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tx>
            <c:v>المجموعة التجريبية</c:v>
          </c:tx>
          <c:spPr>
            <a:pattFill prst="dkUpDiag">
              <a:fgClr>
                <a:schemeClr val="accent6">
                  <a:lumMod val="75000"/>
                </a:schemeClr>
              </a:fgClr>
              <a:bgClr>
                <a:schemeClr val="bg1"/>
              </a:bgClr>
            </a:pattFill>
          </c:spPr>
          <c:invertIfNegative val="0"/>
          <c:dLbls>
            <c:dLbl>
              <c:idx val="0"/>
              <c:layout>
                <c:manualLayout>
                  <c:x val="-1.2168622338113864E-2"/>
                  <c:y val="-1.145106394585179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6.9534984789222081E-3"/>
                  <c:y val="-1.717659591877769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8.6920099785440762E-3"/>
                  <c:y val="-1.1451063945851743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534984789222081E-3"/>
                  <c:y val="-5.725531972925897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ar-IQ"/>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Sheet2!$A$1:$A$6</c:f>
              <c:strCache>
                <c:ptCount val="6"/>
                <c:pt idx="0">
                  <c:v>مهارة الانتباه</c:v>
                </c:pt>
                <c:pt idx="1">
                  <c:v>مهارة الادراك</c:v>
                </c:pt>
                <c:pt idx="2">
                  <c:v>مهارة الملاحظة</c:v>
                </c:pt>
                <c:pt idx="3">
                  <c:v>مهارة التذكر</c:v>
                </c:pt>
                <c:pt idx="4">
                  <c:v>مهارة التصنيف</c:v>
                </c:pt>
                <c:pt idx="5">
                  <c:v>الدرجة الكلية للمقياس</c:v>
                </c:pt>
              </c:strCache>
            </c:strRef>
          </c:cat>
          <c:val>
            <c:numRef>
              <c:f>Sheet2!$B$1:$B$6</c:f>
              <c:numCache>
                <c:formatCode>General</c:formatCode>
                <c:ptCount val="6"/>
                <c:pt idx="0">
                  <c:v>38.35</c:v>
                </c:pt>
                <c:pt idx="1">
                  <c:v>38.049999999999997</c:v>
                </c:pt>
                <c:pt idx="2">
                  <c:v>38.9</c:v>
                </c:pt>
                <c:pt idx="3">
                  <c:v>41.4</c:v>
                </c:pt>
                <c:pt idx="4">
                  <c:v>39.15</c:v>
                </c:pt>
                <c:pt idx="5">
                  <c:v>195.85</c:v>
                </c:pt>
              </c:numCache>
            </c:numRef>
          </c:val>
        </c:ser>
        <c:ser>
          <c:idx val="1"/>
          <c:order val="1"/>
          <c:tx>
            <c:v>المجموعة الضابطة</c:v>
          </c:tx>
          <c:spPr>
            <a:pattFill prst="pct90">
              <a:fgClr>
                <a:schemeClr val="accent5">
                  <a:lumMod val="50000"/>
                </a:schemeClr>
              </a:fgClr>
              <a:bgClr>
                <a:schemeClr val="bg1"/>
              </a:bgClr>
            </a:pattFill>
          </c:spPr>
          <c:invertIfNegative val="0"/>
          <c:dPt>
            <c:idx val="0"/>
            <c:invertIfNegative val="0"/>
            <c:bubble3D val="0"/>
          </c:dPt>
          <c:dPt>
            <c:idx val="1"/>
            <c:invertIfNegative val="0"/>
            <c:bubble3D val="0"/>
          </c:dPt>
          <c:dPt>
            <c:idx val="2"/>
            <c:invertIfNegative val="0"/>
            <c:bubble3D val="0"/>
          </c:dPt>
          <c:dPt>
            <c:idx val="3"/>
            <c:invertIfNegative val="0"/>
            <c:bubble3D val="0"/>
          </c:dPt>
          <c:dLbls>
            <c:dLbl>
              <c:idx val="0"/>
              <c:layout>
                <c:manualLayout>
                  <c:x val="-1.738374619730552E-3"/>
                  <c:y val="-8.5885233740334507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4767492394611041E-3"/>
                  <c:y val="-1.431382993231474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9534984789222081E-3"/>
                  <c:y val="-5.7255319729258977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8.6918730986527588E-3"/>
                  <c:y val="-1.145106394585179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ar-IQ"/>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Sheet2!$A$1:$A$6</c:f>
              <c:strCache>
                <c:ptCount val="6"/>
                <c:pt idx="0">
                  <c:v>مهارة الانتباه</c:v>
                </c:pt>
                <c:pt idx="1">
                  <c:v>مهارة الادراك</c:v>
                </c:pt>
                <c:pt idx="2">
                  <c:v>مهارة الملاحظة</c:v>
                </c:pt>
                <c:pt idx="3">
                  <c:v>مهارة التذكر</c:v>
                </c:pt>
                <c:pt idx="4">
                  <c:v>مهارة التصنيف</c:v>
                </c:pt>
                <c:pt idx="5">
                  <c:v>الدرجة الكلية للمقياس</c:v>
                </c:pt>
              </c:strCache>
            </c:strRef>
          </c:cat>
          <c:val>
            <c:numRef>
              <c:f>Sheet2!$C$1:$C$6</c:f>
              <c:numCache>
                <c:formatCode>General</c:formatCode>
                <c:ptCount val="6"/>
                <c:pt idx="0">
                  <c:v>33.35</c:v>
                </c:pt>
                <c:pt idx="1">
                  <c:v>34.85</c:v>
                </c:pt>
                <c:pt idx="2">
                  <c:v>32.9</c:v>
                </c:pt>
                <c:pt idx="3">
                  <c:v>34.35</c:v>
                </c:pt>
                <c:pt idx="4">
                  <c:v>31.45</c:v>
                </c:pt>
                <c:pt idx="5">
                  <c:v>166.9</c:v>
                </c:pt>
              </c:numCache>
            </c:numRef>
          </c:val>
        </c:ser>
        <c:dLbls>
          <c:showLegendKey val="0"/>
          <c:showVal val="1"/>
          <c:showCatName val="0"/>
          <c:showSerName val="0"/>
          <c:showPercent val="0"/>
          <c:showBubbleSize val="0"/>
        </c:dLbls>
        <c:gapWidth val="152"/>
        <c:gapDepth val="0"/>
        <c:shape val="cylinder"/>
        <c:axId val="1151476768"/>
        <c:axId val="1151478944"/>
        <c:axId val="0"/>
      </c:bar3DChart>
      <c:catAx>
        <c:axId val="1151476768"/>
        <c:scaling>
          <c:orientation val="minMax"/>
        </c:scaling>
        <c:delete val="0"/>
        <c:axPos val="b"/>
        <c:numFmt formatCode="General" sourceLinked="0"/>
        <c:majorTickMark val="out"/>
        <c:minorTickMark val="none"/>
        <c:tickLblPos val="nextTo"/>
        <c:txPr>
          <a:bodyPr/>
          <a:lstStyle/>
          <a:p>
            <a:pPr>
              <a:defRPr sz="1200" b="1"/>
            </a:pPr>
            <a:endParaRPr lang="ar-IQ"/>
          </a:p>
        </c:txPr>
        <c:crossAx val="1151478944"/>
        <c:crosses val="autoZero"/>
        <c:auto val="1"/>
        <c:lblAlgn val="ctr"/>
        <c:lblOffset val="100"/>
        <c:noMultiLvlLbl val="0"/>
      </c:catAx>
      <c:valAx>
        <c:axId val="1151478944"/>
        <c:scaling>
          <c:orientation val="minMax"/>
        </c:scaling>
        <c:delete val="0"/>
        <c:axPos val="l"/>
        <c:majorGridlines/>
        <c:numFmt formatCode="General" sourceLinked="1"/>
        <c:majorTickMark val="out"/>
        <c:minorTickMark val="none"/>
        <c:tickLblPos val="nextTo"/>
        <c:crossAx val="1151476768"/>
        <c:crosses val="autoZero"/>
        <c:crossBetween val="between"/>
      </c:valAx>
    </c:plotArea>
    <c:legend>
      <c:legendPos val="b"/>
      <c:overlay val="0"/>
      <c:txPr>
        <a:bodyPr/>
        <a:lstStyle/>
        <a:p>
          <a:pPr>
            <a:defRPr b="1"/>
          </a:pPr>
          <a:endParaRPr lang="ar-IQ"/>
        </a:p>
      </c:txPr>
    </c:legend>
    <c:plotVisOnly val="1"/>
    <c:dispBlanksAs val="gap"/>
    <c:showDLblsOverMax val="0"/>
  </c:chart>
  <c:externalData r:id="rId2">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5F435-EE08-470C-BA6F-624C3F63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9585</Words>
  <Characters>54635</Characters>
  <Application>Microsoft Office Word</Application>
  <DocSecurity>0</DocSecurity>
  <Lines>455</Lines>
  <Paragraphs>128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Rama2</cp:lastModifiedBy>
  <cp:revision>2</cp:revision>
  <cp:lastPrinted>2021-02-06T02:47:00Z</cp:lastPrinted>
  <dcterms:created xsi:type="dcterms:W3CDTF">2022-05-11T11:36:00Z</dcterms:created>
  <dcterms:modified xsi:type="dcterms:W3CDTF">2022-05-11T11:36:00Z</dcterms:modified>
</cp:coreProperties>
</file>